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A0" w:rsidRDefault="001260A0"/>
    <w:p w:rsidR="00357D7E" w:rsidRDefault="00357D7E"/>
    <w:p w:rsidR="00357D7E" w:rsidRDefault="00357D7E"/>
    <w:p w:rsidR="001260A0" w:rsidRPr="001F4F20" w:rsidRDefault="00CF4238" w:rsidP="00CF4238">
      <w:pPr>
        <w:rPr>
          <w:b/>
          <w:bCs/>
          <w:sz w:val="44"/>
          <w:szCs w:val="44"/>
        </w:rPr>
      </w:pPr>
      <w:r>
        <w:rPr>
          <w:b/>
          <w:bCs/>
          <w:sz w:val="44"/>
          <w:szCs w:val="44"/>
        </w:rPr>
        <w:t>MSc Energy Resources</w:t>
      </w:r>
    </w:p>
    <w:p w:rsidR="001260A0" w:rsidRDefault="001260A0"/>
    <w:p w:rsidR="00357D7E" w:rsidRPr="001F4F20" w:rsidRDefault="00357D7E" w:rsidP="00DC5252">
      <w:pPr>
        <w:rPr>
          <w:b/>
          <w:bCs/>
        </w:rPr>
      </w:pPr>
      <w:r w:rsidRPr="001F4F20">
        <w:rPr>
          <w:b/>
          <w:bCs/>
        </w:rPr>
        <w:t>List of courses</w:t>
      </w:r>
      <w:r w:rsidR="00CF4238">
        <w:rPr>
          <w:b/>
          <w:bCs/>
        </w:rPr>
        <w:t xml:space="preserve"> </w:t>
      </w:r>
      <w:r w:rsidR="00DC5252">
        <w:rPr>
          <w:b/>
          <w:bCs/>
        </w:rPr>
        <w:t xml:space="preserve">offered in English in the framework of the Master </w:t>
      </w:r>
      <w:proofErr w:type="spellStart"/>
      <w:r w:rsidR="00DC5252">
        <w:rPr>
          <w:b/>
          <w:bCs/>
        </w:rPr>
        <w:t>programme</w:t>
      </w:r>
      <w:proofErr w:type="spellEnd"/>
      <w:r w:rsidR="00DC5252">
        <w:rPr>
          <w:b/>
          <w:bCs/>
        </w:rPr>
        <w:t xml:space="preserve"> Earth Science and Environment</w:t>
      </w:r>
    </w:p>
    <w:p w:rsidR="00357D7E" w:rsidRDefault="00357D7E"/>
    <w:tbl>
      <w:tblPr>
        <w:tblStyle w:val="Grilledutableau"/>
        <w:tblW w:w="8642" w:type="dxa"/>
        <w:tblLook w:val="04A0" w:firstRow="1" w:lastRow="0" w:firstColumn="1" w:lastColumn="0" w:noHBand="0" w:noVBand="1"/>
      </w:tblPr>
      <w:tblGrid>
        <w:gridCol w:w="1696"/>
        <w:gridCol w:w="5954"/>
        <w:gridCol w:w="992"/>
      </w:tblGrid>
      <w:tr w:rsidR="001260A0" w:rsidRPr="001260A0" w:rsidTr="00545933">
        <w:trPr>
          <w:trHeight w:val="660"/>
        </w:trPr>
        <w:tc>
          <w:tcPr>
            <w:tcW w:w="1696" w:type="dxa"/>
            <w:hideMark/>
          </w:tcPr>
          <w:p w:rsidR="001260A0" w:rsidRPr="001260A0" w:rsidRDefault="001260A0" w:rsidP="001260A0">
            <w:pPr>
              <w:rPr>
                <w:b/>
                <w:bCs/>
                <w:lang w:val="fr-FR"/>
              </w:rPr>
            </w:pPr>
            <w:r w:rsidRPr="001260A0">
              <w:rPr>
                <w:b/>
                <w:bCs/>
              </w:rPr>
              <w:t>Semester</w:t>
            </w:r>
          </w:p>
        </w:tc>
        <w:tc>
          <w:tcPr>
            <w:tcW w:w="5954" w:type="dxa"/>
            <w:hideMark/>
          </w:tcPr>
          <w:p w:rsidR="001260A0" w:rsidRPr="001260A0" w:rsidRDefault="001260A0" w:rsidP="001260A0">
            <w:pPr>
              <w:rPr>
                <w:b/>
                <w:bCs/>
              </w:rPr>
            </w:pPr>
            <w:proofErr w:type="spellStart"/>
            <w:r w:rsidRPr="001260A0">
              <w:rPr>
                <w:b/>
                <w:bCs/>
              </w:rPr>
              <w:t>Cours</w:t>
            </w:r>
            <w:proofErr w:type="spellEnd"/>
          </w:p>
        </w:tc>
        <w:tc>
          <w:tcPr>
            <w:tcW w:w="992" w:type="dxa"/>
            <w:hideMark/>
          </w:tcPr>
          <w:p w:rsidR="001260A0" w:rsidRPr="001260A0" w:rsidRDefault="001260A0" w:rsidP="001260A0">
            <w:pPr>
              <w:rPr>
                <w:b/>
                <w:bCs/>
              </w:rPr>
            </w:pPr>
            <w:r w:rsidRPr="001260A0">
              <w:rPr>
                <w:b/>
                <w:bCs/>
              </w:rPr>
              <w:t>ECTS</w:t>
            </w:r>
          </w:p>
        </w:tc>
      </w:tr>
      <w:tr w:rsidR="00CD4547" w:rsidRPr="001260A0" w:rsidTr="00545933">
        <w:trPr>
          <w:trHeight w:val="300"/>
        </w:trPr>
        <w:tc>
          <w:tcPr>
            <w:tcW w:w="1696" w:type="dxa"/>
            <w:vMerge w:val="restart"/>
            <w:noWrap/>
            <w:hideMark/>
          </w:tcPr>
          <w:p w:rsidR="00CD4547" w:rsidRDefault="00CD4547" w:rsidP="00CD4547">
            <w:pPr>
              <w:rPr>
                <w:b/>
                <w:bCs/>
              </w:rPr>
            </w:pPr>
            <w:r w:rsidRPr="001260A0">
              <w:rPr>
                <w:b/>
                <w:bCs/>
              </w:rPr>
              <w:t>S8</w:t>
            </w:r>
            <w:r w:rsidR="0048196D">
              <w:rPr>
                <w:b/>
                <w:bCs/>
              </w:rPr>
              <w:t xml:space="preserve"> - SPRING</w:t>
            </w:r>
          </w:p>
          <w:p w:rsidR="00CD4547" w:rsidRDefault="00CD4547" w:rsidP="00CD4547">
            <w:pPr>
              <w:rPr>
                <w:b/>
                <w:bCs/>
              </w:rPr>
            </w:pPr>
          </w:p>
          <w:p w:rsidR="00CD4547" w:rsidRPr="00DD4F96" w:rsidRDefault="00CD4547" w:rsidP="00CD4547">
            <w:r w:rsidRPr="005A4010">
              <w:t>15 January 2019 – 6 July 2019</w:t>
            </w:r>
          </w:p>
        </w:tc>
        <w:tc>
          <w:tcPr>
            <w:tcW w:w="5954" w:type="dxa"/>
            <w:noWrap/>
            <w:hideMark/>
          </w:tcPr>
          <w:p w:rsidR="00CD4547" w:rsidRPr="001260A0" w:rsidRDefault="00CD4547" w:rsidP="00CD4547">
            <w:r w:rsidRPr="001260A0">
              <w:t>Petroleum Field Assessment</w:t>
            </w:r>
          </w:p>
        </w:tc>
        <w:tc>
          <w:tcPr>
            <w:tcW w:w="992" w:type="dxa"/>
            <w:noWrap/>
            <w:hideMark/>
          </w:tcPr>
          <w:p w:rsidR="00CD4547" w:rsidRPr="001260A0" w:rsidRDefault="00CD4547" w:rsidP="00CD4547">
            <w:r w:rsidRPr="001260A0">
              <w:t>2</w:t>
            </w:r>
          </w:p>
        </w:tc>
      </w:tr>
      <w:tr w:rsidR="00545933" w:rsidRPr="001260A0" w:rsidTr="00545933">
        <w:trPr>
          <w:trHeight w:val="300"/>
        </w:trPr>
        <w:tc>
          <w:tcPr>
            <w:tcW w:w="1696" w:type="dxa"/>
            <w:vMerge/>
            <w:hideMark/>
          </w:tcPr>
          <w:p w:rsidR="00545933" w:rsidRPr="001260A0" w:rsidRDefault="00545933" w:rsidP="001260A0">
            <w:pPr>
              <w:rPr>
                <w:b/>
                <w:bCs/>
              </w:rPr>
            </w:pPr>
          </w:p>
        </w:tc>
        <w:tc>
          <w:tcPr>
            <w:tcW w:w="5954" w:type="dxa"/>
            <w:noWrap/>
            <w:hideMark/>
          </w:tcPr>
          <w:p w:rsidR="00545933" w:rsidRPr="001260A0" w:rsidRDefault="00545933" w:rsidP="001260A0">
            <w:proofErr w:type="spellStart"/>
            <w:r w:rsidRPr="001260A0">
              <w:t>Geomodeling</w:t>
            </w:r>
            <w:proofErr w:type="spellEnd"/>
          </w:p>
        </w:tc>
        <w:tc>
          <w:tcPr>
            <w:tcW w:w="992" w:type="dxa"/>
            <w:noWrap/>
            <w:hideMark/>
          </w:tcPr>
          <w:p w:rsidR="00545933" w:rsidRPr="001260A0" w:rsidRDefault="00545933" w:rsidP="001260A0">
            <w:r w:rsidRPr="001260A0">
              <w:t>2</w:t>
            </w:r>
          </w:p>
        </w:tc>
      </w:tr>
      <w:tr w:rsidR="00545933" w:rsidRPr="001260A0" w:rsidTr="00545933">
        <w:trPr>
          <w:trHeight w:val="300"/>
        </w:trPr>
        <w:tc>
          <w:tcPr>
            <w:tcW w:w="1696" w:type="dxa"/>
            <w:vMerge/>
            <w:hideMark/>
          </w:tcPr>
          <w:p w:rsidR="00545933" w:rsidRPr="001260A0" w:rsidRDefault="00545933" w:rsidP="001260A0">
            <w:pPr>
              <w:rPr>
                <w:b/>
                <w:bCs/>
              </w:rPr>
            </w:pPr>
          </w:p>
        </w:tc>
        <w:tc>
          <w:tcPr>
            <w:tcW w:w="5954" w:type="dxa"/>
            <w:noWrap/>
            <w:hideMark/>
          </w:tcPr>
          <w:p w:rsidR="00545933" w:rsidRPr="001260A0" w:rsidRDefault="00545933" w:rsidP="001260A0">
            <w:r w:rsidRPr="001260A0">
              <w:t>Applied GIS and Remote sensing</w:t>
            </w:r>
          </w:p>
        </w:tc>
        <w:tc>
          <w:tcPr>
            <w:tcW w:w="992" w:type="dxa"/>
            <w:noWrap/>
            <w:hideMark/>
          </w:tcPr>
          <w:p w:rsidR="00545933" w:rsidRPr="001260A0" w:rsidRDefault="00545933" w:rsidP="001260A0">
            <w:r w:rsidRPr="001260A0">
              <w:t>2</w:t>
            </w:r>
          </w:p>
        </w:tc>
      </w:tr>
      <w:tr w:rsidR="00545933" w:rsidRPr="001260A0" w:rsidTr="00545933">
        <w:trPr>
          <w:trHeight w:val="300"/>
        </w:trPr>
        <w:tc>
          <w:tcPr>
            <w:tcW w:w="1696" w:type="dxa"/>
            <w:vMerge/>
            <w:hideMark/>
          </w:tcPr>
          <w:p w:rsidR="00545933" w:rsidRPr="001260A0" w:rsidRDefault="00545933" w:rsidP="001260A0">
            <w:pPr>
              <w:rPr>
                <w:b/>
                <w:bCs/>
              </w:rPr>
            </w:pPr>
          </w:p>
        </w:tc>
        <w:tc>
          <w:tcPr>
            <w:tcW w:w="5954" w:type="dxa"/>
            <w:noWrap/>
            <w:hideMark/>
          </w:tcPr>
          <w:p w:rsidR="00545933" w:rsidRPr="001260A0" w:rsidRDefault="00545933" w:rsidP="001260A0">
            <w:r w:rsidRPr="001260A0">
              <w:t>Seismic stratigraphy</w:t>
            </w:r>
          </w:p>
        </w:tc>
        <w:tc>
          <w:tcPr>
            <w:tcW w:w="992" w:type="dxa"/>
            <w:noWrap/>
            <w:hideMark/>
          </w:tcPr>
          <w:p w:rsidR="00545933" w:rsidRPr="001260A0" w:rsidRDefault="00545933" w:rsidP="001260A0">
            <w:r w:rsidRPr="001260A0">
              <w:t>2</w:t>
            </w:r>
          </w:p>
        </w:tc>
      </w:tr>
      <w:tr w:rsidR="00545933" w:rsidRPr="001260A0" w:rsidTr="00545933">
        <w:trPr>
          <w:trHeight w:val="300"/>
        </w:trPr>
        <w:tc>
          <w:tcPr>
            <w:tcW w:w="1696" w:type="dxa"/>
            <w:vMerge/>
            <w:hideMark/>
          </w:tcPr>
          <w:p w:rsidR="00545933" w:rsidRPr="001260A0" w:rsidRDefault="00545933" w:rsidP="001260A0">
            <w:pPr>
              <w:rPr>
                <w:b/>
                <w:bCs/>
              </w:rPr>
            </w:pPr>
          </w:p>
        </w:tc>
        <w:tc>
          <w:tcPr>
            <w:tcW w:w="5954" w:type="dxa"/>
            <w:noWrap/>
            <w:hideMark/>
          </w:tcPr>
          <w:p w:rsidR="00545933" w:rsidRPr="001260A0" w:rsidRDefault="00545933" w:rsidP="001260A0">
            <w:r w:rsidRPr="001260A0">
              <w:t xml:space="preserve">Sequence stratigraphy field trip </w:t>
            </w:r>
          </w:p>
        </w:tc>
        <w:tc>
          <w:tcPr>
            <w:tcW w:w="992" w:type="dxa"/>
            <w:noWrap/>
            <w:hideMark/>
          </w:tcPr>
          <w:p w:rsidR="00545933" w:rsidRPr="001260A0" w:rsidRDefault="00545933" w:rsidP="001260A0">
            <w:r w:rsidRPr="001260A0">
              <w:t>2</w:t>
            </w:r>
          </w:p>
        </w:tc>
      </w:tr>
      <w:tr w:rsidR="00545933" w:rsidRPr="001260A0" w:rsidTr="00545933">
        <w:trPr>
          <w:trHeight w:val="300"/>
        </w:trPr>
        <w:tc>
          <w:tcPr>
            <w:tcW w:w="1696" w:type="dxa"/>
            <w:vMerge/>
            <w:hideMark/>
          </w:tcPr>
          <w:p w:rsidR="00545933" w:rsidRPr="001260A0" w:rsidRDefault="00545933" w:rsidP="001260A0">
            <w:pPr>
              <w:rPr>
                <w:b/>
                <w:bCs/>
                <w:lang w:val="fr-FR"/>
              </w:rPr>
            </w:pPr>
          </w:p>
        </w:tc>
        <w:tc>
          <w:tcPr>
            <w:tcW w:w="5954" w:type="dxa"/>
            <w:shd w:val="clear" w:color="auto" w:fill="auto"/>
            <w:noWrap/>
            <w:hideMark/>
          </w:tcPr>
          <w:p w:rsidR="00545933" w:rsidRPr="00545933" w:rsidRDefault="00B6546D" w:rsidP="00B6546D">
            <w:pPr>
              <w:rPr>
                <w:lang w:val="fr-FR"/>
              </w:rPr>
            </w:pPr>
            <w:r>
              <w:t xml:space="preserve">Offshore </w:t>
            </w:r>
            <w:r w:rsidR="00545933" w:rsidRPr="00545933">
              <w:t xml:space="preserve">Geohazards and </w:t>
            </w:r>
            <w:r>
              <w:t>Geotechnics</w:t>
            </w:r>
          </w:p>
        </w:tc>
        <w:tc>
          <w:tcPr>
            <w:tcW w:w="992" w:type="dxa"/>
            <w:shd w:val="clear" w:color="auto" w:fill="auto"/>
            <w:noWrap/>
            <w:hideMark/>
          </w:tcPr>
          <w:p w:rsidR="00545933" w:rsidRPr="00545933" w:rsidRDefault="00545933" w:rsidP="001260A0">
            <w:r w:rsidRPr="00545933">
              <w:t>1</w:t>
            </w:r>
          </w:p>
        </w:tc>
      </w:tr>
      <w:tr w:rsidR="00545933" w:rsidRPr="001260A0" w:rsidTr="00545933">
        <w:trPr>
          <w:trHeight w:val="300"/>
        </w:trPr>
        <w:tc>
          <w:tcPr>
            <w:tcW w:w="1696" w:type="dxa"/>
            <w:vMerge/>
            <w:hideMark/>
          </w:tcPr>
          <w:p w:rsidR="00545933" w:rsidRPr="001260A0" w:rsidRDefault="00545933" w:rsidP="001260A0">
            <w:pPr>
              <w:rPr>
                <w:b/>
                <w:bCs/>
              </w:rPr>
            </w:pPr>
          </w:p>
        </w:tc>
        <w:tc>
          <w:tcPr>
            <w:tcW w:w="5954" w:type="dxa"/>
            <w:noWrap/>
            <w:hideMark/>
          </w:tcPr>
          <w:p w:rsidR="00545933" w:rsidRPr="00545933" w:rsidRDefault="00545933" w:rsidP="001260A0">
            <w:pPr>
              <w:rPr>
                <w:highlight w:val="yellow"/>
                <w:lang w:val="fr-FR"/>
              </w:rPr>
            </w:pPr>
            <w:r w:rsidRPr="001260A0">
              <w:t>French as Foreign Language</w:t>
            </w:r>
          </w:p>
        </w:tc>
        <w:tc>
          <w:tcPr>
            <w:tcW w:w="992" w:type="dxa"/>
            <w:noWrap/>
            <w:hideMark/>
          </w:tcPr>
          <w:p w:rsidR="00545933" w:rsidRPr="00545933" w:rsidRDefault="00545933" w:rsidP="001260A0">
            <w:pPr>
              <w:rPr>
                <w:highlight w:val="yellow"/>
              </w:rPr>
            </w:pPr>
            <w:r w:rsidRPr="001260A0">
              <w:t>2</w:t>
            </w:r>
          </w:p>
        </w:tc>
      </w:tr>
      <w:tr w:rsidR="00545933" w:rsidRPr="001260A0" w:rsidTr="00545933">
        <w:trPr>
          <w:trHeight w:val="300"/>
        </w:trPr>
        <w:tc>
          <w:tcPr>
            <w:tcW w:w="1696" w:type="dxa"/>
            <w:vMerge/>
            <w:hideMark/>
          </w:tcPr>
          <w:p w:rsidR="00545933" w:rsidRPr="001260A0" w:rsidRDefault="00545933" w:rsidP="001260A0">
            <w:pPr>
              <w:rPr>
                <w:b/>
                <w:bCs/>
              </w:rPr>
            </w:pPr>
          </w:p>
        </w:tc>
        <w:tc>
          <w:tcPr>
            <w:tcW w:w="5954" w:type="dxa"/>
            <w:noWrap/>
            <w:hideMark/>
          </w:tcPr>
          <w:p w:rsidR="00545933" w:rsidRPr="00545933" w:rsidRDefault="00545933" w:rsidP="00545933">
            <w:pPr>
              <w:jc w:val="right"/>
              <w:rPr>
                <w:b/>
                <w:bCs/>
                <w:lang w:val="fr-FR"/>
              </w:rPr>
            </w:pPr>
            <w:r w:rsidRPr="00545933">
              <w:rPr>
                <w:b/>
                <w:bCs/>
                <w:lang w:val="fr-FR"/>
              </w:rPr>
              <w:t>TOTAL</w:t>
            </w:r>
          </w:p>
        </w:tc>
        <w:tc>
          <w:tcPr>
            <w:tcW w:w="992" w:type="dxa"/>
            <w:noWrap/>
            <w:hideMark/>
          </w:tcPr>
          <w:p w:rsidR="00545933" w:rsidRPr="00545933" w:rsidRDefault="00545933" w:rsidP="001260A0">
            <w:pPr>
              <w:rPr>
                <w:b/>
                <w:bCs/>
              </w:rPr>
            </w:pPr>
            <w:r w:rsidRPr="00545933">
              <w:rPr>
                <w:b/>
                <w:bCs/>
              </w:rPr>
              <w:t>13</w:t>
            </w:r>
          </w:p>
        </w:tc>
      </w:tr>
      <w:tr w:rsidR="00CD4547" w:rsidRPr="001260A0" w:rsidTr="00545933">
        <w:trPr>
          <w:trHeight w:val="300"/>
        </w:trPr>
        <w:tc>
          <w:tcPr>
            <w:tcW w:w="1696" w:type="dxa"/>
            <w:vMerge w:val="restart"/>
            <w:hideMark/>
          </w:tcPr>
          <w:p w:rsidR="00CD4547" w:rsidRDefault="00CD4547" w:rsidP="00CD4547">
            <w:pPr>
              <w:rPr>
                <w:b/>
                <w:bCs/>
              </w:rPr>
            </w:pPr>
            <w:r w:rsidRPr="001260A0">
              <w:rPr>
                <w:b/>
                <w:bCs/>
              </w:rPr>
              <w:t>S9</w:t>
            </w:r>
            <w:r w:rsidR="0048196D">
              <w:rPr>
                <w:b/>
                <w:bCs/>
              </w:rPr>
              <w:t xml:space="preserve"> - FALL</w:t>
            </w:r>
          </w:p>
          <w:p w:rsidR="00CD4547" w:rsidRPr="00DD4F96" w:rsidRDefault="00CD4547" w:rsidP="00CD4547"/>
          <w:p w:rsidR="00CD4547" w:rsidRDefault="00CD4547" w:rsidP="00CD4547">
            <w:r w:rsidRPr="005A4010">
              <w:t xml:space="preserve">3 September 2018 – </w:t>
            </w:r>
          </w:p>
          <w:p w:rsidR="00CD4547" w:rsidRPr="001260A0" w:rsidRDefault="00CD4547" w:rsidP="00CD4547">
            <w:pPr>
              <w:rPr>
                <w:b/>
                <w:bCs/>
              </w:rPr>
            </w:pPr>
            <w:r w:rsidRPr="005A4010">
              <w:t>14 January 2019</w:t>
            </w:r>
          </w:p>
        </w:tc>
        <w:tc>
          <w:tcPr>
            <w:tcW w:w="5954" w:type="dxa"/>
            <w:noWrap/>
            <w:hideMark/>
          </w:tcPr>
          <w:p w:rsidR="00CD4547" w:rsidRPr="001260A0" w:rsidRDefault="00CD4547" w:rsidP="00CD4547">
            <w:r w:rsidRPr="001260A0">
              <w:t>Well data integration</w:t>
            </w:r>
          </w:p>
        </w:tc>
        <w:tc>
          <w:tcPr>
            <w:tcW w:w="992" w:type="dxa"/>
            <w:noWrap/>
            <w:hideMark/>
          </w:tcPr>
          <w:p w:rsidR="00CD4547" w:rsidRPr="001260A0" w:rsidRDefault="00CD4547" w:rsidP="00CD4547">
            <w:r>
              <w:t>1,5</w:t>
            </w:r>
          </w:p>
        </w:tc>
      </w:tr>
      <w:tr w:rsidR="00545933" w:rsidRPr="001260A0" w:rsidTr="00545933">
        <w:trPr>
          <w:trHeight w:val="300"/>
        </w:trPr>
        <w:tc>
          <w:tcPr>
            <w:tcW w:w="1696" w:type="dxa"/>
            <w:vMerge/>
            <w:hideMark/>
          </w:tcPr>
          <w:p w:rsidR="00545933" w:rsidRPr="001260A0" w:rsidRDefault="00545933" w:rsidP="00545933">
            <w:pPr>
              <w:rPr>
                <w:b/>
                <w:bCs/>
                <w:lang w:val="fr-FR"/>
              </w:rPr>
            </w:pPr>
          </w:p>
        </w:tc>
        <w:tc>
          <w:tcPr>
            <w:tcW w:w="5954" w:type="dxa"/>
            <w:noWrap/>
            <w:hideMark/>
          </w:tcPr>
          <w:p w:rsidR="00545933" w:rsidRPr="001260A0" w:rsidRDefault="00545933" w:rsidP="00545933">
            <w:r w:rsidRPr="001260A0">
              <w:t>Case studies</w:t>
            </w:r>
          </w:p>
        </w:tc>
        <w:tc>
          <w:tcPr>
            <w:tcW w:w="992" w:type="dxa"/>
            <w:noWrap/>
            <w:hideMark/>
          </w:tcPr>
          <w:p w:rsidR="00545933" w:rsidRPr="001260A0" w:rsidRDefault="008F46E8" w:rsidP="00545933">
            <w:r>
              <w:t>1</w:t>
            </w:r>
          </w:p>
        </w:tc>
      </w:tr>
      <w:tr w:rsidR="00545933" w:rsidRPr="001260A0" w:rsidTr="00545933">
        <w:trPr>
          <w:trHeight w:val="300"/>
        </w:trPr>
        <w:tc>
          <w:tcPr>
            <w:tcW w:w="1696" w:type="dxa"/>
            <w:vMerge/>
            <w:hideMark/>
          </w:tcPr>
          <w:p w:rsidR="00545933" w:rsidRPr="001260A0" w:rsidRDefault="00545933" w:rsidP="00545933">
            <w:pPr>
              <w:rPr>
                <w:b/>
                <w:bCs/>
              </w:rPr>
            </w:pPr>
          </w:p>
        </w:tc>
        <w:tc>
          <w:tcPr>
            <w:tcW w:w="5954" w:type="dxa"/>
            <w:noWrap/>
            <w:hideMark/>
          </w:tcPr>
          <w:p w:rsidR="00545933" w:rsidRPr="001260A0" w:rsidRDefault="00545933" w:rsidP="00545933">
            <w:pPr>
              <w:rPr>
                <w:lang w:val="fr-FR"/>
              </w:rPr>
            </w:pPr>
            <w:r w:rsidRPr="001260A0">
              <w:t>Fracturing &amp; Sedimentary Fluids</w:t>
            </w:r>
          </w:p>
        </w:tc>
        <w:tc>
          <w:tcPr>
            <w:tcW w:w="992" w:type="dxa"/>
            <w:noWrap/>
            <w:hideMark/>
          </w:tcPr>
          <w:p w:rsidR="00545933" w:rsidRPr="001260A0" w:rsidRDefault="00A42DBB" w:rsidP="00545933">
            <w:r>
              <w:t>1</w:t>
            </w:r>
          </w:p>
        </w:tc>
      </w:tr>
      <w:tr w:rsidR="00545933" w:rsidRPr="001260A0" w:rsidTr="00545933">
        <w:trPr>
          <w:trHeight w:val="300"/>
        </w:trPr>
        <w:tc>
          <w:tcPr>
            <w:tcW w:w="1696" w:type="dxa"/>
            <w:vMerge/>
            <w:hideMark/>
          </w:tcPr>
          <w:p w:rsidR="00545933" w:rsidRPr="001260A0" w:rsidRDefault="00545933" w:rsidP="00545933">
            <w:pPr>
              <w:rPr>
                <w:b/>
                <w:bCs/>
              </w:rPr>
            </w:pPr>
          </w:p>
        </w:tc>
        <w:tc>
          <w:tcPr>
            <w:tcW w:w="5954" w:type="dxa"/>
            <w:noWrap/>
            <w:hideMark/>
          </w:tcPr>
          <w:p w:rsidR="00545933" w:rsidRPr="001260A0" w:rsidRDefault="00545933" w:rsidP="00545933">
            <w:r w:rsidRPr="001260A0">
              <w:t>Exploration Geophysics</w:t>
            </w:r>
          </w:p>
        </w:tc>
        <w:tc>
          <w:tcPr>
            <w:tcW w:w="992" w:type="dxa"/>
            <w:noWrap/>
            <w:hideMark/>
          </w:tcPr>
          <w:p w:rsidR="00545933" w:rsidRPr="001260A0" w:rsidRDefault="008F46E8" w:rsidP="00545933">
            <w:r>
              <w:t>3</w:t>
            </w:r>
          </w:p>
        </w:tc>
      </w:tr>
      <w:tr w:rsidR="00545933" w:rsidRPr="001260A0" w:rsidTr="00545933">
        <w:trPr>
          <w:trHeight w:val="300"/>
        </w:trPr>
        <w:tc>
          <w:tcPr>
            <w:tcW w:w="1696" w:type="dxa"/>
            <w:vMerge/>
            <w:hideMark/>
          </w:tcPr>
          <w:p w:rsidR="00545933" w:rsidRPr="001260A0" w:rsidRDefault="00545933" w:rsidP="00545933">
            <w:pPr>
              <w:rPr>
                <w:b/>
                <w:bCs/>
              </w:rPr>
            </w:pPr>
          </w:p>
        </w:tc>
        <w:tc>
          <w:tcPr>
            <w:tcW w:w="5954" w:type="dxa"/>
            <w:noWrap/>
            <w:hideMark/>
          </w:tcPr>
          <w:p w:rsidR="00545933" w:rsidRPr="001260A0" w:rsidRDefault="00545933" w:rsidP="00545933">
            <w:pPr>
              <w:rPr>
                <w:lang w:val="fr-FR"/>
              </w:rPr>
            </w:pPr>
            <w:proofErr w:type="spellStart"/>
            <w:r w:rsidRPr="001260A0">
              <w:t>Geomodeling</w:t>
            </w:r>
            <w:proofErr w:type="spellEnd"/>
          </w:p>
        </w:tc>
        <w:tc>
          <w:tcPr>
            <w:tcW w:w="992" w:type="dxa"/>
            <w:noWrap/>
            <w:hideMark/>
          </w:tcPr>
          <w:p w:rsidR="00545933" w:rsidRPr="001260A0" w:rsidRDefault="00545933" w:rsidP="00545933">
            <w:r w:rsidRPr="001260A0">
              <w:t>2</w:t>
            </w:r>
          </w:p>
        </w:tc>
      </w:tr>
      <w:tr w:rsidR="00545933" w:rsidRPr="001260A0" w:rsidTr="00545933">
        <w:trPr>
          <w:trHeight w:val="300"/>
        </w:trPr>
        <w:tc>
          <w:tcPr>
            <w:tcW w:w="1696" w:type="dxa"/>
            <w:vMerge/>
            <w:hideMark/>
          </w:tcPr>
          <w:p w:rsidR="00545933" w:rsidRPr="001260A0" w:rsidRDefault="00545933" w:rsidP="00545933">
            <w:pPr>
              <w:rPr>
                <w:b/>
                <w:bCs/>
              </w:rPr>
            </w:pPr>
          </w:p>
        </w:tc>
        <w:tc>
          <w:tcPr>
            <w:tcW w:w="5954" w:type="dxa"/>
            <w:noWrap/>
            <w:hideMark/>
          </w:tcPr>
          <w:p w:rsidR="00545933" w:rsidRPr="001260A0" w:rsidRDefault="00545933" w:rsidP="00545933">
            <w:pPr>
              <w:rPr>
                <w:lang w:val="fr-FR"/>
              </w:rPr>
            </w:pPr>
            <w:r w:rsidRPr="001260A0">
              <w:t>Structural modeling</w:t>
            </w:r>
          </w:p>
        </w:tc>
        <w:tc>
          <w:tcPr>
            <w:tcW w:w="992" w:type="dxa"/>
            <w:noWrap/>
            <w:hideMark/>
          </w:tcPr>
          <w:p w:rsidR="00545933" w:rsidRPr="001260A0" w:rsidRDefault="00545933" w:rsidP="00545933">
            <w:r w:rsidRPr="001260A0">
              <w:t>2</w:t>
            </w:r>
          </w:p>
        </w:tc>
      </w:tr>
      <w:tr w:rsidR="00545933" w:rsidRPr="001260A0" w:rsidTr="00545933">
        <w:trPr>
          <w:trHeight w:val="300"/>
        </w:trPr>
        <w:tc>
          <w:tcPr>
            <w:tcW w:w="1696" w:type="dxa"/>
            <w:vMerge/>
            <w:hideMark/>
          </w:tcPr>
          <w:p w:rsidR="00545933" w:rsidRPr="001260A0" w:rsidRDefault="00545933" w:rsidP="00545933">
            <w:pPr>
              <w:rPr>
                <w:b/>
                <w:bCs/>
              </w:rPr>
            </w:pPr>
          </w:p>
        </w:tc>
        <w:tc>
          <w:tcPr>
            <w:tcW w:w="5954" w:type="dxa"/>
            <w:noWrap/>
            <w:hideMark/>
          </w:tcPr>
          <w:p w:rsidR="00545933" w:rsidRPr="001260A0" w:rsidRDefault="00545933" w:rsidP="00545933">
            <w:r w:rsidRPr="001260A0">
              <w:t>Sedimentological modeling</w:t>
            </w:r>
          </w:p>
        </w:tc>
        <w:tc>
          <w:tcPr>
            <w:tcW w:w="992" w:type="dxa"/>
            <w:noWrap/>
            <w:hideMark/>
          </w:tcPr>
          <w:p w:rsidR="00545933" w:rsidRPr="001260A0" w:rsidRDefault="00545933" w:rsidP="00545933">
            <w:r w:rsidRPr="001260A0">
              <w:t>2</w:t>
            </w:r>
          </w:p>
        </w:tc>
      </w:tr>
      <w:tr w:rsidR="00545933" w:rsidRPr="001260A0" w:rsidTr="00545933">
        <w:trPr>
          <w:trHeight w:val="300"/>
        </w:trPr>
        <w:tc>
          <w:tcPr>
            <w:tcW w:w="1696" w:type="dxa"/>
            <w:vMerge/>
            <w:hideMark/>
          </w:tcPr>
          <w:p w:rsidR="00545933" w:rsidRPr="001260A0" w:rsidRDefault="00545933" w:rsidP="00545933">
            <w:pPr>
              <w:rPr>
                <w:b/>
                <w:bCs/>
                <w:lang w:val="fr-FR"/>
              </w:rPr>
            </w:pPr>
          </w:p>
        </w:tc>
        <w:tc>
          <w:tcPr>
            <w:tcW w:w="5954" w:type="dxa"/>
            <w:noWrap/>
            <w:hideMark/>
          </w:tcPr>
          <w:p w:rsidR="00545933" w:rsidRPr="001260A0" w:rsidRDefault="00545933" w:rsidP="00545933">
            <w:r w:rsidRPr="001260A0">
              <w:t>Petroleum Geology Team Project</w:t>
            </w:r>
          </w:p>
        </w:tc>
        <w:tc>
          <w:tcPr>
            <w:tcW w:w="992" w:type="dxa"/>
            <w:noWrap/>
            <w:hideMark/>
          </w:tcPr>
          <w:p w:rsidR="00545933" w:rsidRPr="001260A0" w:rsidRDefault="00545933" w:rsidP="00545933">
            <w:r w:rsidRPr="001260A0">
              <w:t>12</w:t>
            </w:r>
          </w:p>
        </w:tc>
      </w:tr>
      <w:tr w:rsidR="00545933" w:rsidRPr="001260A0" w:rsidTr="00545933">
        <w:trPr>
          <w:trHeight w:val="300"/>
        </w:trPr>
        <w:tc>
          <w:tcPr>
            <w:tcW w:w="1696" w:type="dxa"/>
            <w:vMerge/>
            <w:hideMark/>
          </w:tcPr>
          <w:p w:rsidR="00545933" w:rsidRPr="001260A0" w:rsidRDefault="00545933" w:rsidP="00545933">
            <w:pPr>
              <w:rPr>
                <w:b/>
                <w:bCs/>
              </w:rPr>
            </w:pPr>
          </w:p>
        </w:tc>
        <w:tc>
          <w:tcPr>
            <w:tcW w:w="5954" w:type="dxa"/>
            <w:noWrap/>
            <w:hideMark/>
          </w:tcPr>
          <w:p w:rsidR="00545933" w:rsidRPr="001260A0" w:rsidRDefault="00545933" w:rsidP="00545933">
            <w:r w:rsidRPr="001260A0">
              <w:t>French as Foreign Language</w:t>
            </w:r>
          </w:p>
        </w:tc>
        <w:tc>
          <w:tcPr>
            <w:tcW w:w="992" w:type="dxa"/>
            <w:noWrap/>
            <w:hideMark/>
          </w:tcPr>
          <w:p w:rsidR="00545933" w:rsidRPr="001260A0" w:rsidRDefault="00545933" w:rsidP="00545933">
            <w:r w:rsidRPr="001260A0">
              <w:t>2</w:t>
            </w:r>
          </w:p>
        </w:tc>
      </w:tr>
      <w:tr w:rsidR="00545933" w:rsidRPr="001260A0" w:rsidTr="00545933">
        <w:trPr>
          <w:trHeight w:val="300"/>
        </w:trPr>
        <w:tc>
          <w:tcPr>
            <w:tcW w:w="1696" w:type="dxa"/>
            <w:vMerge/>
            <w:hideMark/>
          </w:tcPr>
          <w:p w:rsidR="00545933" w:rsidRPr="001260A0" w:rsidRDefault="00545933" w:rsidP="00545933">
            <w:pPr>
              <w:rPr>
                <w:b/>
                <w:bCs/>
              </w:rPr>
            </w:pPr>
          </w:p>
        </w:tc>
        <w:tc>
          <w:tcPr>
            <w:tcW w:w="5954" w:type="dxa"/>
            <w:noWrap/>
            <w:hideMark/>
          </w:tcPr>
          <w:p w:rsidR="00545933" w:rsidRPr="00545933" w:rsidRDefault="00545933" w:rsidP="00545933">
            <w:pPr>
              <w:jc w:val="right"/>
              <w:rPr>
                <w:b/>
                <w:bCs/>
              </w:rPr>
            </w:pPr>
            <w:r w:rsidRPr="00545933">
              <w:rPr>
                <w:b/>
                <w:bCs/>
                <w:lang w:val="fr-FR"/>
              </w:rPr>
              <w:t>TOTAL</w:t>
            </w:r>
          </w:p>
        </w:tc>
        <w:tc>
          <w:tcPr>
            <w:tcW w:w="992" w:type="dxa"/>
            <w:noWrap/>
            <w:hideMark/>
          </w:tcPr>
          <w:p w:rsidR="00545933" w:rsidRPr="00545933" w:rsidRDefault="008F46E8" w:rsidP="00545933">
            <w:pPr>
              <w:rPr>
                <w:b/>
                <w:bCs/>
              </w:rPr>
            </w:pPr>
            <w:r>
              <w:rPr>
                <w:b/>
                <w:bCs/>
                <w:lang w:val="fr-FR"/>
              </w:rPr>
              <w:t>26,5</w:t>
            </w:r>
          </w:p>
        </w:tc>
      </w:tr>
    </w:tbl>
    <w:p w:rsidR="00357D7E" w:rsidRDefault="00357D7E">
      <w:pPr>
        <w:rPr>
          <w:lang w:val="en-GB"/>
        </w:rPr>
      </w:pPr>
    </w:p>
    <w:p w:rsidR="0048196D" w:rsidRDefault="00A42DBB">
      <w:pPr>
        <w:rPr>
          <w:lang w:val="en-GB"/>
        </w:rPr>
      </w:pPr>
      <w:r>
        <w:rPr>
          <w:lang w:val="en-GB"/>
        </w:rPr>
        <w:t xml:space="preserve">NB: The prerequisites in the course syllabi mention the courses at </w:t>
      </w:r>
      <w:proofErr w:type="spellStart"/>
      <w:r>
        <w:rPr>
          <w:lang w:val="en-GB"/>
        </w:rPr>
        <w:t>UniLaSalle</w:t>
      </w:r>
      <w:proofErr w:type="spellEnd"/>
      <w:r>
        <w:rPr>
          <w:lang w:val="en-GB"/>
        </w:rPr>
        <w:t>. Courses with equivalent content taken at the partner university are accepted.</w:t>
      </w:r>
    </w:p>
    <w:p w:rsidR="0048196D" w:rsidRDefault="0048196D">
      <w:pPr>
        <w:rPr>
          <w:lang w:val="en-GB"/>
        </w:rPr>
      </w:pPr>
    </w:p>
    <w:p w:rsidR="0048196D" w:rsidRDefault="0048196D">
      <w:pPr>
        <w:rPr>
          <w:lang w:val="en-GB"/>
        </w:rPr>
      </w:pPr>
    </w:p>
    <w:p w:rsidR="0048196D" w:rsidRDefault="0048196D">
      <w:pPr>
        <w:rPr>
          <w:lang w:val="en-GB"/>
        </w:rPr>
      </w:pPr>
    </w:p>
    <w:p w:rsidR="0048196D" w:rsidRDefault="0048196D">
      <w:pPr>
        <w:rPr>
          <w:lang w:val="en-GB"/>
        </w:rPr>
      </w:pPr>
    </w:p>
    <w:p w:rsidR="0048196D" w:rsidRDefault="0048196D">
      <w:pPr>
        <w:rPr>
          <w:lang w:val="en-GB"/>
        </w:rPr>
      </w:pPr>
    </w:p>
    <w:p w:rsidR="0048196D" w:rsidRDefault="0048196D">
      <w:pPr>
        <w:rPr>
          <w:lang w:val="en-GB"/>
        </w:rPr>
      </w:pPr>
    </w:p>
    <w:p w:rsidR="0048196D" w:rsidRDefault="0048196D">
      <w:pPr>
        <w:rPr>
          <w:lang w:val="en-GB"/>
        </w:rPr>
      </w:pPr>
    </w:p>
    <w:p w:rsidR="001260A0" w:rsidRPr="00545933" w:rsidRDefault="0048196D">
      <w:pPr>
        <w:rPr>
          <w:lang w:val="en-GB"/>
        </w:rPr>
      </w:pPr>
      <w:r>
        <w:rPr>
          <w:lang w:val="en-GB"/>
        </w:rPr>
        <w:t>Last update : 17/02/2020</w:t>
      </w:r>
      <w:bookmarkStart w:id="0" w:name="_GoBack"/>
      <w:bookmarkEnd w:id="0"/>
    </w:p>
    <w:sdt>
      <w:sdtPr>
        <w:rPr>
          <w:rFonts w:ascii="Times New Roman" w:eastAsia="Times New Roman" w:hAnsi="Times New Roman" w:cs="Times New Roman"/>
          <w:color w:val="auto"/>
          <w:sz w:val="20"/>
          <w:szCs w:val="20"/>
          <w:lang w:val="en-US"/>
        </w:rPr>
        <w:id w:val="-468361109"/>
        <w:docPartObj>
          <w:docPartGallery w:val="Table of Contents"/>
          <w:docPartUnique/>
        </w:docPartObj>
      </w:sdtPr>
      <w:sdtEndPr>
        <w:rPr>
          <w:b/>
          <w:bCs/>
        </w:rPr>
      </w:sdtEndPr>
      <w:sdtContent>
        <w:p w:rsidR="00545933" w:rsidRDefault="00357D7E" w:rsidP="00357D7E">
          <w:pPr>
            <w:pStyle w:val="En-ttedetabledesmatires"/>
          </w:pPr>
          <w:r>
            <w:t xml:space="preserve">Course </w:t>
          </w:r>
          <w:proofErr w:type="spellStart"/>
          <w:r>
            <w:t>syllabi</w:t>
          </w:r>
          <w:proofErr w:type="spellEnd"/>
        </w:p>
        <w:p w:rsidR="00D163FC" w:rsidRDefault="00545933">
          <w:pPr>
            <w:pStyle w:val="TM1"/>
            <w:tabs>
              <w:tab w:val="right" w:leader="dot" w:pos="9062"/>
            </w:tabs>
            <w:rPr>
              <w:rFonts w:asciiTheme="minorHAnsi" w:eastAsiaTheme="minorEastAsia" w:hAnsiTheme="minorHAnsi" w:cstheme="minorBidi"/>
              <w:noProof/>
              <w:sz w:val="22"/>
              <w:szCs w:val="22"/>
              <w:lang w:val="fr-FR"/>
            </w:rPr>
          </w:pPr>
          <w:r>
            <w:fldChar w:fldCharType="begin"/>
          </w:r>
          <w:r w:rsidRPr="00545933">
            <w:rPr>
              <w:lang w:val="fr-FR"/>
            </w:rPr>
            <w:instrText xml:space="preserve"> TOC \o "1-3" \h \z \u </w:instrText>
          </w:r>
          <w:r>
            <w:fldChar w:fldCharType="separate"/>
          </w:r>
          <w:hyperlink w:anchor="_Toc509630373" w:history="1">
            <w:r w:rsidR="00D163FC" w:rsidRPr="009D7AC6">
              <w:rPr>
                <w:rStyle w:val="Lienhypertexte"/>
                <w:rFonts w:ascii="Arial" w:hAnsi="Arial"/>
                <w:b/>
                <w:noProof/>
              </w:rPr>
              <w:t>Petroleum Field Assessment</w:t>
            </w:r>
            <w:r w:rsidR="00D163FC">
              <w:rPr>
                <w:noProof/>
                <w:webHidden/>
              </w:rPr>
              <w:tab/>
            </w:r>
            <w:r w:rsidR="00D163FC">
              <w:rPr>
                <w:noProof/>
                <w:webHidden/>
              </w:rPr>
              <w:fldChar w:fldCharType="begin"/>
            </w:r>
            <w:r w:rsidR="00D163FC">
              <w:rPr>
                <w:noProof/>
                <w:webHidden/>
              </w:rPr>
              <w:instrText xml:space="preserve"> PAGEREF _Toc509630373 \h </w:instrText>
            </w:r>
            <w:r w:rsidR="00D163FC">
              <w:rPr>
                <w:noProof/>
                <w:webHidden/>
              </w:rPr>
            </w:r>
            <w:r w:rsidR="00D163FC">
              <w:rPr>
                <w:noProof/>
                <w:webHidden/>
              </w:rPr>
              <w:fldChar w:fldCharType="separate"/>
            </w:r>
            <w:r w:rsidR="00D163FC">
              <w:rPr>
                <w:noProof/>
                <w:webHidden/>
              </w:rPr>
              <w:t>3</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74" w:history="1">
            <w:r w:rsidR="00D163FC" w:rsidRPr="009D7AC6">
              <w:rPr>
                <w:rStyle w:val="Lienhypertexte"/>
                <w:rFonts w:ascii="Arial" w:hAnsi="Arial"/>
                <w:b/>
                <w:noProof/>
              </w:rPr>
              <w:t>Geomodeling</w:t>
            </w:r>
            <w:r w:rsidR="00D163FC">
              <w:rPr>
                <w:noProof/>
                <w:webHidden/>
              </w:rPr>
              <w:tab/>
            </w:r>
            <w:r w:rsidR="00D163FC">
              <w:rPr>
                <w:noProof/>
                <w:webHidden/>
              </w:rPr>
              <w:fldChar w:fldCharType="begin"/>
            </w:r>
            <w:r w:rsidR="00D163FC">
              <w:rPr>
                <w:noProof/>
                <w:webHidden/>
              </w:rPr>
              <w:instrText xml:space="preserve"> PAGEREF _Toc509630374 \h </w:instrText>
            </w:r>
            <w:r w:rsidR="00D163FC">
              <w:rPr>
                <w:noProof/>
                <w:webHidden/>
              </w:rPr>
            </w:r>
            <w:r w:rsidR="00D163FC">
              <w:rPr>
                <w:noProof/>
                <w:webHidden/>
              </w:rPr>
              <w:fldChar w:fldCharType="separate"/>
            </w:r>
            <w:r w:rsidR="00D163FC">
              <w:rPr>
                <w:noProof/>
                <w:webHidden/>
              </w:rPr>
              <w:t>5</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75" w:history="1">
            <w:r w:rsidR="00D163FC" w:rsidRPr="009D7AC6">
              <w:rPr>
                <w:rStyle w:val="Lienhypertexte"/>
                <w:rFonts w:ascii="Arial" w:hAnsi="Arial"/>
                <w:b/>
                <w:noProof/>
              </w:rPr>
              <w:t>Applied GIS and Remote sensing</w:t>
            </w:r>
            <w:r w:rsidR="00D163FC">
              <w:rPr>
                <w:noProof/>
                <w:webHidden/>
              </w:rPr>
              <w:tab/>
            </w:r>
            <w:r w:rsidR="00D163FC">
              <w:rPr>
                <w:noProof/>
                <w:webHidden/>
              </w:rPr>
              <w:fldChar w:fldCharType="begin"/>
            </w:r>
            <w:r w:rsidR="00D163FC">
              <w:rPr>
                <w:noProof/>
                <w:webHidden/>
              </w:rPr>
              <w:instrText xml:space="preserve"> PAGEREF _Toc509630375 \h </w:instrText>
            </w:r>
            <w:r w:rsidR="00D163FC">
              <w:rPr>
                <w:noProof/>
                <w:webHidden/>
              </w:rPr>
            </w:r>
            <w:r w:rsidR="00D163FC">
              <w:rPr>
                <w:noProof/>
                <w:webHidden/>
              </w:rPr>
              <w:fldChar w:fldCharType="separate"/>
            </w:r>
            <w:r w:rsidR="00D163FC">
              <w:rPr>
                <w:noProof/>
                <w:webHidden/>
              </w:rPr>
              <w:t>6</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76" w:history="1">
            <w:r w:rsidR="00D163FC" w:rsidRPr="009D7AC6">
              <w:rPr>
                <w:rStyle w:val="Lienhypertexte"/>
                <w:rFonts w:ascii="Arial" w:hAnsi="Arial"/>
                <w:b/>
                <w:noProof/>
              </w:rPr>
              <w:t>Seismic stratigraphy</w:t>
            </w:r>
            <w:r w:rsidR="00D163FC">
              <w:rPr>
                <w:noProof/>
                <w:webHidden/>
              </w:rPr>
              <w:tab/>
            </w:r>
            <w:r w:rsidR="00D163FC">
              <w:rPr>
                <w:noProof/>
                <w:webHidden/>
              </w:rPr>
              <w:fldChar w:fldCharType="begin"/>
            </w:r>
            <w:r w:rsidR="00D163FC">
              <w:rPr>
                <w:noProof/>
                <w:webHidden/>
              </w:rPr>
              <w:instrText xml:space="preserve"> PAGEREF _Toc509630376 \h </w:instrText>
            </w:r>
            <w:r w:rsidR="00D163FC">
              <w:rPr>
                <w:noProof/>
                <w:webHidden/>
              </w:rPr>
            </w:r>
            <w:r w:rsidR="00D163FC">
              <w:rPr>
                <w:noProof/>
                <w:webHidden/>
              </w:rPr>
              <w:fldChar w:fldCharType="separate"/>
            </w:r>
            <w:r w:rsidR="00D163FC">
              <w:rPr>
                <w:noProof/>
                <w:webHidden/>
              </w:rPr>
              <w:t>7</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77" w:history="1">
            <w:r w:rsidR="00D163FC" w:rsidRPr="009D7AC6">
              <w:rPr>
                <w:rStyle w:val="Lienhypertexte"/>
                <w:rFonts w:ascii="Arial" w:hAnsi="Arial"/>
                <w:b/>
                <w:noProof/>
              </w:rPr>
              <w:t>Sequence stratigraphy field trip</w:t>
            </w:r>
            <w:r w:rsidR="00D163FC">
              <w:rPr>
                <w:noProof/>
                <w:webHidden/>
              </w:rPr>
              <w:tab/>
            </w:r>
            <w:r w:rsidR="00D163FC">
              <w:rPr>
                <w:noProof/>
                <w:webHidden/>
              </w:rPr>
              <w:fldChar w:fldCharType="begin"/>
            </w:r>
            <w:r w:rsidR="00D163FC">
              <w:rPr>
                <w:noProof/>
                <w:webHidden/>
              </w:rPr>
              <w:instrText xml:space="preserve"> PAGEREF _Toc509630377 \h </w:instrText>
            </w:r>
            <w:r w:rsidR="00D163FC">
              <w:rPr>
                <w:noProof/>
                <w:webHidden/>
              </w:rPr>
            </w:r>
            <w:r w:rsidR="00D163FC">
              <w:rPr>
                <w:noProof/>
                <w:webHidden/>
              </w:rPr>
              <w:fldChar w:fldCharType="separate"/>
            </w:r>
            <w:r w:rsidR="00D163FC">
              <w:rPr>
                <w:noProof/>
                <w:webHidden/>
              </w:rPr>
              <w:t>8</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78" w:history="1">
            <w:r w:rsidR="00D163FC" w:rsidRPr="009D7AC6">
              <w:rPr>
                <w:rStyle w:val="Lienhypertexte"/>
                <w:rFonts w:ascii="Arial" w:hAnsi="Arial"/>
                <w:b/>
                <w:noProof/>
                <w:lang w:val="fr-FR"/>
              </w:rPr>
              <w:t>Geohazards and offshore geotechnics</w:t>
            </w:r>
            <w:r w:rsidR="00D163FC">
              <w:rPr>
                <w:noProof/>
                <w:webHidden/>
              </w:rPr>
              <w:tab/>
            </w:r>
            <w:r w:rsidR="00D163FC">
              <w:rPr>
                <w:noProof/>
                <w:webHidden/>
              </w:rPr>
              <w:fldChar w:fldCharType="begin"/>
            </w:r>
            <w:r w:rsidR="00D163FC">
              <w:rPr>
                <w:noProof/>
                <w:webHidden/>
              </w:rPr>
              <w:instrText xml:space="preserve"> PAGEREF _Toc509630378 \h </w:instrText>
            </w:r>
            <w:r w:rsidR="00D163FC">
              <w:rPr>
                <w:noProof/>
                <w:webHidden/>
              </w:rPr>
            </w:r>
            <w:r w:rsidR="00D163FC">
              <w:rPr>
                <w:noProof/>
                <w:webHidden/>
              </w:rPr>
              <w:fldChar w:fldCharType="separate"/>
            </w:r>
            <w:r w:rsidR="00D163FC">
              <w:rPr>
                <w:noProof/>
                <w:webHidden/>
              </w:rPr>
              <w:t>10</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79" w:history="1">
            <w:r w:rsidR="00D163FC" w:rsidRPr="009D7AC6">
              <w:rPr>
                <w:rStyle w:val="Lienhypertexte"/>
                <w:rFonts w:ascii="Arial" w:hAnsi="Arial"/>
                <w:b/>
                <w:noProof/>
                <w:lang w:val="fr-FR"/>
              </w:rPr>
              <w:t>French as Foreign Language</w:t>
            </w:r>
            <w:r w:rsidR="00D163FC">
              <w:rPr>
                <w:noProof/>
                <w:webHidden/>
              </w:rPr>
              <w:tab/>
            </w:r>
            <w:r w:rsidR="00D163FC">
              <w:rPr>
                <w:noProof/>
                <w:webHidden/>
              </w:rPr>
              <w:fldChar w:fldCharType="begin"/>
            </w:r>
            <w:r w:rsidR="00D163FC">
              <w:rPr>
                <w:noProof/>
                <w:webHidden/>
              </w:rPr>
              <w:instrText xml:space="preserve"> PAGEREF _Toc509630379 \h </w:instrText>
            </w:r>
            <w:r w:rsidR="00D163FC">
              <w:rPr>
                <w:noProof/>
                <w:webHidden/>
              </w:rPr>
            </w:r>
            <w:r w:rsidR="00D163FC">
              <w:rPr>
                <w:noProof/>
                <w:webHidden/>
              </w:rPr>
              <w:fldChar w:fldCharType="separate"/>
            </w:r>
            <w:r w:rsidR="00D163FC">
              <w:rPr>
                <w:noProof/>
                <w:webHidden/>
              </w:rPr>
              <w:t>11</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0" w:history="1">
            <w:r w:rsidR="00D163FC" w:rsidRPr="009D7AC6">
              <w:rPr>
                <w:rStyle w:val="Lienhypertexte"/>
                <w:rFonts w:ascii="Arial" w:hAnsi="Arial"/>
                <w:b/>
                <w:noProof/>
                <w:lang w:val="fr-FR"/>
              </w:rPr>
              <w:t>Well data integration</w:t>
            </w:r>
            <w:r w:rsidR="00D163FC">
              <w:rPr>
                <w:noProof/>
                <w:webHidden/>
              </w:rPr>
              <w:tab/>
            </w:r>
            <w:r w:rsidR="00D163FC">
              <w:rPr>
                <w:noProof/>
                <w:webHidden/>
              </w:rPr>
              <w:fldChar w:fldCharType="begin"/>
            </w:r>
            <w:r w:rsidR="00D163FC">
              <w:rPr>
                <w:noProof/>
                <w:webHidden/>
              </w:rPr>
              <w:instrText xml:space="preserve"> PAGEREF _Toc509630380 \h </w:instrText>
            </w:r>
            <w:r w:rsidR="00D163FC">
              <w:rPr>
                <w:noProof/>
                <w:webHidden/>
              </w:rPr>
            </w:r>
            <w:r w:rsidR="00D163FC">
              <w:rPr>
                <w:noProof/>
                <w:webHidden/>
              </w:rPr>
              <w:fldChar w:fldCharType="separate"/>
            </w:r>
            <w:r w:rsidR="00D163FC">
              <w:rPr>
                <w:noProof/>
                <w:webHidden/>
              </w:rPr>
              <w:t>13</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1" w:history="1">
            <w:r w:rsidR="00D163FC" w:rsidRPr="009D7AC6">
              <w:rPr>
                <w:rStyle w:val="Lienhypertexte"/>
                <w:rFonts w:ascii="Arial" w:hAnsi="Arial"/>
                <w:b/>
                <w:noProof/>
              </w:rPr>
              <w:t>Case Studies</w:t>
            </w:r>
            <w:r w:rsidR="00D163FC">
              <w:rPr>
                <w:noProof/>
                <w:webHidden/>
              </w:rPr>
              <w:tab/>
            </w:r>
            <w:r w:rsidR="00D163FC">
              <w:rPr>
                <w:noProof/>
                <w:webHidden/>
              </w:rPr>
              <w:fldChar w:fldCharType="begin"/>
            </w:r>
            <w:r w:rsidR="00D163FC">
              <w:rPr>
                <w:noProof/>
                <w:webHidden/>
              </w:rPr>
              <w:instrText xml:space="preserve"> PAGEREF _Toc509630381 \h </w:instrText>
            </w:r>
            <w:r w:rsidR="00D163FC">
              <w:rPr>
                <w:noProof/>
                <w:webHidden/>
              </w:rPr>
            </w:r>
            <w:r w:rsidR="00D163FC">
              <w:rPr>
                <w:noProof/>
                <w:webHidden/>
              </w:rPr>
              <w:fldChar w:fldCharType="separate"/>
            </w:r>
            <w:r w:rsidR="00D163FC">
              <w:rPr>
                <w:noProof/>
                <w:webHidden/>
              </w:rPr>
              <w:t>14</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2" w:history="1">
            <w:r w:rsidR="00D163FC" w:rsidRPr="009D7AC6">
              <w:rPr>
                <w:rStyle w:val="Lienhypertexte"/>
                <w:rFonts w:ascii="Arial" w:hAnsi="Arial"/>
                <w:b/>
                <w:noProof/>
              </w:rPr>
              <w:t>Fracturing and sedimentary fluids</w:t>
            </w:r>
            <w:r w:rsidR="00D163FC">
              <w:rPr>
                <w:noProof/>
                <w:webHidden/>
              </w:rPr>
              <w:tab/>
            </w:r>
            <w:r w:rsidR="00D163FC">
              <w:rPr>
                <w:noProof/>
                <w:webHidden/>
              </w:rPr>
              <w:fldChar w:fldCharType="begin"/>
            </w:r>
            <w:r w:rsidR="00D163FC">
              <w:rPr>
                <w:noProof/>
                <w:webHidden/>
              </w:rPr>
              <w:instrText xml:space="preserve"> PAGEREF _Toc509630382 \h </w:instrText>
            </w:r>
            <w:r w:rsidR="00D163FC">
              <w:rPr>
                <w:noProof/>
                <w:webHidden/>
              </w:rPr>
            </w:r>
            <w:r w:rsidR="00D163FC">
              <w:rPr>
                <w:noProof/>
                <w:webHidden/>
              </w:rPr>
              <w:fldChar w:fldCharType="separate"/>
            </w:r>
            <w:r w:rsidR="00D163FC">
              <w:rPr>
                <w:noProof/>
                <w:webHidden/>
              </w:rPr>
              <w:t>15</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3" w:history="1">
            <w:r w:rsidR="00D163FC" w:rsidRPr="009D7AC6">
              <w:rPr>
                <w:rStyle w:val="Lienhypertexte"/>
                <w:rFonts w:ascii="Arial" w:hAnsi="Arial"/>
                <w:b/>
                <w:noProof/>
              </w:rPr>
              <w:t>Exploration Geophysics</w:t>
            </w:r>
            <w:r w:rsidR="00D163FC">
              <w:rPr>
                <w:noProof/>
                <w:webHidden/>
              </w:rPr>
              <w:tab/>
            </w:r>
            <w:r w:rsidR="00D163FC">
              <w:rPr>
                <w:noProof/>
                <w:webHidden/>
              </w:rPr>
              <w:fldChar w:fldCharType="begin"/>
            </w:r>
            <w:r w:rsidR="00D163FC">
              <w:rPr>
                <w:noProof/>
                <w:webHidden/>
              </w:rPr>
              <w:instrText xml:space="preserve"> PAGEREF _Toc509630383 \h </w:instrText>
            </w:r>
            <w:r w:rsidR="00D163FC">
              <w:rPr>
                <w:noProof/>
                <w:webHidden/>
              </w:rPr>
            </w:r>
            <w:r w:rsidR="00D163FC">
              <w:rPr>
                <w:noProof/>
                <w:webHidden/>
              </w:rPr>
              <w:fldChar w:fldCharType="separate"/>
            </w:r>
            <w:r w:rsidR="00D163FC">
              <w:rPr>
                <w:noProof/>
                <w:webHidden/>
              </w:rPr>
              <w:t>16</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4" w:history="1">
            <w:r w:rsidR="00D163FC" w:rsidRPr="009D7AC6">
              <w:rPr>
                <w:rStyle w:val="Lienhypertexte"/>
                <w:rFonts w:ascii="Arial" w:hAnsi="Arial"/>
                <w:b/>
                <w:noProof/>
              </w:rPr>
              <w:t>Geomodeling, prospect evaluation and reservoir initiation</w:t>
            </w:r>
            <w:r w:rsidR="00D163FC">
              <w:rPr>
                <w:noProof/>
                <w:webHidden/>
              </w:rPr>
              <w:tab/>
            </w:r>
            <w:r w:rsidR="00D163FC">
              <w:rPr>
                <w:noProof/>
                <w:webHidden/>
              </w:rPr>
              <w:fldChar w:fldCharType="begin"/>
            </w:r>
            <w:r w:rsidR="00D163FC">
              <w:rPr>
                <w:noProof/>
                <w:webHidden/>
              </w:rPr>
              <w:instrText xml:space="preserve"> PAGEREF _Toc509630384 \h </w:instrText>
            </w:r>
            <w:r w:rsidR="00D163FC">
              <w:rPr>
                <w:noProof/>
                <w:webHidden/>
              </w:rPr>
            </w:r>
            <w:r w:rsidR="00D163FC">
              <w:rPr>
                <w:noProof/>
                <w:webHidden/>
              </w:rPr>
              <w:fldChar w:fldCharType="separate"/>
            </w:r>
            <w:r w:rsidR="00D163FC">
              <w:rPr>
                <w:noProof/>
                <w:webHidden/>
              </w:rPr>
              <w:t>18</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5" w:history="1">
            <w:r w:rsidR="00D163FC" w:rsidRPr="009D7AC6">
              <w:rPr>
                <w:rStyle w:val="Lienhypertexte"/>
                <w:rFonts w:ascii="Arial" w:hAnsi="Arial"/>
                <w:b/>
                <w:noProof/>
              </w:rPr>
              <w:t>Structural modeling</w:t>
            </w:r>
            <w:r w:rsidR="00D163FC">
              <w:rPr>
                <w:noProof/>
                <w:webHidden/>
              </w:rPr>
              <w:tab/>
            </w:r>
            <w:r w:rsidR="00D163FC">
              <w:rPr>
                <w:noProof/>
                <w:webHidden/>
              </w:rPr>
              <w:fldChar w:fldCharType="begin"/>
            </w:r>
            <w:r w:rsidR="00D163FC">
              <w:rPr>
                <w:noProof/>
                <w:webHidden/>
              </w:rPr>
              <w:instrText xml:space="preserve"> PAGEREF _Toc509630385 \h </w:instrText>
            </w:r>
            <w:r w:rsidR="00D163FC">
              <w:rPr>
                <w:noProof/>
                <w:webHidden/>
              </w:rPr>
            </w:r>
            <w:r w:rsidR="00D163FC">
              <w:rPr>
                <w:noProof/>
                <w:webHidden/>
              </w:rPr>
              <w:fldChar w:fldCharType="separate"/>
            </w:r>
            <w:r w:rsidR="00D163FC">
              <w:rPr>
                <w:noProof/>
                <w:webHidden/>
              </w:rPr>
              <w:t>19</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6" w:history="1">
            <w:r w:rsidR="00D163FC" w:rsidRPr="009D7AC6">
              <w:rPr>
                <w:rStyle w:val="Lienhypertexte"/>
                <w:rFonts w:ascii="Arial" w:hAnsi="Arial"/>
                <w:b/>
                <w:noProof/>
              </w:rPr>
              <w:t>Sedimentological modeling</w:t>
            </w:r>
            <w:r w:rsidR="00D163FC">
              <w:rPr>
                <w:noProof/>
                <w:webHidden/>
              </w:rPr>
              <w:tab/>
            </w:r>
            <w:r w:rsidR="00D163FC">
              <w:rPr>
                <w:noProof/>
                <w:webHidden/>
              </w:rPr>
              <w:fldChar w:fldCharType="begin"/>
            </w:r>
            <w:r w:rsidR="00D163FC">
              <w:rPr>
                <w:noProof/>
                <w:webHidden/>
              </w:rPr>
              <w:instrText xml:space="preserve"> PAGEREF _Toc509630386 \h </w:instrText>
            </w:r>
            <w:r w:rsidR="00D163FC">
              <w:rPr>
                <w:noProof/>
                <w:webHidden/>
              </w:rPr>
            </w:r>
            <w:r w:rsidR="00D163FC">
              <w:rPr>
                <w:noProof/>
                <w:webHidden/>
              </w:rPr>
              <w:fldChar w:fldCharType="separate"/>
            </w:r>
            <w:r w:rsidR="00D163FC">
              <w:rPr>
                <w:noProof/>
                <w:webHidden/>
              </w:rPr>
              <w:t>20</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7" w:history="1">
            <w:r w:rsidR="00D163FC" w:rsidRPr="009D7AC6">
              <w:rPr>
                <w:rStyle w:val="Lienhypertexte"/>
                <w:rFonts w:ascii="Arial" w:hAnsi="Arial"/>
                <w:b/>
                <w:noProof/>
              </w:rPr>
              <w:t>Petroleum Geology team project</w:t>
            </w:r>
            <w:r w:rsidR="00D163FC">
              <w:rPr>
                <w:noProof/>
                <w:webHidden/>
              </w:rPr>
              <w:tab/>
            </w:r>
            <w:r w:rsidR="00D163FC">
              <w:rPr>
                <w:noProof/>
                <w:webHidden/>
              </w:rPr>
              <w:fldChar w:fldCharType="begin"/>
            </w:r>
            <w:r w:rsidR="00D163FC">
              <w:rPr>
                <w:noProof/>
                <w:webHidden/>
              </w:rPr>
              <w:instrText xml:space="preserve"> PAGEREF _Toc509630387 \h </w:instrText>
            </w:r>
            <w:r w:rsidR="00D163FC">
              <w:rPr>
                <w:noProof/>
                <w:webHidden/>
              </w:rPr>
            </w:r>
            <w:r w:rsidR="00D163FC">
              <w:rPr>
                <w:noProof/>
                <w:webHidden/>
              </w:rPr>
              <w:fldChar w:fldCharType="separate"/>
            </w:r>
            <w:r w:rsidR="00D163FC">
              <w:rPr>
                <w:noProof/>
                <w:webHidden/>
              </w:rPr>
              <w:t>21</w:t>
            </w:r>
            <w:r w:rsidR="00D163FC">
              <w:rPr>
                <w:noProof/>
                <w:webHidden/>
              </w:rPr>
              <w:fldChar w:fldCharType="end"/>
            </w:r>
          </w:hyperlink>
        </w:p>
        <w:p w:rsidR="00D163FC" w:rsidRDefault="00907424">
          <w:pPr>
            <w:pStyle w:val="TM1"/>
            <w:tabs>
              <w:tab w:val="right" w:leader="dot" w:pos="9062"/>
            </w:tabs>
            <w:rPr>
              <w:rFonts w:asciiTheme="minorHAnsi" w:eastAsiaTheme="minorEastAsia" w:hAnsiTheme="minorHAnsi" w:cstheme="minorBidi"/>
              <w:noProof/>
              <w:sz w:val="22"/>
              <w:szCs w:val="22"/>
              <w:lang w:val="fr-FR"/>
            </w:rPr>
          </w:pPr>
          <w:hyperlink w:anchor="_Toc509630388" w:history="1">
            <w:r w:rsidR="00D163FC" w:rsidRPr="009D7AC6">
              <w:rPr>
                <w:rStyle w:val="Lienhypertexte"/>
                <w:rFonts w:ascii="Arial" w:hAnsi="Arial"/>
                <w:b/>
                <w:noProof/>
                <w:lang w:val="fr-FR"/>
              </w:rPr>
              <w:t>French as Foreign Language</w:t>
            </w:r>
            <w:r w:rsidR="00D163FC">
              <w:rPr>
                <w:noProof/>
                <w:webHidden/>
              </w:rPr>
              <w:tab/>
            </w:r>
            <w:r w:rsidR="00D163FC">
              <w:rPr>
                <w:noProof/>
                <w:webHidden/>
              </w:rPr>
              <w:fldChar w:fldCharType="begin"/>
            </w:r>
            <w:r w:rsidR="00D163FC">
              <w:rPr>
                <w:noProof/>
                <w:webHidden/>
              </w:rPr>
              <w:instrText xml:space="preserve"> PAGEREF _Toc509630388 \h </w:instrText>
            </w:r>
            <w:r w:rsidR="00D163FC">
              <w:rPr>
                <w:noProof/>
                <w:webHidden/>
              </w:rPr>
            </w:r>
            <w:r w:rsidR="00D163FC">
              <w:rPr>
                <w:noProof/>
                <w:webHidden/>
              </w:rPr>
              <w:fldChar w:fldCharType="separate"/>
            </w:r>
            <w:r w:rsidR="00D163FC">
              <w:rPr>
                <w:noProof/>
                <w:webHidden/>
              </w:rPr>
              <w:t>23</w:t>
            </w:r>
            <w:r w:rsidR="00D163FC">
              <w:rPr>
                <w:noProof/>
                <w:webHidden/>
              </w:rPr>
              <w:fldChar w:fldCharType="end"/>
            </w:r>
          </w:hyperlink>
        </w:p>
        <w:p w:rsidR="00545933" w:rsidRPr="00545933" w:rsidRDefault="00545933">
          <w:pPr>
            <w:rPr>
              <w:lang w:val="fr-FR"/>
            </w:rPr>
          </w:pPr>
          <w:r>
            <w:rPr>
              <w:b/>
              <w:bCs/>
            </w:rPr>
            <w:fldChar w:fldCharType="end"/>
          </w:r>
        </w:p>
      </w:sdtContent>
    </w:sdt>
    <w:p w:rsidR="001260A0" w:rsidRPr="00545933" w:rsidRDefault="001260A0">
      <w:pPr>
        <w:rPr>
          <w:lang w:val="fr-FR"/>
        </w:rPr>
      </w:pPr>
    </w:p>
    <w:p w:rsidR="001260A0" w:rsidRPr="00545933" w:rsidRDefault="001260A0">
      <w:pPr>
        <w:rPr>
          <w:lang w:val="fr-FR"/>
        </w:rPr>
      </w:pPr>
    </w:p>
    <w:p w:rsidR="001260A0" w:rsidRPr="00545933" w:rsidRDefault="001260A0">
      <w:pPr>
        <w:rPr>
          <w:lang w:val="fr-FR"/>
        </w:rPr>
      </w:pPr>
    </w:p>
    <w:p w:rsidR="001260A0" w:rsidRPr="00545933" w:rsidRDefault="001260A0">
      <w:pPr>
        <w:rPr>
          <w:lang w:val="fr-FR"/>
        </w:rPr>
      </w:pPr>
    </w:p>
    <w:p w:rsidR="001260A0" w:rsidRPr="00545933" w:rsidRDefault="001260A0">
      <w:pPr>
        <w:rPr>
          <w:lang w:val="fr-FR"/>
        </w:rPr>
      </w:pPr>
    </w:p>
    <w:p w:rsidR="001260A0" w:rsidRPr="00545933" w:rsidRDefault="001260A0">
      <w:pPr>
        <w:rPr>
          <w:lang w:val="fr-FR"/>
        </w:rPr>
      </w:pPr>
    </w:p>
    <w:p w:rsidR="001260A0" w:rsidRPr="00545933" w:rsidRDefault="001260A0">
      <w:pPr>
        <w:rPr>
          <w:lang w:val="fr-FR"/>
        </w:rPr>
      </w:pPr>
      <w:r w:rsidRPr="00545933">
        <w:rPr>
          <w:lang w:val="fr-FR"/>
        </w:rPr>
        <w:br w:type="page"/>
      </w:r>
    </w:p>
    <w:p w:rsidR="00357D7E" w:rsidRPr="005B308C" w:rsidRDefault="00357D7E" w:rsidP="00357D7E">
      <w:pPr>
        <w:pStyle w:val="Titre1"/>
      </w:pPr>
      <w:bookmarkStart w:id="1" w:name="_Toc509630373"/>
      <w:r w:rsidRPr="005B308C">
        <w:rPr>
          <w:rFonts w:ascii="Arial" w:hAnsi="Arial"/>
          <w:b/>
          <w:color w:val="000000"/>
          <w:sz w:val="22"/>
        </w:rPr>
        <w:lastRenderedPageBreak/>
        <w:t>Petroleum Field Assessment</w:t>
      </w:r>
      <w:bookmarkEnd w:id="1"/>
    </w:p>
    <w:p w:rsidR="00357D7E" w:rsidRPr="005B308C" w:rsidRDefault="00357D7E" w:rsidP="00357D7E"/>
    <w:tbl>
      <w:tblPr>
        <w:tblW w:w="0" w:type="auto"/>
        <w:tblCellMar>
          <w:left w:w="0" w:type="dxa"/>
          <w:right w:w="0" w:type="dxa"/>
        </w:tblCellMar>
        <w:tblLook w:val="04A0" w:firstRow="1" w:lastRow="0" w:firstColumn="1" w:lastColumn="0" w:noHBand="0" w:noVBand="1"/>
      </w:tblPr>
      <w:tblGrid>
        <w:gridCol w:w="9072"/>
      </w:tblGrid>
      <w:tr w:rsidR="00357D7E" w:rsidRPr="005B308C" w:rsidTr="00CF4238">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357D7E" w:rsidRPr="005B308C" w:rsidTr="00CF4238">
              <w:trPr>
                <w:trHeight w:val="11365"/>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357D7E" w:rsidRPr="005B308C" w:rsidTr="00CF4238">
                    <w:trPr>
                      <w:trHeight w:val="11365"/>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698"/>
                          <w:gridCol w:w="1123"/>
                          <w:gridCol w:w="4439"/>
                          <w:gridCol w:w="1794"/>
                        </w:tblGrid>
                        <w:tr w:rsidR="00357D7E" w:rsidRPr="005B308C" w:rsidTr="00CF4238">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620"/>
                              </w:tblGrid>
                              <w:tr w:rsidR="00357D7E" w:rsidRPr="005B308C" w:rsidTr="00CF4238">
                                <w:trPr>
                                  <w:trHeight w:hRule="exact" w:val="622"/>
                                </w:trPr>
                                <w:tc>
                                  <w:tcPr>
                                    <w:tcW w:w="2119" w:type="dxa"/>
                                    <w:shd w:val="clear" w:color="auto" w:fill="D3D3D3"/>
                                    <w:tcMar>
                                      <w:top w:w="0" w:type="dxa"/>
                                      <w:left w:w="0" w:type="dxa"/>
                                      <w:bottom w:w="0" w:type="dxa"/>
                                      <w:right w:w="0" w:type="dxa"/>
                                    </w:tcMar>
                                  </w:tcPr>
                                  <w:p w:rsidR="00357D7E" w:rsidRPr="005B308C" w:rsidRDefault="00357D7E" w:rsidP="00CF4238">
                                    <w:pPr>
                                      <w:spacing w:after="0" w:line="240" w:lineRule="auto"/>
                                    </w:pPr>
                                    <w:r w:rsidRPr="005B308C">
                                      <w:rPr>
                                        <w:rFonts w:ascii="Arial" w:hAnsi="Arial"/>
                                        <w:b/>
                                        <w:color w:val="000000"/>
                                        <w:sz w:val="18"/>
                                      </w:rPr>
                                      <w:t>Geology</w:t>
                                    </w:r>
                                  </w:p>
                                </w:tc>
                              </w:tr>
                            </w:tbl>
                            <w:p w:rsidR="00357D7E" w:rsidRPr="005B308C" w:rsidRDefault="00357D7E" w:rsidP="00CF4238">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5484"/>
                              </w:tblGrid>
                              <w:tr w:rsidR="00357D7E" w:rsidRPr="005B308C" w:rsidTr="00CF4238">
                                <w:trPr>
                                  <w:trHeight w:hRule="exact" w:val="622"/>
                                </w:trPr>
                                <w:tc>
                                  <w:tcPr>
                                    <w:tcW w:w="6073" w:type="dxa"/>
                                    <w:shd w:val="clear" w:color="auto" w:fill="D3D3D3"/>
                                    <w:tcMar>
                                      <w:top w:w="0" w:type="dxa"/>
                                      <w:left w:w="0" w:type="dxa"/>
                                      <w:bottom w:w="0" w:type="dxa"/>
                                      <w:right w:w="0" w:type="dxa"/>
                                    </w:tcMar>
                                  </w:tcPr>
                                  <w:p w:rsidR="00357D7E" w:rsidRPr="005B308C" w:rsidRDefault="00357D7E" w:rsidP="00CF4238">
                                    <w:pPr>
                                      <w:spacing w:after="0" w:line="240" w:lineRule="auto"/>
                                      <w:jc w:val="right"/>
                                    </w:pPr>
                                    <w:r w:rsidRPr="005B308C">
                                      <w:rPr>
                                        <w:rFonts w:ascii="Arial" w:hAnsi="Arial"/>
                                        <w:b/>
                                        <w:color w:val="000000"/>
                                        <w:sz w:val="18"/>
                                      </w:rPr>
                                      <w:t>4th Year Geology</w:t>
                                    </w:r>
                                    <w:r w:rsidRPr="005B308C">
                                      <w:rPr>
                                        <w:rFonts w:ascii="Arial" w:hAnsi="Arial"/>
                                        <w:b/>
                                        <w:color w:val="000000"/>
                                        <w:sz w:val="18"/>
                                      </w:rPr>
                                      <w:br/>
                                      <w:t>Semester 8</w:t>
                                    </w:r>
                                  </w:p>
                                </w:tc>
                              </w:tr>
                            </w:tbl>
                            <w:p w:rsidR="00357D7E" w:rsidRPr="005B308C" w:rsidRDefault="00357D7E" w:rsidP="00CF4238">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16"/>
                              </w:tblGrid>
                              <w:tr w:rsidR="00357D7E" w:rsidRPr="005B308C" w:rsidTr="00CF4238">
                                <w:trPr>
                                  <w:trHeight w:hRule="exact" w:val="622"/>
                                </w:trPr>
                                <w:tc>
                                  <w:tcPr>
                                    <w:tcW w:w="1776" w:type="dxa"/>
                                    <w:tcMar>
                                      <w:top w:w="0" w:type="dxa"/>
                                      <w:left w:w="0" w:type="dxa"/>
                                      <w:bottom w:w="0" w:type="dxa"/>
                                      <w:right w:w="0" w:type="dxa"/>
                                    </w:tcMar>
                                  </w:tcPr>
                                  <w:p w:rsidR="00357D7E" w:rsidRPr="005B308C" w:rsidRDefault="00357D7E" w:rsidP="00CF4238">
                                    <w:pPr>
                                      <w:spacing w:after="0" w:line="240" w:lineRule="auto"/>
                                      <w:jc w:val="right"/>
                                    </w:pPr>
                                    <w:r w:rsidRPr="005B308C">
                                      <w:rPr>
                                        <w:rFonts w:ascii="Arial" w:hAnsi="Arial"/>
                                        <w:color w:val="000000"/>
                                        <w:sz w:val="12"/>
                                      </w:rPr>
                                      <w:t>Catalog version</w:t>
                                    </w:r>
                                    <w:r w:rsidRPr="005B308C">
                                      <w:rPr>
                                        <w:rFonts w:ascii="Arial" w:hAnsi="Arial"/>
                                        <w:color w:val="000000"/>
                                        <w:sz w:val="12"/>
                                      </w:rPr>
                                      <w:br/>
                                      <w:t>15/11/2017 09:22:32</w:t>
                                    </w:r>
                                  </w:p>
                                </w:tc>
                              </w:tr>
                            </w:tbl>
                            <w:p w:rsidR="00357D7E" w:rsidRPr="005B308C" w:rsidRDefault="00357D7E" w:rsidP="00CF4238">
                              <w:pPr>
                                <w:spacing w:after="0" w:line="240" w:lineRule="auto"/>
                              </w:pPr>
                            </w:p>
                          </w:tc>
                        </w:tr>
                        <w:tr w:rsidR="00357D7E" w:rsidRPr="005B308C" w:rsidTr="00CF4238">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7182" w:type="dxa"/>
                                <w:tblCellMar>
                                  <w:left w:w="0" w:type="dxa"/>
                                  <w:right w:w="0" w:type="dxa"/>
                                </w:tblCellMar>
                                <w:tblLook w:val="04A0" w:firstRow="1" w:lastRow="0" w:firstColumn="1" w:lastColumn="0" w:noHBand="0" w:noVBand="1"/>
                              </w:tblPr>
                              <w:tblGrid>
                                <w:gridCol w:w="7182"/>
                              </w:tblGrid>
                              <w:tr w:rsidR="00357D7E" w:rsidRPr="005B308C" w:rsidTr="00B017D2">
                                <w:trPr>
                                  <w:trHeight w:hRule="exact" w:val="271"/>
                                </w:trPr>
                                <w:tc>
                                  <w:tcPr>
                                    <w:tcW w:w="7182" w:type="dxa"/>
                                    <w:shd w:val="clear" w:color="auto" w:fill="D3D3D3"/>
                                    <w:tcMar>
                                      <w:top w:w="0" w:type="dxa"/>
                                      <w:left w:w="0" w:type="dxa"/>
                                      <w:bottom w:w="0" w:type="dxa"/>
                                      <w:right w:w="0" w:type="dxa"/>
                                    </w:tcMar>
                                  </w:tcPr>
                                  <w:p w:rsidR="00357D7E" w:rsidRPr="005B308C" w:rsidRDefault="00357D7E" w:rsidP="00CF4238">
                                    <w:pPr>
                                      <w:spacing w:after="0" w:line="240" w:lineRule="auto"/>
                                      <w:jc w:val="center"/>
                                    </w:pPr>
                                    <w:r w:rsidRPr="005B308C">
                                      <w:rPr>
                                        <w:rFonts w:ascii="Arial" w:hAnsi="Arial"/>
                                        <w:b/>
                                        <w:color w:val="000000"/>
                                      </w:rPr>
                                      <w:t>Program information</w:t>
                                    </w:r>
                                  </w:p>
                                </w:tc>
                              </w:tr>
                            </w:tbl>
                            <w:p w:rsidR="00357D7E" w:rsidRPr="005B308C" w:rsidRDefault="00357D7E"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16"/>
                              </w:tblGrid>
                              <w:tr w:rsidR="00357D7E" w:rsidRPr="005B308C" w:rsidTr="00CF4238">
                                <w:trPr>
                                  <w:trHeight w:hRule="exact" w:val="271"/>
                                </w:trPr>
                                <w:tc>
                                  <w:tcPr>
                                    <w:tcW w:w="1776" w:type="dxa"/>
                                    <w:tcMar>
                                      <w:top w:w="0" w:type="dxa"/>
                                      <w:left w:w="0" w:type="dxa"/>
                                      <w:bottom w:w="0" w:type="dxa"/>
                                      <w:right w:w="0" w:type="dxa"/>
                                    </w:tcMar>
                                    <w:vAlign w:val="bottom"/>
                                  </w:tcPr>
                                  <w:p w:rsidR="00357D7E" w:rsidRPr="005B308C" w:rsidRDefault="00357D7E" w:rsidP="00CF4238">
                                    <w:pPr>
                                      <w:spacing w:after="0" w:line="240" w:lineRule="auto"/>
                                      <w:jc w:val="center"/>
                                    </w:pPr>
                                    <w:r w:rsidRPr="005B308C">
                                      <w:rPr>
                                        <w:rFonts w:ascii="Arial" w:hAnsi="Arial"/>
                                        <w:b/>
                                        <w:color w:val="000000"/>
                                        <w:sz w:val="24"/>
                                      </w:rPr>
                                      <w:t>GG4201</w:t>
                                    </w:r>
                                  </w:p>
                                </w:tc>
                              </w:tr>
                            </w:tbl>
                            <w:p w:rsidR="00357D7E" w:rsidRPr="005B308C" w:rsidRDefault="00357D7E" w:rsidP="00CF4238">
                              <w:pPr>
                                <w:spacing w:after="0" w:line="240" w:lineRule="auto"/>
                              </w:pPr>
                            </w:p>
                          </w:tc>
                        </w:tr>
                        <w:tr w:rsidR="00357D7E" w:rsidRPr="005B308C" w:rsidTr="00CF4238">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182"/>
                              </w:tblGrid>
                              <w:tr w:rsidR="00357D7E" w:rsidRPr="005B308C" w:rsidTr="00CF4238">
                                <w:trPr>
                                  <w:trHeight w:hRule="exact" w:val="422"/>
                                </w:trPr>
                                <w:tc>
                                  <w:tcPr>
                                    <w:tcW w:w="8273" w:type="dxa"/>
                                    <w:shd w:val="clear" w:color="auto" w:fill="D3D3D3"/>
                                    <w:tcMar>
                                      <w:top w:w="0" w:type="dxa"/>
                                      <w:left w:w="0" w:type="dxa"/>
                                      <w:bottom w:w="0" w:type="dxa"/>
                                      <w:right w:w="0" w:type="dxa"/>
                                    </w:tcMar>
                                  </w:tcPr>
                                  <w:p w:rsidR="00357D7E" w:rsidRPr="005B308C" w:rsidRDefault="00357D7E" w:rsidP="00CF4238">
                                    <w:pPr>
                                      <w:spacing w:after="0" w:line="240" w:lineRule="auto"/>
                                      <w:jc w:val="center"/>
                                    </w:pPr>
                                    <w:r w:rsidRPr="005B308C">
                                      <w:rPr>
                                        <w:rFonts w:ascii="Arial" w:hAnsi="Arial"/>
                                        <w:b/>
                                        <w:color w:val="000000"/>
                                        <w:sz w:val="22"/>
                                      </w:rPr>
                                      <w:t>Petroleum Field Assessment</w:t>
                                    </w:r>
                                  </w:p>
                                </w:tc>
                              </w:tr>
                            </w:tbl>
                            <w:p w:rsidR="00357D7E" w:rsidRPr="005B308C" w:rsidRDefault="00357D7E"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16"/>
                              </w:tblGrid>
                              <w:tr w:rsidR="00357D7E" w:rsidRPr="005B308C" w:rsidTr="00CF4238">
                                <w:trPr>
                                  <w:trHeight w:hRule="exact" w:val="422"/>
                                </w:trPr>
                                <w:tc>
                                  <w:tcPr>
                                    <w:tcW w:w="1776" w:type="dxa"/>
                                    <w:tcMar>
                                      <w:top w:w="0" w:type="dxa"/>
                                      <w:left w:w="0" w:type="dxa"/>
                                      <w:bottom w:w="0" w:type="dxa"/>
                                      <w:right w:w="0" w:type="dxa"/>
                                    </w:tcMar>
                                  </w:tcPr>
                                  <w:p w:rsidR="00357D7E" w:rsidRPr="005B308C" w:rsidRDefault="00357D7E" w:rsidP="00CF4238">
                                    <w:pPr>
                                      <w:spacing w:after="0" w:line="240" w:lineRule="auto"/>
                                      <w:jc w:val="center"/>
                                    </w:pPr>
                                    <w:r w:rsidRPr="005B308C">
                                      <w:rPr>
                                        <w:rFonts w:ascii="Arial" w:hAnsi="Arial"/>
                                        <w:b/>
                                        <w:color w:val="000000"/>
                                        <w:sz w:val="24"/>
                                      </w:rPr>
                                      <w:t>2017-2018</w:t>
                                    </w:r>
                                  </w:p>
                                </w:tc>
                              </w:tr>
                            </w:tbl>
                            <w:p w:rsidR="00357D7E" w:rsidRPr="005B308C" w:rsidRDefault="00357D7E" w:rsidP="00CF4238">
                              <w:pPr>
                                <w:spacing w:after="0" w:line="240" w:lineRule="auto"/>
                              </w:pPr>
                            </w:p>
                          </w:tc>
                        </w:tr>
                        <w:tr w:rsidR="00357D7E" w:rsidRPr="0048196D" w:rsidTr="00CF4238">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357D7E" w:rsidRPr="005B308C" w:rsidRDefault="00357D7E" w:rsidP="00CF4238">
                              <w:pPr>
                                <w:spacing w:after="0" w:line="240" w:lineRule="auto"/>
                                <w:jc w:val="center"/>
                                <w:rPr>
                                  <w:lang w:val="fr-FR"/>
                                </w:rPr>
                              </w:pPr>
                              <w:r w:rsidRPr="005B308C">
                                <w:rPr>
                                  <w:rFonts w:ascii="Arial" w:hAnsi="Arial"/>
                                  <w:b/>
                                  <w:color w:val="000000"/>
                                  <w:sz w:val="16"/>
                                  <w:lang w:val="fr-FR"/>
                                </w:rPr>
                                <w:t>(Evaluation pétrolière)</w:t>
                              </w:r>
                              <w:r w:rsidRPr="005B308C">
                                <w:rPr>
                                  <w:rFonts w:ascii="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357D7E" w:rsidRPr="005B308C" w:rsidRDefault="00357D7E" w:rsidP="00CF4238">
                              <w:pPr>
                                <w:spacing w:after="0" w:line="240" w:lineRule="auto"/>
                                <w:rPr>
                                  <w:lang w:val="fr-FR"/>
                                </w:rPr>
                              </w:pPr>
                            </w:p>
                          </w:tc>
                        </w:tr>
                        <w:tr w:rsidR="00357D7E" w:rsidRPr="005B308C" w:rsidTr="00CF4238">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357D7E" w:rsidRPr="005B308C" w:rsidTr="00CF4238">
                                <w:trPr>
                                  <w:trHeight w:hRule="exact" w:val="1030"/>
                                </w:trPr>
                                <w:tc>
                                  <w:tcPr>
                                    <w:tcW w:w="1379" w:type="dxa"/>
                                    <w:tcMar>
                                      <w:top w:w="0" w:type="dxa"/>
                                      <w:left w:w="0" w:type="dxa"/>
                                      <w:bottom w:w="0" w:type="dxa"/>
                                      <w:right w:w="0" w:type="dxa"/>
                                    </w:tcMar>
                                    <w:vAlign w:val="center"/>
                                  </w:tcPr>
                                  <w:p w:rsidR="00357D7E" w:rsidRPr="005B308C" w:rsidRDefault="00357D7E" w:rsidP="00CF4238">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Y.VAUTIER</w:t>
                                    </w:r>
                                    <w:proofErr w:type="gramEnd"/>
                                  </w:p>
                                </w:tc>
                              </w:tr>
                            </w:tbl>
                            <w:p w:rsidR="00357D7E" w:rsidRPr="005B308C" w:rsidRDefault="00357D7E" w:rsidP="00CF4238">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45"/>
                              </w:tblGrid>
                              <w:tr w:rsidR="00357D7E" w:rsidRPr="005B308C" w:rsidTr="00CF4238">
                                <w:trPr>
                                  <w:trHeight w:hRule="exact" w:val="1030"/>
                                </w:trPr>
                                <w:tc>
                                  <w:tcPr>
                                    <w:tcW w:w="1395" w:type="dxa"/>
                                    <w:tcMar>
                                      <w:top w:w="0" w:type="dxa"/>
                                      <w:left w:w="0" w:type="dxa"/>
                                      <w:bottom w:w="0" w:type="dxa"/>
                                      <w:right w:w="0" w:type="dxa"/>
                                    </w:tcMar>
                                    <w:vAlign w:val="center"/>
                                  </w:tcPr>
                                  <w:p w:rsidR="00357D7E" w:rsidRPr="005B308C" w:rsidRDefault="00357D7E" w:rsidP="00CF4238">
                                    <w:pPr>
                                      <w:spacing w:after="0" w:line="240" w:lineRule="auto"/>
                                      <w:jc w:val="center"/>
                                    </w:pPr>
                                    <w:r w:rsidRPr="005B308C">
                                      <w:rPr>
                                        <w:rFonts w:ascii="Arial" w:hAnsi="Arial"/>
                                        <w:b/>
                                        <w:color w:val="000000"/>
                                        <w:sz w:val="18"/>
                                      </w:rPr>
                                      <w:t xml:space="preserve">Teaching method: </w:t>
                                    </w:r>
                                    <w:r w:rsidRPr="005B308C">
                                      <w:rPr>
                                        <w:rFonts w:ascii="Arial" w:hAnsi="Arial"/>
                                        <w:b/>
                                        <w:color w:val="000000"/>
                                        <w:sz w:val="18"/>
                                      </w:rPr>
                                      <w:br/>
                                      <w:t>Common core</w:t>
                                    </w:r>
                                  </w:p>
                                </w:tc>
                              </w:tr>
                            </w:tbl>
                            <w:p w:rsidR="00357D7E" w:rsidRPr="005B308C" w:rsidRDefault="00357D7E" w:rsidP="00CF4238">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7"/>
                                <w:gridCol w:w="504"/>
                                <w:gridCol w:w="446"/>
                                <w:gridCol w:w="478"/>
                                <w:gridCol w:w="500"/>
                                <w:gridCol w:w="564"/>
                                <w:gridCol w:w="462"/>
                                <w:gridCol w:w="482"/>
                                <w:gridCol w:w="491"/>
                              </w:tblGrid>
                              <w:tr w:rsidR="00357D7E" w:rsidRPr="005B308C" w:rsidTr="00CF4238">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357D7E" w:rsidRPr="005B308C" w:rsidRDefault="00357D7E" w:rsidP="00CF4238">
                                    <w:pPr>
                                      <w:spacing w:after="0" w:line="240" w:lineRule="auto"/>
                                      <w:jc w:val="center"/>
                                    </w:pPr>
                                    <w:r w:rsidRPr="005B308C">
                                      <w:rPr>
                                        <w:rFonts w:ascii="Arial" w:hAnsi="Arial"/>
                                        <w:b/>
                                        <w:color w:val="000000"/>
                                        <w:sz w:val="18"/>
                                      </w:rPr>
                                      <w:t>Distribution of teaching methods:</w:t>
                                    </w:r>
                                  </w:p>
                                </w:tc>
                              </w:tr>
                              <w:tr w:rsidR="00357D7E" w:rsidRPr="005B308C" w:rsidTr="00CF4238">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TTE</w:t>
                                    </w:r>
                                  </w:p>
                                </w:tc>
                              </w:tr>
                              <w:tr w:rsidR="00357D7E" w:rsidRPr="005B308C" w:rsidTr="00CF4238">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20h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12h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20h</w:t>
                                    </w:r>
                                  </w:p>
                                </w:tc>
                              </w:tr>
                            </w:tbl>
                            <w:p w:rsidR="00357D7E" w:rsidRPr="005B308C" w:rsidRDefault="00357D7E" w:rsidP="00CF4238">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16"/>
                              </w:tblGrid>
                              <w:tr w:rsidR="00357D7E" w:rsidRPr="005B308C" w:rsidTr="00CF4238">
                                <w:trPr>
                                  <w:trHeight w:hRule="exact" w:val="1030"/>
                                </w:trPr>
                                <w:tc>
                                  <w:tcPr>
                                    <w:tcW w:w="1776" w:type="dxa"/>
                                    <w:tcMar>
                                      <w:top w:w="0" w:type="dxa"/>
                                      <w:left w:w="0" w:type="dxa"/>
                                      <w:bottom w:w="0" w:type="dxa"/>
                                      <w:right w:w="0" w:type="dxa"/>
                                    </w:tcMar>
                                    <w:vAlign w:val="center"/>
                                  </w:tcPr>
                                  <w:p w:rsidR="00357D7E" w:rsidRPr="005B308C" w:rsidRDefault="00357D7E" w:rsidP="00B017D2">
                                    <w:pPr>
                                      <w:spacing w:after="0" w:line="240" w:lineRule="auto"/>
                                      <w:jc w:val="center"/>
                                    </w:pPr>
                                    <w:r w:rsidRPr="005B308C">
                                      <w:rPr>
                                        <w:rFonts w:ascii="Arial" w:hAnsi="Arial"/>
                                        <w:b/>
                                        <w:color w:val="000000"/>
                                        <w:sz w:val="18"/>
                                      </w:rPr>
                                      <w:t>ECTS credits:</w:t>
                                    </w:r>
                                    <w:r w:rsidRPr="005B308C">
                                      <w:rPr>
                                        <w:rFonts w:ascii="Arial" w:hAnsi="Arial"/>
                                        <w:b/>
                                        <w:color w:val="000000"/>
                                        <w:sz w:val="18"/>
                                      </w:rPr>
                                      <w:br/>
                                    </w:r>
                                    <w:r w:rsidR="00B017D2" w:rsidRPr="00B017D2">
                                      <w:rPr>
                                        <w:rFonts w:ascii="Arial" w:hAnsi="Arial"/>
                                        <w:b/>
                                        <w:color w:val="000000"/>
                                        <w:sz w:val="18"/>
                                      </w:rPr>
                                      <w:t>2</w:t>
                                    </w:r>
                                  </w:p>
                                </w:tc>
                              </w:tr>
                            </w:tbl>
                            <w:p w:rsidR="00357D7E" w:rsidRPr="005B308C" w:rsidRDefault="00357D7E" w:rsidP="00CF4238">
                              <w:pPr>
                                <w:spacing w:after="0" w:line="240" w:lineRule="auto"/>
                              </w:pPr>
                            </w:p>
                          </w:tc>
                        </w:tr>
                        <w:tr w:rsidR="00357D7E" w:rsidRPr="005B308C" w:rsidTr="00CF4238">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357D7E" w:rsidRPr="005B308C" w:rsidTr="00CF4238">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color w:val="000000"/>
                                </w:rPr>
                                <w:t>Geodesy (Spatial Tools teaching unit, Year 1), Economics of Natural Resources (Economics and Mapping teaching unit, Year 2), Sedimentary Basins (Tectonics and Sedimentation teaching unit, Year 2), Presentation and Introduction to Professions in PETROLEUM GEOLOGY (Business Sectors and Geology Professions teaching unit, Year 3), Geophysics/Signal Processing – Drilling – Well Logging (Engineer Tools and Techniques teaching unit, Year 3), Geomatics (teaching unit 30 – Geomatics, Year 3), Petroleum Exploration teaching unit 1 – Year 4 (Principles of E&amp;P, Petrophysics, Petroleum Geochemistry, Acquisition and Processing in Land Seismic Reflection)</w:t>
                              </w:r>
                            </w:p>
                          </w:tc>
                        </w:tr>
                        <w:tr w:rsidR="00357D7E"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By the end of the module, students will be able to (objectives):</w:t>
                              </w:r>
                            </w:p>
                          </w:tc>
                        </w:tr>
                        <w:tr w:rsidR="00357D7E"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color w:val="000000"/>
                                </w:rPr>
                                <w:t>Understand the major stages in the petroleum evaluation process, from the initial recognition stage to the identification of prospective petroleum resources, and incorporate the economic parameters of the petroleum industry.</w:t>
                              </w:r>
                              <w:r w:rsidRPr="005B308C">
                                <w:rPr>
                                  <w:rFonts w:ascii="Arial" w:hAnsi="Arial"/>
                                  <w:color w:val="000000"/>
                                </w:rPr>
                                <w:br/>
                                <w:t xml:space="preserve">Understand how to integrate a petroleum evaluation project into a restrictive administrative and legislative framework (licenses, joint ventures, etc.). Basic introduction to decision-making and investment risk: given the scale of investment required for most oil projects, it is important for investment decisions to be based on a thorough analysis of variables and uncertainties. Basic introduction to investment projects: this course provides a thorough, practical grounding in the techniques used in the petroleum industry for investment projects, assets and companies. Introduction to the general economic principles of the petroleum industry: the material starts with the general economic principles of energy and then goes into more depth with a detailed analysis of the upstream and downstream sectors of the industry. It also looks at specific issues related to the petroleum industry such as tax systems, risk analysis and competition, giving students </w:t>
                              </w:r>
                              <w:proofErr w:type="gramStart"/>
                              <w:r w:rsidRPr="005B308C">
                                <w:rPr>
                                  <w:rFonts w:ascii="Arial" w:hAnsi="Arial"/>
                                  <w:color w:val="000000"/>
                                </w:rPr>
                                <w:t>the skills</w:t>
                              </w:r>
                              <w:proofErr w:type="gramEnd"/>
                              <w:r w:rsidRPr="005B308C">
                                <w:rPr>
                                  <w:rFonts w:ascii="Arial" w:hAnsi="Arial"/>
                                  <w:color w:val="000000"/>
                                </w:rPr>
                                <w:t xml:space="preserve"> they need to answer questions such as:</w:t>
                              </w:r>
                              <w:r w:rsidRPr="005B308C">
                                <w:rPr>
                                  <w:rFonts w:ascii="Arial" w:hAnsi="Arial"/>
                                  <w:color w:val="000000"/>
                                </w:rPr>
                                <w:br/>
                                <w:t xml:space="preserve">o How will it work? </w:t>
                              </w:r>
                              <w:r w:rsidRPr="005B308C">
                                <w:rPr>
                                  <w:rFonts w:ascii="Arial" w:hAnsi="Arial"/>
                                  <w:color w:val="000000"/>
                                </w:rPr>
                                <w:br/>
                                <w:t xml:space="preserve">o How much will it cost? </w:t>
                              </w:r>
                              <w:r w:rsidRPr="005B308C">
                                <w:rPr>
                                  <w:rFonts w:ascii="Arial" w:hAnsi="Arial"/>
                                  <w:color w:val="000000"/>
                                </w:rPr>
                                <w:br/>
                                <w:t>o What will the return be?</w:t>
                              </w:r>
                              <w:r w:rsidRPr="005B308C">
                                <w:rPr>
                                  <w:rFonts w:ascii="Arial" w:hAnsi="Arial"/>
                                  <w:color w:val="000000"/>
                                </w:rPr>
                                <w:br/>
                              </w:r>
                              <w:r w:rsidRPr="005B308C">
                                <w:rPr>
                                  <w:rFonts w:ascii="Arial" w:hAnsi="Arial"/>
                                  <w:color w:val="000000"/>
                                </w:rPr>
                                <w:br/>
                              </w:r>
                            </w:p>
                          </w:tc>
                        </w:tr>
                        <w:tr w:rsidR="00357D7E"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Content:</w:t>
                              </w:r>
                            </w:p>
                          </w:tc>
                        </w:tr>
                        <w:tr w:rsidR="00357D7E"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color w:val="000000"/>
                                </w:rPr>
                                <w:t xml:space="preserve">A/ Petroleum evaluation module: </w:t>
                              </w:r>
                              <w:r w:rsidRPr="005B308C">
                                <w:rPr>
                                  <w:rFonts w:ascii="Arial" w:hAnsi="Arial"/>
                                  <w:color w:val="000000"/>
                                </w:rPr>
                                <w:br/>
                              </w:r>
                              <w:r w:rsidRPr="005B308C">
                                <w:rPr>
                                  <w:rFonts w:ascii="Arial" w:hAnsi="Arial"/>
                                  <w:color w:val="000000"/>
                                </w:rPr>
                                <w:br/>
                                <w:t>1/ Principles of petroleum evaluation (6 hours, lecture)</w:t>
                              </w:r>
                              <w:r w:rsidRPr="005B308C">
                                <w:rPr>
                                  <w:rFonts w:ascii="Arial" w:hAnsi="Arial"/>
                                  <w:color w:val="000000"/>
                                </w:rPr>
                                <w:br/>
                                <w:t>a/ The stages of petroleum evaluation and the importance of the concept – 1 hour, lecture</w:t>
                              </w:r>
                              <w:r w:rsidRPr="005B308C">
                                <w:rPr>
                                  <w:rFonts w:ascii="Arial" w:hAnsi="Arial"/>
                                  <w:color w:val="000000"/>
                                </w:rPr>
                                <w:br/>
                                <w:t xml:space="preserve">b/ Work flow (determining themes, petroleum results, evaluating the "kitchen" generator system, drainage area, reservoir/cap rock, traps and cap rock efficacy), risk analysis with identification of </w:t>
                              </w:r>
                              <w:r w:rsidRPr="005B308C">
                                <w:rPr>
                                  <w:rFonts w:ascii="Arial" w:hAnsi="Arial"/>
                                  <w:color w:val="000000"/>
                                </w:rPr>
                                <w:lastRenderedPageBreak/>
                                <w:t>weak points, post mortem evaluation and analysis – 3 hours, lecture</w:t>
                              </w:r>
                              <w:r w:rsidRPr="005B308C">
                                <w:rPr>
                                  <w:rFonts w:ascii="Arial" w:hAnsi="Arial"/>
                                  <w:color w:val="000000"/>
                                </w:rPr>
                                <w:br/>
                                <w:t>c/ Evaluation of petroleum potential: method (country maps; prospective petroleum analysis; risk analysis, loading and volume calculation) – 2 hours, lecture</w:t>
                              </w:r>
                              <w:r w:rsidRPr="005B308C">
                                <w:rPr>
                                  <w:rFonts w:ascii="Arial" w:hAnsi="Arial"/>
                                  <w:color w:val="000000"/>
                                </w:rPr>
                                <w:br/>
                              </w:r>
                              <w:r w:rsidRPr="005B308C">
                                <w:rPr>
                                  <w:rFonts w:ascii="Arial" w:hAnsi="Arial"/>
                                  <w:color w:val="000000"/>
                                </w:rPr>
                                <w:br/>
                                <w:t>2/ Practical exercises: Practical work applied to the evaluation of prospective petroleum resources (10 hours)</w:t>
                              </w:r>
                              <w:r w:rsidRPr="005B308C">
                                <w:rPr>
                                  <w:rFonts w:ascii="Arial" w:hAnsi="Arial"/>
                                  <w:color w:val="000000"/>
                                </w:rPr>
                                <w:br/>
                              </w:r>
                              <w:r w:rsidRPr="005B308C">
                                <w:rPr>
                                  <w:rFonts w:ascii="Arial" w:hAnsi="Arial"/>
                                  <w:color w:val="000000"/>
                                </w:rPr>
                                <w:br/>
                                <w:t>3/ Petroleum economics: Petroleum economics, contracts and licenses, energy implications (14 hours, lecture + 2 hours, practical work).</w:t>
                              </w:r>
                              <w:r w:rsidRPr="005B308C">
                                <w:rPr>
                                  <w:rFonts w:ascii="Arial" w:hAnsi="Arial"/>
                                  <w:color w:val="000000"/>
                                </w:rPr>
                                <w:br/>
                                <w:t>• Introduction to the idea of the energy economy and how it has developed, links with the economics of natural resources</w:t>
                              </w:r>
                              <w:r w:rsidRPr="005B308C">
                                <w:rPr>
                                  <w:rFonts w:ascii="Arial" w:hAnsi="Arial"/>
                                  <w:color w:val="000000"/>
                                </w:rPr>
                                <w:br/>
                                <w:t>• Introduction to petroleum industry management: stakeholders, decisions and investment methods, basics of cash flow, income and profit, etc.</w:t>
                              </w:r>
                              <w:r w:rsidRPr="005B308C">
                                <w:rPr>
                                  <w:rFonts w:ascii="Arial" w:hAnsi="Arial"/>
                                  <w:color w:val="000000"/>
                                </w:rPr>
                                <w:br/>
                                <w:t>• Upstream petroleum economics: cash flow, projected oil prices, reserves, production profiles of oil companies, royalties and production rights, joint ventures</w:t>
                              </w:r>
                              <w:r w:rsidRPr="005B308C">
                                <w:rPr>
                                  <w:rFonts w:ascii="Arial" w:hAnsi="Arial"/>
                                  <w:color w:val="000000"/>
                                </w:rPr>
                                <w:br/>
                                <w:t xml:space="preserve">• Downstream petroleum economics: petroleum transportation and its costs, the costs of pipelines, costs and revenue associated with refineries, the distribution of petroleum products and related costs, </w:t>
                              </w:r>
                              <w:proofErr w:type="spellStart"/>
                              <w:r w:rsidRPr="005B308C">
                                <w:rPr>
                                  <w:rFonts w:ascii="Arial" w:hAnsi="Arial"/>
                                  <w:color w:val="000000"/>
                                </w:rPr>
                                <w:t>bioethanols</w:t>
                              </w:r>
                              <w:proofErr w:type="spellEnd"/>
                              <w:r w:rsidRPr="005B308C">
                                <w:rPr>
                                  <w:rFonts w:ascii="Arial" w:hAnsi="Arial"/>
                                  <w:color w:val="000000"/>
                                </w:rPr>
                                <w:t xml:space="preserve"> vs. oil</w:t>
                              </w:r>
                              <w:r w:rsidRPr="005B308C">
                                <w:rPr>
                                  <w:rFonts w:ascii="Arial" w:hAnsi="Arial"/>
                                  <w:color w:val="000000"/>
                                </w:rPr>
                                <w:br/>
                                <w:t>• Managing the risks of petroleum economics: identifying risks, types of risks (geopolitical, land and subsoil, etc.), decision-making risks related to the development of an oil field, the cost of risks related to negotiations on the oil market</w:t>
                              </w:r>
                              <w:r w:rsidRPr="005B308C">
                                <w:rPr>
                                  <w:rFonts w:ascii="Arial" w:hAnsi="Arial"/>
                                  <w:color w:val="000000"/>
                                </w:rPr>
                                <w:br/>
                                <w:t>• Evaluating oil reserves (market value and risk), the risk associated with evaluating oil reserves, the portfolio approach, factors influencing mergers on the oil market, business evaluation methods</w:t>
                              </w:r>
                              <w:r w:rsidRPr="005B308C">
                                <w:rPr>
                                  <w:rFonts w:ascii="Arial" w:hAnsi="Arial"/>
                                  <w:color w:val="000000"/>
                                </w:rPr>
                                <w:br/>
                              </w:r>
                            </w:p>
                          </w:tc>
                        </w:tr>
                        <w:tr w:rsidR="00357D7E" w:rsidRPr="005B308C" w:rsidTr="00CF4238">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lastRenderedPageBreak/>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p>
                          </w:tc>
                        </w:tr>
                        <w:tr w:rsidR="00357D7E" w:rsidRPr="005B308C" w:rsidTr="00CF4238">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Assessment (procedures and weightings):</w:t>
                              </w:r>
                            </w:p>
                          </w:tc>
                        </w:tr>
                        <w:tr w:rsidR="00357D7E" w:rsidRPr="005B308C" w:rsidTr="00CF4238">
                          <w:trPr>
                            <w:trHeight w:val="5137"/>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13"/>
                                <w:gridCol w:w="1553"/>
                                <w:gridCol w:w="2296"/>
                                <w:gridCol w:w="2543"/>
                              </w:tblGrid>
                              <w:tr w:rsidR="00357D7E" w:rsidRPr="005B308C" w:rsidTr="00B017D2">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Number of assessments</w:t>
                                    </w:r>
                                  </w:p>
                                </w:tc>
                                <w:tc>
                                  <w:tcPr>
                                    <w:tcW w:w="15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Procedures</w:t>
                                    </w:r>
                                  </w:p>
                                </w:tc>
                                <w:tc>
                                  <w:tcPr>
                                    <w:tcW w:w="15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Length of assessment</w:t>
                                    </w:r>
                                  </w:p>
                                </w:tc>
                                <w:tc>
                                  <w:tcPr>
                                    <w:tcW w:w="22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Weighting of each assessment</w:t>
                                    </w:r>
                                  </w:p>
                                </w:tc>
                                <w:tc>
                                  <w:tcPr>
                                    <w:tcW w:w="25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Assessment title</w:t>
                                    </w:r>
                                  </w:p>
                                </w:tc>
                              </w:tr>
                              <w:tr w:rsidR="00357D7E" w:rsidRPr="005B308C" w:rsidTr="00B017D2">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Assessment 1</w:t>
                                    </w:r>
                                  </w:p>
                                </w:tc>
                                <w:tc>
                                  <w:tcPr>
                                    <w:tcW w:w="15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Exam</w:t>
                                    </w:r>
                                  </w:p>
                                </w:tc>
                                <w:tc>
                                  <w:tcPr>
                                    <w:tcW w:w="15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1h</w:t>
                                    </w:r>
                                  </w:p>
                                </w:tc>
                                <w:tc>
                                  <w:tcPr>
                                    <w:tcW w:w="22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40%</w:t>
                                    </w:r>
                                  </w:p>
                                </w:tc>
                                <w:tc>
                                  <w:tcPr>
                                    <w:tcW w:w="25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Principles of petroleum evaluation</w:t>
                                    </w:r>
                                  </w:p>
                                </w:tc>
                              </w:tr>
                              <w:tr w:rsidR="00357D7E" w:rsidRPr="005B308C" w:rsidTr="00B017D2">
                                <w:trPr>
                                  <w:trHeight w:val="38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Assessment 2</w:t>
                                    </w:r>
                                  </w:p>
                                </w:tc>
                                <w:tc>
                                  <w:tcPr>
                                    <w:tcW w:w="15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Report</w:t>
                                    </w:r>
                                  </w:p>
                                </w:tc>
                                <w:tc>
                                  <w:tcPr>
                                    <w:tcW w:w="15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0h</w:t>
                                    </w:r>
                                  </w:p>
                                </w:tc>
                                <w:tc>
                                  <w:tcPr>
                                    <w:tcW w:w="22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40%</w:t>
                                    </w:r>
                                  </w:p>
                                </w:tc>
                                <w:tc>
                                  <w:tcPr>
                                    <w:tcW w:w="25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Practical work – Petroleum evaluation (report submitted)</w:t>
                                    </w:r>
                                  </w:p>
                                </w:tc>
                              </w:tr>
                              <w:tr w:rsidR="00357D7E" w:rsidRPr="005B308C" w:rsidTr="00B017D2">
                                <w:trPr>
                                  <w:trHeight w:val="38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Assessment 3</w:t>
                                    </w:r>
                                  </w:p>
                                </w:tc>
                                <w:tc>
                                  <w:tcPr>
                                    <w:tcW w:w="15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Exam</w:t>
                                    </w:r>
                                  </w:p>
                                </w:tc>
                                <w:tc>
                                  <w:tcPr>
                                    <w:tcW w:w="15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1h</w:t>
                                    </w:r>
                                  </w:p>
                                </w:tc>
                                <w:tc>
                                  <w:tcPr>
                                    <w:tcW w:w="22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20%</w:t>
                                    </w:r>
                                  </w:p>
                                </w:tc>
                                <w:tc>
                                  <w:tcPr>
                                    <w:tcW w:w="25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Petroleum economics</w:t>
                                    </w:r>
                                  </w:p>
                                </w:tc>
                              </w:tr>
                            </w:tbl>
                            <w:p w:rsidR="00357D7E" w:rsidRPr="005B308C" w:rsidRDefault="00357D7E" w:rsidP="00CF4238">
                              <w:pPr>
                                <w:spacing w:after="0" w:line="240" w:lineRule="auto"/>
                              </w:pPr>
                            </w:p>
                          </w:tc>
                        </w:tr>
                      </w:tbl>
                      <w:p w:rsidR="00357D7E" w:rsidRPr="005B308C" w:rsidRDefault="00357D7E" w:rsidP="00CF4238">
                        <w:pPr>
                          <w:spacing w:after="0" w:line="240" w:lineRule="auto"/>
                        </w:pPr>
                      </w:p>
                    </w:tc>
                  </w:tr>
                </w:tbl>
                <w:p w:rsidR="00357D7E" w:rsidRPr="005B308C" w:rsidRDefault="00357D7E" w:rsidP="00CF4238">
                  <w:pPr>
                    <w:spacing w:after="0" w:line="240" w:lineRule="auto"/>
                  </w:pPr>
                </w:p>
              </w:tc>
            </w:tr>
          </w:tbl>
          <w:p w:rsidR="00357D7E" w:rsidRPr="005B308C" w:rsidRDefault="00357D7E" w:rsidP="00CF4238">
            <w:pPr>
              <w:spacing w:after="0" w:line="240" w:lineRule="auto"/>
            </w:pPr>
          </w:p>
        </w:tc>
      </w:tr>
    </w:tbl>
    <w:p w:rsidR="00B017D2" w:rsidRDefault="00B017D2" w:rsidP="00357D7E"/>
    <w:p w:rsidR="00B017D2" w:rsidRDefault="00B017D2">
      <w:r>
        <w:br w:type="page"/>
      </w:r>
    </w:p>
    <w:p w:rsidR="00357D7E" w:rsidRPr="005B308C" w:rsidRDefault="00357D7E" w:rsidP="00357D7E">
      <w:pPr>
        <w:pStyle w:val="Titre1"/>
      </w:pPr>
      <w:bookmarkStart w:id="2" w:name="_Toc509630374"/>
      <w:proofErr w:type="spellStart"/>
      <w:r w:rsidRPr="005B308C">
        <w:rPr>
          <w:rFonts w:ascii="Arial" w:hAnsi="Arial"/>
          <w:b/>
          <w:color w:val="000000"/>
          <w:sz w:val="22"/>
        </w:rPr>
        <w:lastRenderedPageBreak/>
        <w:t>Geomodeling</w:t>
      </w:r>
      <w:bookmarkEnd w:id="2"/>
      <w:proofErr w:type="spellEnd"/>
    </w:p>
    <w:p w:rsidR="00357D7E" w:rsidRPr="005B308C" w:rsidRDefault="00357D7E" w:rsidP="00357D7E"/>
    <w:tbl>
      <w:tblPr>
        <w:tblW w:w="0" w:type="auto"/>
        <w:tblCellMar>
          <w:left w:w="0" w:type="dxa"/>
          <w:right w:w="0" w:type="dxa"/>
        </w:tblCellMar>
        <w:tblLook w:val="04A0" w:firstRow="1" w:lastRow="0" w:firstColumn="1" w:lastColumn="0" w:noHBand="0" w:noVBand="1"/>
      </w:tblPr>
      <w:tblGrid>
        <w:gridCol w:w="9072"/>
      </w:tblGrid>
      <w:tr w:rsidR="00357D7E" w:rsidRPr="005B308C" w:rsidTr="00CF4238">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357D7E" w:rsidRPr="005B308C" w:rsidTr="00B017D2">
              <w:trPr>
                <w:trHeight w:val="1427"/>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357D7E" w:rsidRPr="005B308C" w:rsidTr="00B017D2">
                    <w:trPr>
                      <w:trHeight w:val="1134"/>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720"/>
                          <w:gridCol w:w="1137"/>
                          <w:gridCol w:w="4403"/>
                          <w:gridCol w:w="1794"/>
                        </w:tblGrid>
                        <w:tr w:rsidR="00357D7E" w:rsidRPr="005B308C" w:rsidTr="00B017D2">
                          <w:trPr>
                            <w:trHeight w:val="624"/>
                          </w:trPr>
                          <w:tc>
                            <w:tcPr>
                              <w:tcW w:w="1720"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642"/>
                              </w:tblGrid>
                              <w:tr w:rsidR="00357D7E" w:rsidRPr="005B308C" w:rsidTr="00CF4238">
                                <w:trPr>
                                  <w:trHeight w:hRule="exact" w:val="622"/>
                                </w:trPr>
                                <w:tc>
                                  <w:tcPr>
                                    <w:tcW w:w="2119" w:type="dxa"/>
                                    <w:shd w:val="clear" w:color="auto" w:fill="D3D3D3"/>
                                    <w:tcMar>
                                      <w:top w:w="0" w:type="dxa"/>
                                      <w:left w:w="0" w:type="dxa"/>
                                      <w:bottom w:w="0" w:type="dxa"/>
                                      <w:right w:w="0" w:type="dxa"/>
                                    </w:tcMar>
                                  </w:tcPr>
                                  <w:p w:rsidR="00357D7E" w:rsidRPr="005B308C" w:rsidRDefault="00357D7E" w:rsidP="00CF4238">
                                    <w:pPr>
                                      <w:spacing w:after="0" w:line="240" w:lineRule="auto"/>
                                    </w:pPr>
                                    <w:r w:rsidRPr="005B308C">
                                      <w:rPr>
                                        <w:rFonts w:ascii="Arial" w:hAnsi="Arial"/>
                                        <w:b/>
                                        <w:color w:val="000000"/>
                                        <w:sz w:val="18"/>
                                      </w:rPr>
                                      <w:t>Geology</w:t>
                                    </w:r>
                                  </w:p>
                                </w:tc>
                              </w:tr>
                            </w:tbl>
                            <w:p w:rsidR="00357D7E" w:rsidRPr="005B308C" w:rsidRDefault="00357D7E" w:rsidP="00CF4238">
                              <w:pPr>
                                <w:spacing w:after="0" w:line="240" w:lineRule="auto"/>
                              </w:pPr>
                            </w:p>
                          </w:tc>
                          <w:tc>
                            <w:tcPr>
                              <w:tcW w:w="5540"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5462"/>
                              </w:tblGrid>
                              <w:tr w:rsidR="00357D7E" w:rsidRPr="005B308C" w:rsidTr="00CF4238">
                                <w:trPr>
                                  <w:trHeight w:hRule="exact" w:val="622"/>
                                </w:trPr>
                                <w:tc>
                                  <w:tcPr>
                                    <w:tcW w:w="6073" w:type="dxa"/>
                                    <w:shd w:val="clear" w:color="auto" w:fill="D3D3D3"/>
                                    <w:tcMar>
                                      <w:top w:w="0" w:type="dxa"/>
                                      <w:left w:w="0" w:type="dxa"/>
                                      <w:bottom w:w="0" w:type="dxa"/>
                                      <w:right w:w="0" w:type="dxa"/>
                                    </w:tcMar>
                                  </w:tcPr>
                                  <w:p w:rsidR="00357D7E" w:rsidRPr="005B308C" w:rsidRDefault="00357D7E" w:rsidP="00CF4238">
                                    <w:pPr>
                                      <w:spacing w:after="0" w:line="240" w:lineRule="auto"/>
                                      <w:jc w:val="right"/>
                                    </w:pPr>
                                    <w:r w:rsidRPr="005B308C">
                                      <w:rPr>
                                        <w:rFonts w:ascii="Arial" w:hAnsi="Arial"/>
                                        <w:b/>
                                        <w:color w:val="000000"/>
                                        <w:sz w:val="18"/>
                                      </w:rPr>
                                      <w:t>4th Year Geology</w:t>
                                    </w:r>
                                    <w:r w:rsidRPr="005B308C">
                                      <w:rPr>
                                        <w:rFonts w:ascii="Arial" w:hAnsi="Arial"/>
                                        <w:b/>
                                        <w:color w:val="000000"/>
                                        <w:sz w:val="18"/>
                                      </w:rPr>
                                      <w:br/>
                                      <w:t>Semester 8</w:t>
                                    </w:r>
                                  </w:p>
                                </w:tc>
                              </w:tr>
                            </w:tbl>
                            <w:p w:rsidR="00357D7E" w:rsidRPr="005B308C" w:rsidRDefault="00357D7E" w:rsidP="00CF4238">
                              <w:pPr>
                                <w:spacing w:after="0" w:line="240" w:lineRule="auto"/>
                              </w:pPr>
                            </w:p>
                          </w:tc>
                          <w:tc>
                            <w:tcPr>
                              <w:tcW w:w="1794"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16"/>
                              </w:tblGrid>
                              <w:tr w:rsidR="00357D7E" w:rsidRPr="005B308C" w:rsidTr="00CF4238">
                                <w:trPr>
                                  <w:trHeight w:hRule="exact" w:val="622"/>
                                </w:trPr>
                                <w:tc>
                                  <w:tcPr>
                                    <w:tcW w:w="1776" w:type="dxa"/>
                                    <w:tcMar>
                                      <w:top w:w="0" w:type="dxa"/>
                                      <w:left w:w="0" w:type="dxa"/>
                                      <w:bottom w:w="0" w:type="dxa"/>
                                      <w:right w:w="0" w:type="dxa"/>
                                    </w:tcMar>
                                  </w:tcPr>
                                  <w:p w:rsidR="00357D7E" w:rsidRPr="005B308C" w:rsidRDefault="00357D7E" w:rsidP="00CF4238">
                                    <w:pPr>
                                      <w:spacing w:after="0" w:line="240" w:lineRule="auto"/>
                                      <w:jc w:val="right"/>
                                    </w:pPr>
                                    <w:r w:rsidRPr="005B308C">
                                      <w:rPr>
                                        <w:rFonts w:ascii="Arial" w:hAnsi="Arial"/>
                                        <w:color w:val="000000"/>
                                        <w:sz w:val="12"/>
                                      </w:rPr>
                                      <w:t>Catalog version</w:t>
                                    </w:r>
                                    <w:r w:rsidRPr="005B308C">
                                      <w:rPr>
                                        <w:rFonts w:ascii="Arial" w:hAnsi="Arial"/>
                                        <w:color w:val="000000"/>
                                        <w:sz w:val="12"/>
                                      </w:rPr>
                                      <w:br/>
                                      <w:t>15/11/2017 09:22:32</w:t>
                                    </w:r>
                                  </w:p>
                                </w:tc>
                              </w:tr>
                            </w:tbl>
                            <w:p w:rsidR="00357D7E" w:rsidRPr="005B308C" w:rsidRDefault="00357D7E" w:rsidP="00CF4238">
                              <w:pPr>
                                <w:spacing w:after="0" w:line="240" w:lineRule="auto"/>
                              </w:pPr>
                            </w:p>
                          </w:tc>
                        </w:tr>
                        <w:tr w:rsidR="00357D7E" w:rsidRPr="005B308C" w:rsidTr="00B017D2">
                          <w:trPr>
                            <w:trHeight w:val="273"/>
                          </w:trPr>
                          <w:tc>
                            <w:tcPr>
                              <w:tcW w:w="7260"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7182" w:type="dxa"/>
                                <w:tblCellMar>
                                  <w:left w:w="0" w:type="dxa"/>
                                  <w:right w:w="0" w:type="dxa"/>
                                </w:tblCellMar>
                                <w:tblLook w:val="04A0" w:firstRow="1" w:lastRow="0" w:firstColumn="1" w:lastColumn="0" w:noHBand="0" w:noVBand="1"/>
                              </w:tblPr>
                              <w:tblGrid>
                                <w:gridCol w:w="7182"/>
                              </w:tblGrid>
                              <w:tr w:rsidR="00357D7E" w:rsidRPr="005B308C" w:rsidTr="00CF4238">
                                <w:trPr>
                                  <w:trHeight w:hRule="exact" w:val="271"/>
                                </w:trPr>
                                <w:tc>
                                  <w:tcPr>
                                    <w:tcW w:w="7182" w:type="dxa"/>
                                    <w:shd w:val="clear" w:color="auto" w:fill="D3D3D3"/>
                                    <w:tcMar>
                                      <w:top w:w="0" w:type="dxa"/>
                                      <w:left w:w="0" w:type="dxa"/>
                                      <w:bottom w:w="0" w:type="dxa"/>
                                      <w:right w:w="0" w:type="dxa"/>
                                    </w:tcMar>
                                  </w:tcPr>
                                  <w:p w:rsidR="00357D7E" w:rsidRPr="005B308C" w:rsidRDefault="00357D7E" w:rsidP="00CF4238">
                                    <w:pPr>
                                      <w:spacing w:after="0" w:line="240" w:lineRule="auto"/>
                                      <w:jc w:val="center"/>
                                    </w:pPr>
                                    <w:r w:rsidRPr="005B308C">
                                      <w:rPr>
                                        <w:rFonts w:ascii="Arial" w:hAnsi="Arial"/>
                                        <w:b/>
                                        <w:color w:val="000000"/>
                                      </w:rPr>
                                      <w:t>Program information</w:t>
                                    </w:r>
                                  </w:p>
                                </w:tc>
                              </w:tr>
                            </w:tbl>
                            <w:p w:rsidR="00357D7E" w:rsidRPr="005B308C" w:rsidRDefault="00357D7E" w:rsidP="00CF4238">
                              <w:pPr>
                                <w:spacing w:after="0" w:line="240" w:lineRule="auto"/>
                              </w:pPr>
                            </w:p>
                          </w:tc>
                          <w:tc>
                            <w:tcPr>
                              <w:tcW w:w="1794"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16"/>
                              </w:tblGrid>
                              <w:tr w:rsidR="00357D7E" w:rsidRPr="005B308C" w:rsidTr="00CF4238">
                                <w:trPr>
                                  <w:trHeight w:hRule="exact" w:val="271"/>
                                </w:trPr>
                                <w:tc>
                                  <w:tcPr>
                                    <w:tcW w:w="1776" w:type="dxa"/>
                                    <w:tcMar>
                                      <w:top w:w="0" w:type="dxa"/>
                                      <w:left w:w="0" w:type="dxa"/>
                                      <w:bottom w:w="0" w:type="dxa"/>
                                      <w:right w:w="0" w:type="dxa"/>
                                    </w:tcMar>
                                    <w:vAlign w:val="bottom"/>
                                  </w:tcPr>
                                  <w:p w:rsidR="00357D7E" w:rsidRPr="005B308C" w:rsidRDefault="00357D7E" w:rsidP="00CF4238">
                                    <w:pPr>
                                      <w:spacing w:after="0" w:line="240" w:lineRule="auto"/>
                                      <w:jc w:val="center"/>
                                    </w:pPr>
                                    <w:r w:rsidRPr="005B308C">
                                      <w:rPr>
                                        <w:rFonts w:ascii="Arial" w:hAnsi="Arial"/>
                                        <w:b/>
                                        <w:color w:val="000000"/>
                                        <w:sz w:val="24"/>
                                      </w:rPr>
                                      <w:t>GG4201</w:t>
                                    </w:r>
                                  </w:p>
                                </w:tc>
                              </w:tr>
                            </w:tbl>
                            <w:p w:rsidR="00357D7E" w:rsidRPr="005B308C" w:rsidRDefault="00357D7E" w:rsidP="00CF4238">
                              <w:pPr>
                                <w:spacing w:after="0" w:line="240" w:lineRule="auto"/>
                              </w:pPr>
                            </w:p>
                          </w:tc>
                        </w:tr>
                        <w:tr w:rsidR="00357D7E" w:rsidRPr="005B308C" w:rsidTr="00B017D2">
                          <w:trPr>
                            <w:trHeight w:val="424"/>
                          </w:trPr>
                          <w:tc>
                            <w:tcPr>
                              <w:tcW w:w="7260"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182"/>
                              </w:tblGrid>
                              <w:tr w:rsidR="00357D7E" w:rsidRPr="005B308C" w:rsidTr="00CF4238">
                                <w:trPr>
                                  <w:trHeight w:hRule="exact" w:val="422"/>
                                </w:trPr>
                                <w:tc>
                                  <w:tcPr>
                                    <w:tcW w:w="8273" w:type="dxa"/>
                                    <w:shd w:val="clear" w:color="auto" w:fill="D3D3D3"/>
                                    <w:tcMar>
                                      <w:top w:w="0" w:type="dxa"/>
                                      <w:left w:w="0" w:type="dxa"/>
                                      <w:bottom w:w="0" w:type="dxa"/>
                                      <w:right w:w="0" w:type="dxa"/>
                                    </w:tcMar>
                                  </w:tcPr>
                                  <w:p w:rsidR="00357D7E" w:rsidRPr="005B308C" w:rsidRDefault="00357D7E" w:rsidP="00CF4238">
                                    <w:pPr>
                                      <w:spacing w:after="0" w:line="240" w:lineRule="auto"/>
                                      <w:jc w:val="center"/>
                                    </w:pPr>
                                    <w:proofErr w:type="spellStart"/>
                                    <w:r w:rsidRPr="005B308C">
                                      <w:rPr>
                                        <w:rFonts w:ascii="Arial" w:hAnsi="Arial"/>
                                        <w:b/>
                                        <w:color w:val="000000"/>
                                        <w:sz w:val="22"/>
                                      </w:rPr>
                                      <w:t>Geomodeling</w:t>
                                    </w:r>
                                    <w:proofErr w:type="spellEnd"/>
                                  </w:p>
                                </w:tc>
                              </w:tr>
                            </w:tbl>
                            <w:p w:rsidR="00357D7E" w:rsidRPr="005B308C" w:rsidRDefault="00357D7E" w:rsidP="00CF4238">
                              <w:pPr>
                                <w:spacing w:after="0" w:line="240" w:lineRule="auto"/>
                              </w:pPr>
                            </w:p>
                          </w:tc>
                          <w:tc>
                            <w:tcPr>
                              <w:tcW w:w="1794"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16"/>
                              </w:tblGrid>
                              <w:tr w:rsidR="00357D7E" w:rsidRPr="005B308C" w:rsidTr="00CF4238">
                                <w:trPr>
                                  <w:trHeight w:hRule="exact" w:val="422"/>
                                </w:trPr>
                                <w:tc>
                                  <w:tcPr>
                                    <w:tcW w:w="1776" w:type="dxa"/>
                                    <w:tcMar>
                                      <w:top w:w="0" w:type="dxa"/>
                                      <w:left w:w="0" w:type="dxa"/>
                                      <w:bottom w:w="0" w:type="dxa"/>
                                      <w:right w:w="0" w:type="dxa"/>
                                    </w:tcMar>
                                  </w:tcPr>
                                  <w:p w:rsidR="00357D7E" w:rsidRPr="005B308C" w:rsidRDefault="00357D7E" w:rsidP="00CF4238">
                                    <w:pPr>
                                      <w:spacing w:after="0" w:line="240" w:lineRule="auto"/>
                                      <w:jc w:val="center"/>
                                    </w:pPr>
                                    <w:r w:rsidRPr="005B308C">
                                      <w:rPr>
                                        <w:rFonts w:ascii="Arial" w:hAnsi="Arial"/>
                                        <w:b/>
                                        <w:color w:val="000000"/>
                                        <w:sz w:val="24"/>
                                      </w:rPr>
                                      <w:t>2017-2018</w:t>
                                    </w:r>
                                  </w:p>
                                </w:tc>
                              </w:tr>
                            </w:tbl>
                            <w:p w:rsidR="00357D7E" w:rsidRPr="005B308C" w:rsidRDefault="00357D7E" w:rsidP="00CF4238">
                              <w:pPr>
                                <w:spacing w:after="0" w:line="240" w:lineRule="auto"/>
                              </w:pPr>
                            </w:p>
                          </w:tc>
                        </w:tr>
                        <w:tr w:rsidR="00357D7E" w:rsidRPr="005B308C" w:rsidTr="00B017D2">
                          <w:trPr>
                            <w:trHeight w:val="505"/>
                          </w:trPr>
                          <w:tc>
                            <w:tcPr>
                              <w:tcW w:w="7260"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357D7E" w:rsidRPr="005B308C" w:rsidRDefault="00357D7E" w:rsidP="00CF4238">
                              <w:pPr>
                                <w:spacing w:after="0" w:line="240" w:lineRule="auto"/>
                                <w:jc w:val="center"/>
                              </w:pPr>
                              <w:r w:rsidRPr="005B308C">
                                <w:rPr>
                                  <w:rFonts w:ascii="Arial" w:hAnsi="Arial"/>
                                  <w:b/>
                                  <w:color w:val="000000"/>
                                  <w:sz w:val="16"/>
                                </w:rPr>
                                <w:t>(</w:t>
                              </w:r>
                              <w:proofErr w:type="spellStart"/>
                              <w:r w:rsidRPr="005B308C">
                                <w:rPr>
                                  <w:rFonts w:ascii="Arial" w:hAnsi="Arial"/>
                                  <w:b/>
                                  <w:color w:val="000000"/>
                                  <w:sz w:val="16"/>
                                </w:rPr>
                                <w:t>Géomodélisation</w:t>
                              </w:r>
                              <w:proofErr w:type="spellEnd"/>
                              <w:r w:rsidRPr="005B308C">
                                <w:rPr>
                                  <w:rFonts w:ascii="Arial" w:hAnsi="Arial"/>
                                  <w:b/>
                                  <w:color w:val="000000"/>
                                  <w:sz w:val="16"/>
                                </w:rPr>
                                <w:t>)</w:t>
                              </w:r>
                              <w:r w:rsidRPr="005B308C">
                                <w:rPr>
                                  <w:rFonts w:ascii="Arial" w:hAnsi="Arial"/>
                                  <w:b/>
                                  <w:color w:val="000000"/>
                                  <w:sz w:val="16"/>
                                </w:rPr>
                                <w:br/>
                                <w:t>Department: G.E.O.S.</w:t>
                              </w:r>
                            </w:p>
                          </w:tc>
                          <w:tc>
                            <w:tcPr>
                              <w:tcW w:w="1794"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357D7E" w:rsidRPr="005B308C" w:rsidRDefault="00357D7E" w:rsidP="00CF4238">
                              <w:pPr>
                                <w:spacing w:after="0" w:line="240" w:lineRule="auto"/>
                              </w:pPr>
                            </w:p>
                          </w:tc>
                        </w:tr>
                        <w:tr w:rsidR="00357D7E" w:rsidRPr="005B308C" w:rsidTr="00B017D2">
                          <w:trPr>
                            <w:trHeight w:val="1032"/>
                          </w:trPr>
                          <w:tc>
                            <w:tcPr>
                              <w:tcW w:w="1720"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357D7E" w:rsidRPr="005B308C" w:rsidTr="00CF4238">
                                <w:trPr>
                                  <w:trHeight w:hRule="exact" w:val="1030"/>
                                </w:trPr>
                                <w:tc>
                                  <w:tcPr>
                                    <w:tcW w:w="1379" w:type="dxa"/>
                                    <w:tcMar>
                                      <w:top w:w="0" w:type="dxa"/>
                                      <w:left w:w="0" w:type="dxa"/>
                                      <w:bottom w:w="0" w:type="dxa"/>
                                      <w:right w:w="0" w:type="dxa"/>
                                    </w:tcMar>
                                    <w:vAlign w:val="center"/>
                                  </w:tcPr>
                                  <w:p w:rsidR="00357D7E" w:rsidRPr="005B308C" w:rsidRDefault="00357D7E" w:rsidP="00CF4238">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J.BAILLEUL</w:t>
                                    </w:r>
                                    <w:proofErr w:type="gramEnd"/>
                                  </w:p>
                                </w:tc>
                              </w:tr>
                            </w:tbl>
                            <w:p w:rsidR="00357D7E" w:rsidRPr="005B308C" w:rsidRDefault="00357D7E" w:rsidP="00CF4238">
                              <w:pPr>
                                <w:spacing w:after="0" w:line="240" w:lineRule="auto"/>
                              </w:pPr>
                            </w:p>
                          </w:tc>
                          <w:tc>
                            <w:tcPr>
                              <w:tcW w:w="1137"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59"/>
                              </w:tblGrid>
                              <w:tr w:rsidR="00357D7E" w:rsidRPr="005B308C" w:rsidTr="00CF4238">
                                <w:trPr>
                                  <w:trHeight w:hRule="exact" w:val="1030"/>
                                </w:trPr>
                                <w:tc>
                                  <w:tcPr>
                                    <w:tcW w:w="1395" w:type="dxa"/>
                                    <w:tcMar>
                                      <w:top w:w="0" w:type="dxa"/>
                                      <w:left w:w="0" w:type="dxa"/>
                                      <w:bottom w:w="0" w:type="dxa"/>
                                      <w:right w:w="0" w:type="dxa"/>
                                    </w:tcMar>
                                    <w:vAlign w:val="center"/>
                                  </w:tcPr>
                                  <w:p w:rsidR="00357D7E" w:rsidRPr="005B308C" w:rsidRDefault="00357D7E" w:rsidP="00CF4238">
                                    <w:pPr>
                                      <w:spacing w:after="0" w:line="240" w:lineRule="auto"/>
                                      <w:jc w:val="center"/>
                                    </w:pPr>
                                    <w:r w:rsidRPr="005B308C">
                                      <w:rPr>
                                        <w:rFonts w:ascii="Arial" w:hAnsi="Arial"/>
                                        <w:b/>
                                        <w:color w:val="000000"/>
                                        <w:sz w:val="18"/>
                                      </w:rPr>
                                      <w:t xml:space="preserve">Teaching method: </w:t>
                                    </w:r>
                                    <w:r w:rsidRPr="005B308C">
                                      <w:rPr>
                                        <w:rFonts w:ascii="Arial" w:hAnsi="Arial"/>
                                        <w:b/>
                                        <w:color w:val="000000"/>
                                        <w:sz w:val="18"/>
                                      </w:rPr>
                                      <w:br/>
                                      <w:t>Common core</w:t>
                                    </w:r>
                                  </w:p>
                                </w:tc>
                              </w:tr>
                            </w:tbl>
                            <w:p w:rsidR="00357D7E" w:rsidRPr="005B308C" w:rsidRDefault="00357D7E" w:rsidP="00CF4238">
                              <w:pPr>
                                <w:spacing w:after="0" w:line="240" w:lineRule="auto"/>
                              </w:pPr>
                            </w:p>
                          </w:tc>
                          <w:tc>
                            <w:tcPr>
                              <w:tcW w:w="4403"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7"/>
                                <w:gridCol w:w="504"/>
                                <w:gridCol w:w="446"/>
                                <w:gridCol w:w="442"/>
                                <w:gridCol w:w="500"/>
                                <w:gridCol w:w="564"/>
                                <w:gridCol w:w="462"/>
                                <w:gridCol w:w="482"/>
                                <w:gridCol w:w="491"/>
                              </w:tblGrid>
                              <w:tr w:rsidR="00357D7E" w:rsidRPr="005B308C" w:rsidTr="00CF4238">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357D7E" w:rsidRPr="005B308C" w:rsidRDefault="00357D7E" w:rsidP="00CF4238">
                                    <w:pPr>
                                      <w:spacing w:after="0" w:line="240" w:lineRule="auto"/>
                                      <w:jc w:val="center"/>
                                    </w:pPr>
                                    <w:r w:rsidRPr="005B308C">
                                      <w:rPr>
                                        <w:rFonts w:ascii="Arial" w:hAnsi="Arial"/>
                                        <w:b/>
                                        <w:color w:val="000000"/>
                                        <w:sz w:val="18"/>
                                      </w:rPr>
                                      <w:t>Distribution of teaching methods:</w:t>
                                    </w:r>
                                  </w:p>
                                </w:tc>
                              </w:tr>
                              <w:tr w:rsidR="00357D7E" w:rsidRPr="005B308C" w:rsidTr="00CF4238">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TTE</w:t>
                                    </w:r>
                                  </w:p>
                                </w:tc>
                              </w:tr>
                              <w:tr w:rsidR="00357D7E" w:rsidRPr="005B308C" w:rsidTr="00CF4238">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16h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12h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b/>
                                        <w:color w:val="000000"/>
                                        <w:sz w:val="16"/>
                                      </w:rPr>
                                      <w:t xml:space="preserve"> 40h</w:t>
                                    </w:r>
                                  </w:p>
                                </w:tc>
                              </w:tr>
                            </w:tbl>
                            <w:p w:rsidR="00357D7E" w:rsidRPr="005B308C" w:rsidRDefault="00357D7E" w:rsidP="00CF4238">
                              <w:pPr>
                                <w:spacing w:after="0" w:line="240" w:lineRule="auto"/>
                              </w:pPr>
                            </w:p>
                          </w:tc>
                          <w:tc>
                            <w:tcPr>
                              <w:tcW w:w="1794"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16"/>
                              </w:tblGrid>
                              <w:tr w:rsidR="00357D7E" w:rsidRPr="005B308C" w:rsidTr="00CF4238">
                                <w:trPr>
                                  <w:trHeight w:hRule="exact" w:val="1030"/>
                                </w:trPr>
                                <w:tc>
                                  <w:tcPr>
                                    <w:tcW w:w="1776" w:type="dxa"/>
                                    <w:tcMar>
                                      <w:top w:w="0" w:type="dxa"/>
                                      <w:left w:w="0" w:type="dxa"/>
                                      <w:bottom w:w="0" w:type="dxa"/>
                                      <w:right w:w="0" w:type="dxa"/>
                                    </w:tcMar>
                                    <w:vAlign w:val="center"/>
                                  </w:tcPr>
                                  <w:p w:rsidR="00357D7E" w:rsidRPr="005B308C" w:rsidRDefault="00A42DBB" w:rsidP="00CF4238">
                                    <w:pPr>
                                      <w:spacing w:after="0" w:line="240" w:lineRule="auto"/>
                                      <w:jc w:val="center"/>
                                    </w:pPr>
                                    <w:r>
                                      <w:rPr>
                                        <w:rFonts w:ascii="Arial" w:hAnsi="Arial"/>
                                        <w:b/>
                                        <w:color w:val="000000"/>
                                        <w:sz w:val="18"/>
                                      </w:rPr>
                                      <w:t>ECTS credits:</w:t>
                                    </w:r>
                                    <w:r>
                                      <w:rPr>
                                        <w:rFonts w:ascii="Arial" w:hAnsi="Arial"/>
                                        <w:b/>
                                        <w:color w:val="000000"/>
                                        <w:sz w:val="18"/>
                                      </w:rPr>
                                      <w:br/>
                                      <w:t>2</w:t>
                                    </w:r>
                                  </w:p>
                                </w:tc>
                              </w:tr>
                            </w:tbl>
                            <w:p w:rsidR="00357D7E" w:rsidRPr="005B308C" w:rsidRDefault="00357D7E" w:rsidP="00CF4238">
                              <w:pPr>
                                <w:spacing w:after="0" w:line="240" w:lineRule="auto"/>
                              </w:pPr>
                            </w:p>
                          </w:tc>
                        </w:tr>
                        <w:tr w:rsidR="00357D7E" w:rsidRPr="005B308C" w:rsidTr="00B017D2">
                          <w:trPr>
                            <w:trHeight w:val="356"/>
                          </w:trPr>
                          <w:tc>
                            <w:tcPr>
                              <w:tcW w:w="17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p>
                          </w:tc>
                          <w:tc>
                            <w:tcPr>
                              <w:tcW w:w="7334"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357D7E" w:rsidRPr="005B308C" w:rsidTr="00B017D2">
                          <w:trPr>
                            <w:trHeight w:val="275"/>
                          </w:trPr>
                          <w:tc>
                            <w:tcPr>
                              <w:tcW w:w="285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Pre-requisites (module title(s)):</w:t>
                              </w:r>
                            </w:p>
                          </w:tc>
                          <w:tc>
                            <w:tcPr>
                              <w:tcW w:w="619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color w:val="000000"/>
                                </w:rPr>
                                <w:t>Geodesy (Spatial Tools teaching unit, Year 1), Economics of Natural Resources (Economics and Mapping teaching unit, Year 2), Sedimentary Basins (Tectonics and Sedimentation teaching unit, Year 2), Presentation and Introduction to Professions in PETROLEUM GEOLOGY (Business Sectors and Geology Professions teaching unit, Year 3), Geophysics/Signal Processing – Drilling – Well Logging (Engineer Tools and Techniques teaching unit, Year 3), Geomatics (teaching unit 30 – Geomatics, Year 3), Petroleum Exploration teaching unit 1 – Year 4 (Principles of E&amp;P, Petrophysics, Petroleum Geochemistry, Acquisition and Processing in Land Seismic Reflection)</w:t>
                              </w:r>
                            </w:p>
                          </w:tc>
                        </w:tr>
                        <w:tr w:rsidR="00357D7E" w:rsidRPr="005B308C" w:rsidTr="00B017D2">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By the end of the module, students will be able to (objectives):</w:t>
                              </w:r>
                            </w:p>
                          </w:tc>
                        </w:tr>
                        <w:tr w:rsidR="00357D7E" w:rsidRPr="005B308C" w:rsidTr="00B017D2">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color w:val="000000"/>
                                </w:rPr>
                                <w:t>Understand the benefits of basin and petroleum system modeling in petroleum geology. Understand the basic principles and tools for modeling petroleum geology data (well logs, 2D/3D seismic interpretation, geochemistry, structural analysis, etc.) used in exploration/production;</w:t>
                              </w:r>
                              <w:r w:rsidRPr="005B308C">
                                <w:rPr>
                                  <w:rFonts w:ascii="Arial" w:hAnsi="Arial"/>
                                  <w:color w:val="000000"/>
                                </w:rPr>
                                <w:br/>
                                <w:t>Understand the various applications of Petrel: well correlation, 2D and 3D seismic interpretation, 3D mapping, 3D visualization, etc.</w:t>
                              </w:r>
                              <w:r w:rsidRPr="005B308C">
                                <w:rPr>
                                  <w:rFonts w:ascii="Arial" w:hAnsi="Arial"/>
                                  <w:color w:val="000000"/>
                                </w:rPr>
                                <w:br/>
                              </w:r>
                            </w:p>
                          </w:tc>
                        </w:tr>
                        <w:tr w:rsidR="00357D7E" w:rsidRPr="005B308C" w:rsidTr="00B017D2">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Content:</w:t>
                              </w:r>
                            </w:p>
                          </w:tc>
                        </w:tr>
                        <w:tr w:rsidR="00357D7E" w:rsidRPr="005B308C" w:rsidTr="00B017D2">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color w:val="000000"/>
                                </w:rPr>
                                <w:t xml:space="preserve">B/ </w:t>
                              </w:r>
                              <w:proofErr w:type="spellStart"/>
                              <w:r w:rsidRPr="005B308C">
                                <w:rPr>
                                  <w:rFonts w:ascii="Arial" w:hAnsi="Arial"/>
                                  <w:color w:val="000000"/>
                                </w:rPr>
                                <w:t>Geomodeling</w:t>
                              </w:r>
                              <w:proofErr w:type="spellEnd"/>
                              <w:r w:rsidRPr="005B308C">
                                <w:rPr>
                                  <w:rFonts w:ascii="Arial" w:hAnsi="Arial"/>
                                  <w:color w:val="000000"/>
                                </w:rPr>
                                <w:t xml:space="preserve"> module: Petrel project (16 hours, lecture + 12 hours, self-study)</w:t>
                              </w:r>
                              <w:r w:rsidRPr="005B308C">
                                <w:rPr>
                                  <w:rFonts w:ascii="Arial" w:hAnsi="Arial"/>
                                  <w:color w:val="000000"/>
                                </w:rPr>
                                <w:br/>
                              </w:r>
                              <w:r w:rsidRPr="005B308C">
                                <w:rPr>
                                  <w:rFonts w:ascii="Arial" w:hAnsi="Arial"/>
                                  <w:color w:val="000000"/>
                                </w:rPr>
                                <w:br/>
                                <w:t xml:space="preserve">1/ Presentation of petroleum geology modeling – 2 hours, lecture; </w:t>
                              </w:r>
                              <w:r w:rsidRPr="005B308C">
                                <w:rPr>
                                  <w:rFonts w:ascii="Arial" w:hAnsi="Arial"/>
                                  <w:color w:val="000000"/>
                                </w:rPr>
                                <w:br/>
                                <w:t xml:space="preserve">2/ Presentation of Petrel and its main features – 4 hours, lecture; </w:t>
                              </w:r>
                              <w:r w:rsidRPr="005B308C">
                                <w:rPr>
                                  <w:rFonts w:ascii="Arial" w:hAnsi="Arial"/>
                                  <w:color w:val="000000"/>
                                </w:rPr>
                                <w:br/>
                                <w:t>3/ Example of data modeling and interpretation – 10 hours, lecture + 12 hours, self-study</w:t>
                              </w:r>
                              <w:r w:rsidRPr="005B308C">
                                <w:rPr>
                                  <w:rFonts w:ascii="Arial" w:hAnsi="Arial"/>
                                  <w:color w:val="000000"/>
                                </w:rPr>
                                <w:br/>
                              </w:r>
                            </w:p>
                          </w:tc>
                        </w:tr>
                        <w:tr w:rsidR="00357D7E" w:rsidRPr="005B308C" w:rsidTr="00B017D2">
                          <w:trPr>
                            <w:trHeight w:val="289"/>
                          </w:trPr>
                          <w:tc>
                            <w:tcPr>
                              <w:tcW w:w="17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Teaching staff:</w:t>
                              </w:r>
                            </w:p>
                          </w:tc>
                          <w:tc>
                            <w:tcPr>
                              <w:tcW w:w="7334"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p>
                          </w:tc>
                        </w:tr>
                        <w:tr w:rsidR="00357D7E" w:rsidRPr="005B308C" w:rsidTr="00B017D2">
                          <w:trPr>
                            <w:trHeight w:val="262"/>
                          </w:trPr>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57D7E" w:rsidRPr="005B308C" w:rsidRDefault="00357D7E" w:rsidP="00CF4238">
                              <w:pPr>
                                <w:spacing w:after="0" w:line="240" w:lineRule="auto"/>
                              </w:pPr>
                              <w:r w:rsidRPr="005B308C">
                                <w:rPr>
                                  <w:rFonts w:ascii="Arial" w:hAnsi="Arial"/>
                                  <w:b/>
                                  <w:color w:val="000000"/>
                                  <w:u w:val="single"/>
                                </w:rPr>
                                <w:t>Assessment (procedures and weightings):</w:t>
                              </w:r>
                            </w:p>
                          </w:tc>
                        </w:tr>
                        <w:tr w:rsidR="00357D7E" w:rsidRPr="005B308C" w:rsidTr="00B017D2">
                          <w:trPr>
                            <w:trHeight w:val="1268"/>
                          </w:trPr>
                          <w:tc>
                            <w:tcPr>
                              <w:tcW w:w="9054"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10"/>
                                <w:gridCol w:w="1550"/>
                                <w:gridCol w:w="2289"/>
                                <w:gridCol w:w="2556"/>
                              </w:tblGrid>
                              <w:tr w:rsidR="00357D7E" w:rsidRPr="005B308C" w:rsidTr="00B017D2">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Number of assessments</w:t>
                                    </w:r>
                                  </w:p>
                                </w:tc>
                                <w:tc>
                                  <w:tcPr>
                                    <w:tcW w:w="1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Procedures</w:t>
                                    </w:r>
                                  </w:p>
                                </w:tc>
                                <w:tc>
                                  <w:tcPr>
                                    <w:tcW w:w="15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Length of assessment</w:t>
                                    </w:r>
                                  </w:p>
                                </w:tc>
                                <w:tc>
                                  <w:tcPr>
                                    <w:tcW w:w="22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Weighting of each assessment</w:t>
                                    </w:r>
                                  </w:p>
                                </w:tc>
                                <w:tc>
                                  <w:tcPr>
                                    <w:tcW w:w="25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Assessment title</w:t>
                                    </w:r>
                                  </w:p>
                                </w:tc>
                              </w:tr>
                              <w:tr w:rsidR="00357D7E" w:rsidRPr="005B308C" w:rsidTr="00B017D2">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Assessment 1</w:t>
                                    </w:r>
                                  </w:p>
                                </w:tc>
                                <w:tc>
                                  <w:tcPr>
                                    <w:tcW w:w="1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Report</w:t>
                                    </w:r>
                                  </w:p>
                                </w:tc>
                                <w:tc>
                                  <w:tcPr>
                                    <w:tcW w:w="15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0h</w:t>
                                    </w:r>
                                  </w:p>
                                </w:tc>
                                <w:tc>
                                  <w:tcPr>
                                    <w:tcW w:w="22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r w:rsidRPr="005B308C">
                                      <w:rPr>
                                        <w:rFonts w:ascii="Arial" w:hAnsi="Arial"/>
                                        <w:color w:val="000000"/>
                                        <w:sz w:val="18"/>
                                      </w:rPr>
                                      <w:t>20%</w:t>
                                    </w:r>
                                  </w:p>
                                </w:tc>
                                <w:tc>
                                  <w:tcPr>
                                    <w:tcW w:w="25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57D7E" w:rsidRPr="005B308C" w:rsidRDefault="00357D7E" w:rsidP="00CF4238">
                                    <w:pPr>
                                      <w:spacing w:after="0" w:line="240" w:lineRule="auto"/>
                                      <w:jc w:val="center"/>
                                    </w:pPr>
                                    <w:proofErr w:type="spellStart"/>
                                    <w:r w:rsidRPr="005B308C">
                                      <w:rPr>
                                        <w:rFonts w:ascii="Arial" w:hAnsi="Arial"/>
                                        <w:color w:val="000000"/>
                                        <w:sz w:val="18"/>
                                      </w:rPr>
                                      <w:t>Geomodeling</w:t>
                                    </w:r>
                                    <w:proofErr w:type="spellEnd"/>
                                    <w:r w:rsidRPr="005B308C">
                                      <w:rPr>
                                        <w:rFonts w:ascii="Arial" w:hAnsi="Arial"/>
                                        <w:color w:val="000000"/>
                                        <w:sz w:val="18"/>
                                      </w:rPr>
                                      <w:t xml:space="preserve"> – Petrel modeling</w:t>
                                    </w:r>
                                  </w:p>
                                </w:tc>
                              </w:tr>
                            </w:tbl>
                            <w:p w:rsidR="00357D7E" w:rsidRPr="005B308C" w:rsidRDefault="00357D7E" w:rsidP="00CF4238">
                              <w:pPr>
                                <w:spacing w:after="0" w:line="240" w:lineRule="auto"/>
                              </w:pPr>
                            </w:p>
                          </w:tc>
                        </w:tr>
                      </w:tbl>
                      <w:p w:rsidR="00357D7E" w:rsidRPr="005B308C" w:rsidRDefault="00357D7E" w:rsidP="00CF4238">
                        <w:pPr>
                          <w:spacing w:after="0" w:line="240" w:lineRule="auto"/>
                        </w:pPr>
                      </w:p>
                    </w:tc>
                  </w:tr>
                </w:tbl>
                <w:p w:rsidR="00357D7E" w:rsidRPr="005B308C" w:rsidRDefault="00357D7E" w:rsidP="00CF4238">
                  <w:pPr>
                    <w:spacing w:after="0" w:line="240" w:lineRule="auto"/>
                  </w:pPr>
                </w:p>
              </w:tc>
            </w:tr>
          </w:tbl>
          <w:p w:rsidR="00357D7E" w:rsidRPr="005B308C" w:rsidRDefault="00357D7E" w:rsidP="00CF4238">
            <w:pPr>
              <w:spacing w:after="0" w:line="240" w:lineRule="auto"/>
            </w:pPr>
          </w:p>
        </w:tc>
      </w:tr>
    </w:tbl>
    <w:p w:rsidR="00B017D2" w:rsidRDefault="00B017D2">
      <w:r>
        <w:br w:type="page"/>
      </w:r>
    </w:p>
    <w:p w:rsidR="00402A8B" w:rsidRPr="005B308C" w:rsidRDefault="00357D7E" w:rsidP="00357D7E">
      <w:pPr>
        <w:pStyle w:val="Titre1"/>
        <w:rPr>
          <w:rFonts w:ascii="Arial" w:hAnsi="Arial"/>
          <w:b/>
          <w:color w:val="000000"/>
          <w:sz w:val="22"/>
        </w:rPr>
      </w:pPr>
      <w:bookmarkStart w:id="3" w:name="_Toc509630375"/>
      <w:r w:rsidRPr="005B308C">
        <w:rPr>
          <w:rFonts w:ascii="Arial" w:hAnsi="Arial"/>
          <w:b/>
          <w:color w:val="000000"/>
          <w:sz w:val="22"/>
        </w:rPr>
        <w:lastRenderedPageBreak/>
        <w:t>Applied GIS and Remote sensing</w:t>
      </w:r>
      <w:bookmarkEnd w:id="3"/>
    </w:p>
    <w:p w:rsidR="00357D7E" w:rsidRPr="005B308C" w:rsidRDefault="00357D7E" w:rsidP="00357D7E">
      <w:pPr>
        <w:rPr>
          <w:lang w:val="en-GB"/>
        </w:rPr>
      </w:pPr>
    </w:p>
    <w:tbl>
      <w:tblPr>
        <w:tblW w:w="0" w:type="auto"/>
        <w:tblCellMar>
          <w:left w:w="0" w:type="dxa"/>
          <w:right w:w="0" w:type="dxa"/>
        </w:tblCellMar>
        <w:tblLook w:val="04A0" w:firstRow="1" w:lastRow="0" w:firstColumn="1" w:lastColumn="0" w:noHBand="0" w:noVBand="1"/>
      </w:tblPr>
      <w:tblGrid>
        <w:gridCol w:w="9072"/>
      </w:tblGrid>
      <w:tr w:rsidR="001260A0" w:rsidRPr="005B308C" w:rsidTr="001260A0">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1260A0" w:rsidRPr="005B308C" w:rsidTr="00B017D2">
              <w:trPr>
                <w:trHeight w:val="1569"/>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1260A0" w:rsidRPr="005B308C" w:rsidTr="00B017D2">
                    <w:trPr>
                      <w:trHeight w:val="1427"/>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32"/>
                          <w:gridCol w:w="869"/>
                          <w:gridCol w:w="4778"/>
                          <w:gridCol w:w="1975"/>
                        </w:tblGrid>
                        <w:tr w:rsidR="001260A0" w:rsidRPr="005B308C" w:rsidTr="00545933">
                          <w:trPr>
                            <w:trHeight w:val="624"/>
                          </w:trPr>
                          <w:tc>
                            <w:tcPr>
                              <w:tcW w:w="1432"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54"/>
                              </w:tblGrid>
                              <w:tr w:rsidR="001260A0" w:rsidRPr="005B308C" w:rsidTr="001260A0">
                                <w:trPr>
                                  <w:trHeight w:hRule="exact" w:val="622"/>
                                </w:trPr>
                                <w:tc>
                                  <w:tcPr>
                                    <w:tcW w:w="2119" w:type="dxa"/>
                                    <w:shd w:val="clear" w:color="auto" w:fill="D3D3D3"/>
                                    <w:tcMar>
                                      <w:top w:w="0" w:type="dxa"/>
                                      <w:left w:w="0" w:type="dxa"/>
                                      <w:bottom w:w="0" w:type="dxa"/>
                                      <w:right w:w="0" w:type="dxa"/>
                                    </w:tcMar>
                                  </w:tcPr>
                                  <w:p w:rsidR="001260A0" w:rsidRPr="005B308C" w:rsidRDefault="001260A0" w:rsidP="001260A0">
                                    <w:pPr>
                                      <w:spacing w:after="0" w:line="240" w:lineRule="auto"/>
                                    </w:pPr>
                                    <w:r w:rsidRPr="005B308C">
                                      <w:rPr>
                                        <w:rFonts w:ascii="Arial" w:hAnsi="Arial"/>
                                        <w:b/>
                                        <w:color w:val="000000"/>
                                        <w:sz w:val="18"/>
                                      </w:rPr>
                                      <w:t>Geology</w:t>
                                    </w:r>
                                  </w:p>
                                </w:tc>
                              </w:tr>
                            </w:tbl>
                            <w:p w:rsidR="001260A0" w:rsidRPr="005B308C" w:rsidRDefault="001260A0" w:rsidP="001260A0">
                              <w:pPr>
                                <w:spacing w:after="0" w:line="240" w:lineRule="auto"/>
                              </w:pPr>
                            </w:p>
                          </w:tc>
                          <w:tc>
                            <w:tcPr>
                              <w:tcW w:w="5647"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5569"/>
                              </w:tblGrid>
                              <w:tr w:rsidR="001260A0" w:rsidRPr="005B308C" w:rsidTr="001260A0">
                                <w:trPr>
                                  <w:trHeight w:hRule="exact" w:val="622"/>
                                </w:trPr>
                                <w:tc>
                                  <w:tcPr>
                                    <w:tcW w:w="6073" w:type="dxa"/>
                                    <w:shd w:val="clear" w:color="auto" w:fill="D3D3D3"/>
                                    <w:tcMar>
                                      <w:top w:w="0" w:type="dxa"/>
                                      <w:left w:w="0" w:type="dxa"/>
                                      <w:bottom w:w="0" w:type="dxa"/>
                                      <w:right w:w="0" w:type="dxa"/>
                                    </w:tcMar>
                                  </w:tcPr>
                                  <w:p w:rsidR="001260A0" w:rsidRPr="005B308C" w:rsidRDefault="001260A0" w:rsidP="001260A0">
                                    <w:pPr>
                                      <w:spacing w:after="0" w:line="240" w:lineRule="auto"/>
                                      <w:jc w:val="right"/>
                                    </w:pPr>
                                    <w:r w:rsidRPr="005B308C">
                                      <w:rPr>
                                        <w:rFonts w:ascii="Arial" w:hAnsi="Arial"/>
                                        <w:b/>
                                        <w:color w:val="000000"/>
                                        <w:sz w:val="18"/>
                                      </w:rPr>
                                      <w:t>4th Year Geology</w:t>
                                    </w:r>
                                    <w:r w:rsidRPr="005B308C">
                                      <w:rPr>
                                        <w:rFonts w:ascii="Arial" w:hAnsi="Arial"/>
                                        <w:b/>
                                        <w:color w:val="000000"/>
                                        <w:sz w:val="18"/>
                                      </w:rPr>
                                      <w:br/>
                                      <w:t>Semester 8</w:t>
                                    </w:r>
                                  </w:p>
                                </w:tc>
                              </w:tr>
                            </w:tbl>
                            <w:p w:rsidR="001260A0" w:rsidRPr="005B308C" w:rsidRDefault="001260A0" w:rsidP="001260A0">
                              <w:pPr>
                                <w:spacing w:after="0" w:line="240" w:lineRule="auto"/>
                              </w:pPr>
                            </w:p>
                          </w:tc>
                          <w:tc>
                            <w:tcPr>
                              <w:tcW w:w="1975"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622"/>
                                </w:trPr>
                                <w:tc>
                                  <w:tcPr>
                                    <w:tcW w:w="1776" w:type="dxa"/>
                                    <w:tcMar>
                                      <w:top w:w="0" w:type="dxa"/>
                                      <w:left w:w="0" w:type="dxa"/>
                                      <w:bottom w:w="0" w:type="dxa"/>
                                      <w:right w:w="0" w:type="dxa"/>
                                    </w:tcMar>
                                  </w:tcPr>
                                  <w:p w:rsidR="001260A0" w:rsidRPr="005B308C" w:rsidRDefault="001260A0" w:rsidP="001260A0">
                                    <w:pPr>
                                      <w:spacing w:after="0" w:line="240" w:lineRule="auto"/>
                                      <w:jc w:val="right"/>
                                    </w:pPr>
                                    <w:r w:rsidRPr="005B308C">
                                      <w:rPr>
                                        <w:rFonts w:ascii="Arial" w:hAnsi="Arial"/>
                                        <w:color w:val="000000"/>
                                        <w:sz w:val="12"/>
                                      </w:rPr>
                                      <w:t>Catalog version</w:t>
                                    </w:r>
                                    <w:r w:rsidRPr="005B308C">
                                      <w:rPr>
                                        <w:rFonts w:ascii="Arial" w:hAnsi="Arial"/>
                                        <w:color w:val="000000"/>
                                        <w:sz w:val="12"/>
                                      </w:rPr>
                                      <w:br/>
                                      <w:t>15/11/2017 09:22:32</w:t>
                                    </w:r>
                                  </w:p>
                                </w:tc>
                              </w:tr>
                            </w:tbl>
                            <w:p w:rsidR="001260A0" w:rsidRPr="005B308C" w:rsidRDefault="001260A0" w:rsidP="001260A0">
                              <w:pPr>
                                <w:spacing w:after="0" w:line="240" w:lineRule="auto"/>
                              </w:pPr>
                            </w:p>
                          </w:tc>
                        </w:tr>
                        <w:tr w:rsidR="001260A0" w:rsidRPr="005B308C" w:rsidTr="00545933">
                          <w:trPr>
                            <w:trHeight w:val="273"/>
                          </w:trPr>
                          <w:tc>
                            <w:tcPr>
                              <w:tcW w:w="707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01"/>
                              </w:tblGrid>
                              <w:tr w:rsidR="001260A0" w:rsidRPr="005B308C" w:rsidTr="001260A0">
                                <w:trPr>
                                  <w:trHeight w:hRule="exact" w:val="271"/>
                                </w:trPr>
                                <w:tc>
                                  <w:tcPr>
                                    <w:tcW w:w="8273" w:type="dxa"/>
                                    <w:shd w:val="clear" w:color="auto" w:fill="D3D3D3"/>
                                    <w:tcMar>
                                      <w:top w:w="0" w:type="dxa"/>
                                      <w:left w:w="0" w:type="dxa"/>
                                      <w:bottom w:w="0" w:type="dxa"/>
                                      <w:right w:w="0" w:type="dxa"/>
                                    </w:tcMar>
                                  </w:tcPr>
                                  <w:p w:rsidR="001260A0" w:rsidRPr="005B308C" w:rsidRDefault="001260A0" w:rsidP="001260A0">
                                    <w:pPr>
                                      <w:spacing w:after="0" w:line="240" w:lineRule="auto"/>
                                      <w:jc w:val="center"/>
                                    </w:pPr>
                                    <w:r w:rsidRPr="005B308C">
                                      <w:rPr>
                                        <w:rFonts w:ascii="Arial" w:hAnsi="Arial"/>
                                        <w:b/>
                                        <w:color w:val="000000"/>
                                      </w:rPr>
                                      <w:t>Program information</w:t>
                                    </w:r>
                                  </w:p>
                                </w:tc>
                              </w:tr>
                            </w:tbl>
                            <w:p w:rsidR="001260A0" w:rsidRPr="005B308C" w:rsidRDefault="001260A0" w:rsidP="001260A0">
                              <w:pPr>
                                <w:spacing w:after="0" w:line="240" w:lineRule="auto"/>
                              </w:pPr>
                            </w:p>
                          </w:tc>
                          <w:tc>
                            <w:tcPr>
                              <w:tcW w:w="1975"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271"/>
                                </w:trPr>
                                <w:tc>
                                  <w:tcPr>
                                    <w:tcW w:w="1776" w:type="dxa"/>
                                    <w:tcMar>
                                      <w:top w:w="0" w:type="dxa"/>
                                      <w:left w:w="0" w:type="dxa"/>
                                      <w:bottom w:w="0" w:type="dxa"/>
                                      <w:right w:w="0" w:type="dxa"/>
                                    </w:tcMar>
                                    <w:vAlign w:val="bottom"/>
                                  </w:tcPr>
                                  <w:p w:rsidR="001260A0" w:rsidRPr="005B308C" w:rsidRDefault="001260A0" w:rsidP="001260A0">
                                    <w:pPr>
                                      <w:spacing w:after="0" w:line="240" w:lineRule="auto"/>
                                      <w:jc w:val="center"/>
                                    </w:pPr>
                                    <w:r w:rsidRPr="005B308C">
                                      <w:rPr>
                                        <w:rFonts w:ascii="Arial" w:hAnsi="Arial"/>
                                        <w:b/>
                                        <w:color w:val="000000"/>
                                        <w:sz w:val="24"/>
                                      </w:rPr>
                                      <w:t>GG4205</w:t>
                                    </w:r>
                                  </w:p>
                                </w:tc>
                              </w:tr>
                            </w:tbl>
                            <w:p w:rsidR="001260A0" w:rsidRPr="005B308C" w:rsidRDefault="001260A0" w:rsidP="001260A0">
                              <w:pPr>
                                <w:spacing w:after="0" w:line="240" w:lineRule="auto"/>
                              </w:pPr>
                            </w:p>
                          </w:tc>
                        </w:tr>
                        <w:tr w:rsidR="001260A0" w:rsidRPr="005B308C" w:rsidTr="00545933">
                          <w:trPr>
                            <w:trHeight w:val="424"/>
                          </w:trPr>
                          <w:tc>
                            <w:tcPr>
                              <w:tcW w:w="707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01"/>
                              </w:tblGrid>
                              <w:tr w:rsidR="001260A0" w:rsidRPr="005B308C" w:rsidTr="001260A0">
                                <w:trPr>
                                  <w:trHeight w:hRule="exact" w:val="422"/>
                                </w:trPr>
                                <w:tc>
                                  <w:tcPr>
                                    <w:tcW w:w="8273" w:type="dxa"/>
                                    <w:shd w:val="clear" w:color="auto" w:fill="D3D3D3"/>
                                    <w:tcMar>
                                      <w:top w:w="0" w:type="dxa"/>
                                      <w:left w:w="0" w:type="dxa"/>
                                      <w:bottom w:w="0" w:type="dxa"/>
                                      <w:right w:w="0" w:type="dxa"/>
                                    </w:tcMar>
                                  </w:tcPr>
                                  <w:p w:rsidR="001260A0" w:rsidRPr="005B308C" w:rsidRDefault="001260A0" w:rsidP="00545933">
                                    <w:pPr>
                                      <w:spacing w:after="0" w:line="240" w:lineRule="auto"/>
                                      <w:jc w:val="center"/>
                                    </w:pPr>
                                    <w:r w:rsidRPr="005B308C">
                                      <w:rPr>
                                        <w:rFonts w:ascii="Arial" w:hAnsi="Arial"/>
                                        <w:b/>
                                        <w:color w:val="000000"/>
                                        <w:sz w:val="22"/>
                                      </w:rPr>
                                      <w:t>Applied GIS and Remote sensing</w:t>
                                    </w:r>
                                  </w:p>
                                </w:tc>
                              </w:tr>
                            </w:tbl>
                            <w:p w:rsidR="001260A0" w:rsidRPr="005B308C" w:rsidRDefault="001260A0" w:rsidP="001260A0">
                              <w:pPr>
                                <w:spacing w:after="0" w:line="240" w:lineRule="auto"/>
                              </w:pPr>
                            </w:p>
                          </w:tc>
                          <w:tc>
                            <w:tcPr>
                              <w:tcW w:w="1975"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422"/>
                                </w:trPr>
                                <w:tc>
                                  <w:tcPr>
                                    <w:tcW w:w="1776" w:type="dxa"/>
                                    <w:tcMar>
                                      <w:top w:w="0" w:type="dxa"/>
                                      <w:left w:w="0" w:type="dxa"/>
                                      <w:bottom w:w="0" w:type="dxa"/>
                                      <w:right w:w="0" w:type="dxa"/>
                                    </w:tcMar>
                                  </w:tcPr>
                                  <w:p w:rsidR="001260A0" w:rsidRPr="005B308C" w:rsidRDefault="001260A0" w:rsidP="001260A0">
                                    <w:pPr>
                                      <w:spacing w:after="0" w:line="240" w:lineRule="auto"/>
                                      <w:jc w:val="center"/>
                                    </w:pPr>
                                    <w:r w:rsidRPr="005B308C">
                                      <w:rPr>
                                        <w:rFonts w:ascii="Arial" w:hAnsi="Arial"/>
                                        <w:b/>
                                        <w:color w:val="000000"/>
                                        <w:sz w:val="24"/>
                                      </w:rPr>
                                      <w:t>2017-2018</w:t>
                                    </w:r>
                                  </w:p>
                                </w:tc>
                              </w:tr>
                            </w:tbl>
                            <w:p w:rsidR="001260A0" w:rsidRPr="005B308C" w:rsidRDefault="001260A0" w:rsidP="001260A0">
                              <w:pPr>
                                <w:spacing w:after="0" w:line="240" w:lineRule="auto"/>
                              </w:pPr>
                            </w:p>
                          </w:tc>
                        </w:tr>
                        <w:tr w:rsidR="001260A0" w:rsidRPr="0048196D" w:rsidTr="00545933">
                          <w:trPr>
                            <w:trHeight w:val="505"/>
                          </w:trPr>
                          <w:tc>
                            <w:tcPr>
                              <w:tcW w:w="707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1260A0" w:rsidRPr="005B308C" w:rsidRDefault="001260A0" w:rsidP="001260A0">
                              <w:pPr>
                                <w:spacing w:after="0" w:line="240" w:lineRule="auto"/>
                                <w:jc w:val="center"/>
                                <w:rPr>
                                  <w:lang w:val="fr-FR"/>
                                </w:rPr>
                              </w:pPr>
                              <w:r w:rsidRPr="005B308C">
                                <w:rPr>
                                  <w:rFonts w:ascii="Arial" w:hAnsi="Arial"/>
                                  <w:b/>
                                  <w:color w:val="000000"/>
                                  <w:sz w:val="16"/>
                                  <w:lang w:val="fr-FR"/>
                                </w:rPr>
                                <w:t>(SIG et télédétection appliqués)</w:t>
                              </w:r>
                              <w:r w:rsidRPr="005B308C">
                                <w:rPr>
                                  <w:rFonts w:ascii="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975"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1260A0" w:rsidRPr="005B308C" w:rsidRDefault="001260A0" w:rsidP="001260A0">
                              <w:pPr>
                                <w:spacing w:after="0" w:line="240" w:lineRule="auto"/>
                                <w:rPr>
                                  <w:lang w:val="fr-FR"/>
                                </w:rPr>
                              </w:pPr>
                            </w:p>
                          </w:tc>
                        </w:tr>
                        <w:tr w:rsidR="001260A0" w:rsidRPr="005B308C" w:rsidTr="00545933">
                          <w:trPr>
                            <w:trHeight w:val="1032"/>
                          </w:trPr>
                          <w:tc>
                            <w:tcPr>
                              <w:tcW w:w="1432"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54"/>
                              </w:tblGrid>
                              <w:tr w:rsidR="001260A0" w:rsidRPr="005B308C" w:rsidTr="001260A0">
                                <w:trPr>
                                  <w:trHeight w:hRule="exact" w:val="1030"/>
                                </w:trPr>
                                <w:tc>
                                  <w:tcPr>
                                    <w:tcW w:w="1379" w:type="dxa"/>
                                    <w:tcMar>
                                      <w:top w:w="0" w:type="dxa"/>
                                      <w:left w:w="0" w:type="dxa"/>
                                      <w:bottom w:w="0" w:type="dxa"/>
                                      <w:right w:w="0" w:type="dxa"/>
                                    </w:tcMar>
                                    <w:vAlign w:val="center"/>
                                  </w:tcPr>
                                  <w:p w:rsidR="001260A0" w:rsidRPr="005B308C" w:rsidRDefault="001260A0" w:rsidP="001260A0">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O.BAIN</w:t>
                                    </w:r>
                                    <w:proofErr w:type="gramEnd"/>
                                  </w:p>
                                </w:tc>
                              </w:tr>
                            </w:tbl>
                            <w:p w:rsidR="001260A0" w:rsidRPr="005B308C" w:rsidRDefault="001260A0" w:rsidP="001260A0">
                              <w:pPr>
                                <w:spacing w:after="0" w:line="240" w:lineRule="auto"/>
                              </w:pPr>
                            </w:p>
                          </w:tc>
                          <w:tc>
                            <w:tcPr>
                              <w:tcW w:w="86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791"/>
                              </w:tblGrid>
                              <w:tr w:rsidR="001260A0" w:rsidRPr="005B308C" w:rsidTr="001260A0">
                                <w:trPr>
                                  <w:trHeight w:hRule="exact" w:val="1030"/>
                                </w:trPr>
                                <w:tc>
                                  <w:tcPr>
                                    <w:tcW w:w="1395" w:type="dxa"/>
                                    <w:tcMar>
                                      <w:top w:w="0" w:type="dxa"/>
                                      <w:left w:w="0" w:type="dxa"/>
                                      <w:bottom w:w="0" w:type="dxa"/>
                                      <w:right w:w="0" w:type="dxa"/>
                                    </w:tcMar>
                                    <w:vAlign w:val="center"/>
                                  </w:tcPr>
                                  <w:p w:rsidR="001260A0" w:rsidRPr="005B308C" w:rsidRDefault="001260A0" w:rsidP="001260A0">
                                    <w:pPr>
                                      <w:spacing w:after="0" w:line="240" w:lineRule="auto"/>
                                      <w:jc w:val="center"/>
                                    </w:pPr>
                                    <w:r w:rsidRPr="005B308C">
                                      <w:rPr>
                                        <w:rFonts w:ascii="Arial" w:hAnsi="Arial"/>
                                        <w:b/>
                                        <w:color w:val="000000"/>
                                        <w:sz w:val="18"/>
                                      </w:rPr>
                                      <w:t xml:space="preserve">Teaching method: </w:t>
                                    </w:r>
                                    <w:r w:rsidRPr="005B308C">
                                      <w:rPr>
                                        <w:rFonts w:ascii="Arial" w:hAnsi="Arial"/>
                                        <w:b/>
                                        <w:color w:val="000000"/>
                                        <w:sz w:val="18"/>
                                      </w:rPr>
                                      <w:br/>
                                      <w:t>Common core</w:t>
                                    </w:r>
                                  </w:p>
                                </w:tc>
                              </w:tr>
                            </w:tbl>
                            <w:p w:rsidR="001260A0" w:rsidRPr="005B308C" w:rsidRDefault="001260A0" w:rsidP="001260A0">
                              <w:pPr>
                                <w:spacing w:after="0" w:line="240" w:lineRule="auto"/>
                              </w:pPr>
                            </w:p>
                          </w:tc>
                          <w:tc>
                            <w:tcPr>
                              <w:tcW w:w="4778"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11"/>
                                <w:gridCol w:w="538"/>
                                <w:gridCol w:w="500"/>
                                <w:gridCol w:w="520"/>
                                <w:gridCol w:w="535"/>
                                <w:gridCol w:w="582"/>
                                <w:gridCol w:w="515"/>
                                <w:gridCol w:w="513"/>
                                <w:gridCol w:w="529"/>
                              </w:tblGrid>
                              <w:tr w:rsidR="001260A0" w:rsidRPr="005B308C" w:rsidTr="001260A0">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1260A0" w:rsidRPr="005B308C" w:rsidRDefault="001260A0" w:rsidP="001260A0">
                                    <w:pPr>
                                      <w:spacing w:after="0" w:line="240" w:lineRule="auto"/>
                                      <w:jc w:val="center"/>
                                    </w:pPr>
                                    <w:r w:rsidRPr="005B308C">
                                      <w:rPr>
                                        <w:rFonts w:ascii="Arial" w:hAnsi="Arial"/>
                                        <w:b/>
                                        <w:color w:val="000000"/>
                                        <w:sz w:val="18"/>
                                      </w:rPr>
                                      <w:t>Distribution of teaching methods:</w:t>
                                    </w:r>
                                  </w:p>
                                </w:tc>
                              </w:tr>
                              <w:tr w:rsidR="001260A0" w:rsidRPr="005B308C" w:rsidTr="001260A0">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TTE</w:t>
                                    </w:r>
                                  </w:p>
                                </w:tc>
                              </w:tr>
                              <w:tr w:rsidR="001260A0" w:rsidRPr="005B308C" w:rsidTr="001260A0">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16h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4h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20h</w:t>
                                    </w:r>
                                  </w:p>
                                </w:tc>
                              </w:tr>
                            </w:tbl>
                            <w:p w:rsidR="001260A0" w:rsidRPr="005B308C" w:rsidRDefault="001260A0" w:rsidP="001260A0">
                              <w:pPr>
                                <w:spacing w:after="0" w:line="240" w:lineRule="auto"/>
                              </w:pPr>
                            </w:p>
                          </w:tc>
                          <w:tc>
                            <w:tcPr>
                              <w:tcW w:w="197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1030"/>
                                </w:trPr>
                                <w:tc>
                                  <w:tcPr>
                                    <w:tcW w:w="1776" w:type="dxa"/>
                                    <w:tcMar>
                                      <w:top w:w="0" w:type="dxa"/>
                                      <w:left w:w="0" w:type="dxa"/>
                                      <w:bottom w:w="0" w:type="dxa"/>
                                      <w:right w:w="0" w:type="dxa"/>
                                    </w:tcMar>
                                    <w:vAlign w:val="center"/>
                                  </w:tcPr>
                                  <w:p w:rsidR="001260A0" w:rsidRPr="005B308C" w:rsidRDefault="001260A0" w:rsidP="001260A0">
                                    <w:pPr>
                                      <w:spacing w:after="0" w:line="240" w:lineRule="auto"/>
                                      <w:jc w:val="center"/>
                                    </w:pPr>
                                    <w:r w:rsidRPr="005B308C">
                                      <w:rPr>
                                        <w:rFonts w:ascii="Arial" w:hAnsi="Arial"/>
                                        <w:b/>
                                        <w:color w:val="000000"/>
                                        <w:sz w:val="18"/>
                                      </w:rPr>
                                      <w:t>ECTS credits:</w:t>
                                    </w:r>
                                    <w:r w:rsidRPr="005B308C">
                                      <w:rPr>
                                        <w:rFonts w:ascii="Arial" w:hAnsi="Arial"/>
                                        <w:b/>
                                        <w:color w:val="000000"/>
                                        <w:sz w:val="18"/>
                                      </w:rPr>
                                      <w:br/>
                                      <w:t>2</w:t>
                                    </w:r>
                                  </w:p>
                                </w:tc>
                              </w:tr>
                            </w:tbl>
                            <w:p w:rsidR="001260A0" w:rsidRPr="005B308C" w:rsidRDefault="001260A0" w:rsidP="001260A0">
                              <w:pPr>
                                <w:spacing w:after="0" w:line="240" w:lineRule="auto"/>
                              </w:pPr>
                            </w:p>
                          </w:tc>
                        </w:tr>
                        <w:tr w:rsidR="001260A0" w:rsidRPr="005B308C" w:rsidTr="00545933">
                          <w:trPr>
                            <w:trHeight w:val="356"/>
                          </w:trPr>
                          <w:tc>
                            <w:tcPr>
                              <w:tcW w:w="1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p>
                          </w:tc>
                          <w:tc>
                            <w:tcPr>
                              <w:tcW w:w="7622"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1260A0" w:rsidRPr="005B308C" w:rsidTr="00545933">
                          <w:trPr>
                            <w:trHeight w:val="275"/>
                          </w:trPr>
                          <w:tc>
                            <w:tcPr>
                              <w:tcW w:w="230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Pre-requisites (module title(s)):</w:t>
                              </w:r>
                            </w:p>
                          </w:tc>
                          <w:tc>
                            <w:tcPr>
                              <w:tcW w:w="6753"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Applied GIS and Remote sensing: 3rd Year GIS – Databases – Remote sensing</w:t>
                              </w:r>
                              <w:r w:rsidRPr="005B308C">
                                <w:rPr>
                                  <w:rFonts w:ascii="Arial" w:hAnsi="Arial"/>
                                  <w:color w:val="000000"/>
                                </w:rPr>
                                <w:br/>
                              </w:r>
                            </w:p>
                          </w:tc>
                        </w:tr>
                        <w:tr w:rsidR="001260A0" w:rsidRPr="005B308C" w:rsidTr="00545933">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By the end of the module, students will be able to (objectives):</w:t>
                              </w:r>
                            </w:p>
                          </w:tc>
                        </w:tr>
                        <w:tr w:rsidR="001260A0" w:rsidRPr="005B308C" w:rsidTr="00545933">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Applied GIS and Remote sensing:</w:t>
                              </w:r>
                              <w:r w:rsidRPr="005B308C">
                                <w:rPr>
                                  <w:rFonts w:ascii="Arial" w:hAnsi="Arial"/>
                                  <w:color w:val="000000"/>
                                </w:rPr>
                                <w:br/>
                                <w:t>Tackle a real-world problem (hydrogeology – mining – environmental – petroleum) using geomatics tools</w:t>
                              </w:r>
                              <w:r w:rsidRPr="005B308C">
                                <w:rPr>
                                  <w:rFonts w:ascii="Arial" w:hAnsi="Arial"/>
                                  <w:color w:val="000000"/>
                                </w:rPr>
                                <w:br/>
                                <w:t>Combine several tools (databases, GIS and remote sensing) to develop an argument</w:t>
                              </w:r>
                              <w:r w:rsidRPr="005B308C">
                                <w:rPr>
                                  <w:rFonts w:ascii="Arial" w:hAnsi="Arial"/>
                                  <w:color w:val="000000"/>
                                </w:rPr>
                                <w:br/>
                                <w:t>Perform multi-source and multi-criteria spatial analyses</w:t>
                              </w:r>
                              <w:r w:rsidRPr="005B308C">
                                <w:rPr>
                                  <w:rFonts w:ascii="Arial" w:hAnsi="Arial"/>
                                  <w:color w:val="000000"/>
                                </w:rPr>
                                <w:br/>
                                <w:t>Communicate via map semantics</w:t>
                              </w:r>
                              <w:r w:rsidRPr="005B308C">
                                <w:rPr>
                                  <w:rFonts w:ascii="Arial" w:hAnsi="Arial"/>
                                  <w:color w:val="000000"/>
                                </w:rPr>
                                <w:br/>
                              </w:r>
                            </w:p>
                          </w:tc>
                        </w:tr>
                        <w:tr w:rsidR="001260A0" w:rsidRPr="005B308C" w:rsidTr="00545933">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Content:</w:t>
                              </w:r>
                            </w:p>
                          </w:tc>
                        </w:tr>
                        <w:tr w:rsidR="001260A0" w:rsidRPr="005B308C" w:rsidTr="00545933">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Applied GIS and Remote sensing:</w:t>
                              </w:r>
                              <w:r w:rsidRPr="005B308C">
                                <w:rPr>
                                  <w:rFonts w:ascii="Arial" w:hAnsi="Arial"/>
                                  <w:color w:val="000000"/>
                                </w:rPr>
                                <w:br/>
                                <w:t>• Projects in groups of 4 or 5 organized according to specialization</w:t>
                              </w:r>
                              <w:r w:rsidRPr="005B308C">
                                <w:rPr>
                                  <w:rFonts w:ascii="Arial" w:hAnsi="Arial"/>
                                  <w:color w:val="000000"/>
                                </w:rPr>
                                <w:br/>
                                <w:t>• Introduction to spatial analysis techniques</w:t>
                              </w:r>
                              <w:r w:rsidRPr="005B308C">
                                <w:rPr>
                                  <w:rFonts w:ascii="Arial" w:hAnsi="Arial"/>
                                  <w:color w:val="000000"/>
                                </w:rPr>
                                <w:br/>
                                <w:t>• Principles for interpreting medium- and high-resolution images</w:t>
                              </w:r>
                              <w:r w:rsidRPr="005B308C">
                                <w:rPr>
                                  <w:rFonts w:ascii="Arial" w:hAnsi="Arial"/>
                                  <w:color w:val="000000"/>
                                </w:rPr>
                                <w:br/>
                                <w:t xml:space="preserve">• Developing applications using </w:t>
                              </w:r>
                              <w:proofErr w:type="spellStart"/>
                              <w:r w:rsidRPr="005B308C">
                                <w:rPr>
                                  <w:rFonts w:ascii="Arial" w:hAnsi="Arial"/>
                                  <w:color w:val="000000"/>
                                </w:rPr>
                                <w:t>ArcInfo</w:t>
                              </w:r>
                              <w:proofErr w:type="spellEnd"/>
                              <w:r w:rsidRPr="005B308C">
                                <w:rPr>
                                  <w:rFonts w:ascii="Arial" w:hAnsi="Arial"/>
                                  <w:color w:val="000000"/>
                                </w:rPr>
                                <w:br/>
                                <w:t>• Project management</w:t>
                              </w:r>
                              <w:r w:rsidRPr="005B308C">
                                <w:rPr>
                                  <w:rFonts w:ascii="Arial" w:hAnsi="Arial"/>
                                  <w:color w:val="000000"/>
                                </w:rPr>
                                <w:br/>
                                <w:t xml:space="preserve">• Principles of </w:t>
                              </w:r>
                              <w:proofErr w:type="spellStart"/>
                              <w:r w:rsidRPr="005B308C">
                                <w:rPr>
                                  <w:rFonts w:ascii="Arial" w:hAnsi="Arial"/>
                                  <w:color w:val="000000"/>
                                </w:rPr>
                                <w:t>cartosemiotics</w:t>
                              </w:r>
                              <w:proofErr w:type="spellEnd"/>
                              <w:r w:rsidRPr="005B308C">
                                <w:rPr>
                                  <w:rFonts w:ascii="Arial" w:hAnsi="Arial"/>
                                  <w:color w:val="000000"/>
                                </w:rPr>
                                <w:br/>
                                <w:t>all associated with project management</w:t>
                              </w:r>
                            </w:p>
                          </w:tc>
                        </w:tr>
                        <w:tr w:rsidR="001260A0" w:rsidRPr="005B308C" w:rsidTr="00545933">
                          <w:trPr>
                            <w:trHeight w:val="289"/>
                          </w:trPr>
                          <w:tc>
                            <w:tcPr>
                              <w:tcW w:w="14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Teaching staff:</w:t>
                              </w:r>
                            </w:p>
                          </w:tc>
                          <w:tc>
                            <w:tcPr>
                              <w:tcW w:w="7622"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proofErr w:type="gramStart"/>
                              <w:r w:rsidRPr="005B308C">
                                <w:rPr>
                                  <w:rFonts w:ascii="Arial" w:hAnsi="Arial"/>
                                  <w:color w:val="000000"/>
                                </w:rPr>
                                <w:t>O.BAIN</w:t>
                              </w:r>
                              <w:proofErr w:type="gramEnd"/>
                              <w:r w:rsidRPr="005B308C">
                                <w:rPr>
                                  <w:rFonts w:ascii="Arial" w:hAnsi="Arial"/>
                                  <w:color w:val="000000"/>
                                </w:rPr>
                                <w:t>, A.COMBAUD</w:t>
                              </w:r>
                            </w:p>
                          </w:tc>
                        </w:tr>
                        <w:tr w:rsidR="001260A0" w:rsidRPr="005B308C" w:rsidTr="00545933">
                          <w:trPr>
                            <w:trHeight w:val="262"/>
                          </w:trPr>
                          <w:tc>
                            <w:tcPr>
                              <w:tcW w:w="9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Assessment (procedures and weightings):</w:t>
                              </w:r>
                            </w:p>
                          </w:tc>
                        </w:tr>
                        <w:tr w:rsidR="001260A0" w:rsidRPr="005B308C" w:rsidTr="00B017D2">
                          <w:trPr>
                            <w:trHeight w:val="53"/>
                          </w:trPr>
                          <w:tc>
                            <w:tcPr>
                              <w:tcW w:w="9054"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511"/>
                                <w:gridCol w:w="1551"/>
                                <w:gridCol w:w="2291"/>
                                <w:gridCol w:w="2553"/>
                              </w:tblGrid>
                              <w:tr w:rsidR="001260A0" w:rsidRPr="005B308C" w:rsidTr="00B017D2">
                                <w:trPr>
                                  <w:trHeight w:val="449"/>
                                </w:trPr>
                                <w:tc>
                                  <w:tcPr>
                                    <w:tcW w:w="11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Number of assessments</w:t>
                                    </w:r>
                                  </w:p>
                                </w:tc>
                                <w:tc>
                                  <w:tcPr>
                                    <w:tcW w:w="1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Procedures</w:t>
                                    </w:r>
                                  </w:p>
                                </w:tc>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Length of assessment</w:t>
                                    </w:r>
                                  </w:p>
                                </w:tc>
                                <w:tc>
                                  <w:tcPr>
                                    <w:tcW w:w="22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Weighting of each assessment</w:t>
                                    </w:r>
                                  </w:p>
                                </w:tc>
                                <w:tc>
                                  <w:tcPr>
                                    <w:tcW w:w="25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Assessment title</w:t>
                                    </w:r>
                                  </w:p>
                                </w:tc>
                              </w:tr>
                              <w:tr w:rsidR="001260A0" w:rsidRPr="005B308C" w:rsidTr="00B017D2">
                                <w:trPr>
                                  <w:trHeight w:val="329"/>
                                </w:trPr>
                                <w:tc>
                                  <w:tcPr>
                                    <w:tcW w:w="11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Assessment 1</w:t>
                                    </w:r>
                                  </w:p>
                                </w:tc>
                                <w:tc>
                                  <w:tcPr>
                                    <w:tcW w:w="1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Report</w:t>
                                    </w:r>
                                  </w:p>
                                </w:tc>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0h</w:t>
                                    </w:r>
                                  </w:p>
                                </w:tc>
                                <w:tc>
                                  <w:tcPr>
                                    <w:tcW w:w="22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100%</w:t>
                                    </w:r>
                                  </w:p>
                                </w:tc>
                                <w:tc>
                                  <w:tcPr>
                                    <w:tcW w:w="25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Applied GIS and remote sensing associated with project management</w:t>
                                    </w: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1260A0" w:rsidRPr="005B308C" w:rsidRDefault="001260A0"/>
    <w:p w:rsidR="001260A0" w:rsidRPr="005B308C" w:rsidRDefault="001260A0"/>
    <w:p w:rsidR="001260A0" w:rsidRPr="005B308C" w:rsidRDefault="001260A0"/>
    <w:p w:rsidR="00B017D2" w:rsidRDefault="00B017D2">
      <w:r>
        <w:br w:type="page"/>
      </w:r>
    </w:p>
    <w:p w:rsidR="00357D7E" w:rsidRPr="005B308C" w:rsidRDefault="00357D7E" w:rsidP="00357D7E">
      <w:pPr>
        <w:pStyle w:val="Titre1"/>
      </w:pPr>
      <w:bookmarkStart w:id="4" w:name="_Toc509630376"/>
      <w:r w:rsidRPr="005B308C">
        <w:rPr>
          <w:rFonts w:ascii="Arial" w:hAnsi="Arial"/>
          <w:b/>
          <w:color w:val="000000"/>
          <w:sz w:val="22"/>
        </w:rPr>
        <w:lastRenderedPageBreak/>
        <w:t>Seismic stratigraphy</w:t>
      </w:r>
      <w:bookmarkEnd w:id="4"/>
    </w:p>
    <w:p w:rsidR="00357D7E" w:rsidRPr="005B308C" w:rsidRDefault="00357D7E"/>
    <w:tbl>
      <w:tblPr>
        <w:tblW w:w="0" w:type="auto"/>
        <w:tblCellMar>
          <w:left w:w="0" w:type="dxa"/>
          <w:right w:w="0" w:type="dxa"/>
        </w:tblCellMar>
        <w:tblLook w:val="04A0" w:firstRow="1" w:lastRow="0" w:firstColumn="1" w:lastColumn="0" w:noHBand="0" w:noVBand="1"/>
      </w:tblPr>
      <w:tblGrid>
        <w:gridCol w:w="9072"/>
      </w:tblGrid>
      <w:tr w:rsidR="001260A0" w:rsidRPr="005B308C" w:rsidTr="001260A0">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1260A0" w:rsidRPr="005B308C" w:rsidTr="00B017D2">
              <w:trPr>
                <w:trHeight w:val="1994"/>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1260A0" w:rsidRPr="005B308C" w:rsidTr="00B017D2">
                    <w:trPr>
                      <w:trHeight w:val="4687"/>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9"/>
                          <w:gridCol w:w="1133"/>
                          <w:gridCol w:w="4526"/>
                          <w:gridCol w:w="1856"/>
                        </w:tblGrid>
                        <w:tr w:rsidR="001260A0" w:rsidRPr="005B308C" w:rsidTr="001260A0">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81"/>
                              </w:tblGrid>
                              <w:tr w:rsidR="001260A0" w:rsidRPr="005B308C" w:rsidTr="001260A0">
                                <w:trPr>
                                  <w:trHeight w:hRule="exact" w:val="622"/>
                                </w:trPr>
                                <w:tc>
                                  <w:tcPr>
                                    <w:tcW w:w="2119" w:type="dxa"/>
                                    <w:shd w:val="clear" w:color="auto" w:fill="D3D3D3"/>
                                    <w:tcMar>
                                      <w:top w:w="0" w:type="dxa"/>
                                      <w:left w:w="0" w:type="dxa"/>
                                      <w:bottom w:w="0" w:type="dxa"/>
                                      <w:right w:w="0" w:type="dxa"/>
                                    </w:tcMar>
                                  </w:tcPr>
                                  <w:p w:rsidR="001260A0" w:rsidRPr="005B308C" w:rsidRDefault="001260A0" w:rsidP="001260A0">
                                    <w:pPr>
                                      <w:spacing w:after="0" w:line="240" w:lineRule="auto"/>
                                    </w:pPr>
                                    <w:r w:rsidRPr="005B308C">
                                      <w:rPr>
                                        <w:rFonts w:ascii="Arial" w:hAnsi="Arial"/>
                                        <w:b/>
                                        <w:color w:val="000000"/>
                                        <w:sz w:val="18"/>
                                      </w:rPr>
                                      <w:t>Geology</w:t>
                                    </w:r>
                                  </w:p>
                                </w:tc>
                              </w:tr>
                            </w:tbl>
                            <w:p w:rsidR="001260A0" w:rsidRPr="005B308C" w:rsidRDefault="001260A0" w:rsidP="001260A0">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1260A0" w:rsidRPr="005B308C" w:rsidTr="00B017D2">
                                <w:trPr>
                                  <w:trHeight w:hRule="exact" w:val="622"/>
                                </w:trPr>
                                <w:tc>
                                  <w:tcPr>
                                    <w:tcW w:w="5581" w:type="dxa"/>
                                    <w:shd w:val="clear" w:color="auto" w:fill="D3D3D3"/>
                                    <w:tcMar>
                                      <w:top w:w="0" w:type="dxa"/>
                                      <w:left w:w="0" w:type="dxa"/>
                                      <w:bottom w:w="0" w:type="dxa"/>
                                      <w:right w:w="0" w:type="dxa"/>
                                    </w:tcMar>
                                  </w:tcPr>
                                  <w:p w:rsidR="001260A0" w:rsidRPr="005B308C" w:rsidRDefault="001260A0" w:rsidP="001260A0">
                                    <w:pPr>
                                      <w:spacing w:after="0" w:line="240" w:lineRule="auto"/>
                                      <w:jc w:val="right"/>
                                    </w:pPr>
                                    <w:r w:rsidRPr="005B308C">
                                      <w:rPr>
                                        <w:rFonts w:ascii="Arial" w:hAnsi="Arial"/>
                                        <w:b/>
                                        <w:color w:val="000000"/>
                                        <w:sz w:val="18"/>
                                      </w:rPr>
                                      <w:t>4th Year Geology</w:t>
                                    </w:r>
                                    <w:r w:rsidRPr="005B308C">
                                      <w:rPr>
                                        <w:rFonts w:ascii="Arial" w:hAnsi="Arial"/>
                                        <w:b/>
                                        <w:color w:val="000000"/>
                                        <w:sz w:val="18"/>
                                      </w:rPr>
                                      <w:br/>
                                      <w:t>Semester 8</w:t>
                                    </w:r>
                                  </w:p>
                                </w:tc>
                              </w:tr>
                            </w:tbl>
                            <w:p w:rsidR="001260A0" w:rsidRPr="005B308C" w:rsidRDefault="001260A0" w:rsidP="001260A0">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1260A0" w:rsidRPr="005B308C" w:rsidTr="00CF4238">
                                <w:trPr>
                                  <w:trHeight w:hRule="exact" w:val="622"/>
                                </w:trPr>
                                <w:tc>
                                  <w:tcPr>
                                    <w:tcW w:w="1776" w:type="dxa"/>
                                    <w:tcMar>
                                      <w:top w:w="0" w:type="dxa"/>
                                      <w:left w:w="0" w:type="dxa"/>
                                      <w:bottom w:w="0" w:type="dxa"/>
                                      <w:right w:w="0" w:type="dxa"/>
                                    </w:tcMar>
                                  </w:tcPr>
                                  <w:p w:rsidR="001260A0" w:rsidRPr="005B308C" w:rsidRDefault="001260A0" w:rsidP="001260A0">
                                    <w:pPr>
                                      <w:spacing w:after="0" w:line="240" w:lineRule="auto"/>
                                      <w:jc w:val="right"/>
                                    </w:pPr>
                                    <w:r w:rsidRPr="005B308C">
                                      <w:rPr>
                                        <w:rFonts w:ascii="Arial" w:hAnsi="Arial"/>
                                        <w:color w:val="000000"/>
                                        <w:sz w:val="12"/>
                                      </w:rPr>
                                      <w:t>Catalog version</w:t>
                                    </w:r>
                                    <w:r w:rsidRPr="005B308C">
                                      <w:rPr>
                                        <w:rFonts w:ascii="Arial" w:hAnsi="Arial"/>
                                        <w:color w:val="000000"/>
                                        <w:sz w:val="12"/>
                                      </w:rPr>
                                      <w:br/>
                                      <w:t>15/11/2017 09:22:32</w:t>
                                    </w:r>
                                  </w:p>
                                </w:tc>
                              </w:tr>
                            </w:tbl>
                            <w:p w:rsidR="001260A0" w:rsidRPr="005B308C" w:rsidRDefault="001260A0" w:rsidP="001260A0">
                              <w:pPr>
                                <w:spacing w:after="0" w:line="240" w:lineRule="auto"/>
                              </w:pPr>
                            </w:p>
                          </w:tc>
                        </w:tr>
                        <w:tr w:rsidR="001260A0" w:rsidRPr="005B308C" w:rsidTr="001260A0">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1260A0" w:rsidRPr="005B308C" w:rsidTr="001260A0">
                                <w:trPr>
                                  <w:trHeight w:hRule="exact" w:val="271"/>
                                </w:trPr>
                                <w:tc>
                                  <w:tcPr>
                                    <w:tcW w:w="8273" w:type="dxa"/>
                                    <w:shd w:val="clear" w:color="auto" w:fill="D3D3D3"/>
                                    <w:tcMar>
                                      <w:top w:w="0" w:type="dxa"/>
                                      <w:left w:w="0" w:type="dxa"/>
                                      <w:bottom w:w="0" w:type="dxa"/>
                                      <w:right w:w="0" w:type="dxa"/>
                                    </w:tcMar>
                                  </w:tcPr>
                                  <w:p w:rsidR="001260A0" w:rsidRPr="005B308C" w:rsidRDefault="001260A0" w:rsidP="001260A0">
                                    <w:pPr>
                                      <w:spacing w:after="0" w:line="240" w:lineRule="auto"/>
                                      <w:jc w:val="center"/>
                                    </w:pPr>
                                    <w:r w:rsidRPr="005B308C">
                                      <w:rPr>
                                        <w:rFonts w:ascii="Arial" w:hAnsi="Arial"/>
                                        <w:b/>
                                        <w:color w:val="000000"/>
                                      </w:rPr>
                                      <w:t>Program information</w:t>
                                    </w:r>
                                  </w:p>
                                </w:tc>
                              </w:tr>
                            </w:tbl>
                            <w:p w:rsidR="001260A0" w:rsidRPr="005B308C" w:rsidRDefault="001260A0" w:rsidP="001260A0">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271"/>
                                </w:trPr>
                                <w:tc>
                                  <w:tcPr>
                                    <w:tcW w:w="1776" w:type="dxa"/>
                                    <w:tcMar>
                                      <w:top w:w="0" w:type="dxa"/>
                                      <w:left w:w="0" w:type="dxa"/>
                                      <w:bottom w:w="0" w:type="dxa"/>
                                      <w:right w:w="0" w:type="dxa"/>
                                    </w:tcMar>
                                    <w:vAlign w:val="bottom"/>
                                  </w:tcPr>
                                  <w:p w:rsidR="001260A0" w:rsidRPr="005B308C" w:rsidRDefault="001260A0" w:rsidP="001260A0">
                                    <w:pPr>
                                      <w:spacing w:after="0" w:line="240" w:lineRule="auto"/>
                                      <w:jc w:val="center"/>
                                    </w:pPr>
                                    <w:r w:rsidRPr="005B308C">
                                      <w:rPr>
                                        <w:rFonts w:ascii="Arial" w:hAnsi="Arial"/>
                                        <w:b/>
                                        <w:color w:val="000000"/>
                                        <w:sz w:val="24"/>
                                      </w:rPr>
                                      <w:t>GG4202</w:t>
                                    </w:r>
                                  </w:p>
                                </w:tc>
                              </w:tr>
                            </w:tbl>
                            <w:p w:rsidR="001260A0" w:rsidRPr="005B308C" w:rsidRDefault="001260A0" w:rsidP="001260A0">
                              <w:pPr>
                                <w:spacing w:after="0" w:line="240" w:lineRule="auto"/>
                              </w:pPr>
                            </w:p>
                          </w:tc>
                        </w:tr>
                        <w:tr w:rsidR="001260A0" w:rsidRPr="005B308C" w:rsidTr="001260A0">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1260A0" w:rsidRPr="005B308C" w:rsidTr="001260A0">
                                <w:trPr>
                                  <w:trHeight w:hRule="exact" w:val="422"/>
                                </w:trPr>
                                <w:tc>
                                  <w:tcPr>
                                    <w:tcW w:w="8273" w:type="dxa"/>
                                    <w:shd w:val="clear" w:color="auto" w:fill="D3D3D3"/>
                                    <w:tcMar>
                                      <w:top w:w="0" w:type="dxa"/>
                                      <w:left w:w="0" w:type="dxa"/>
                                      <w:bottom w:w="0" w:type="dxa"/>
                                      <w:right w:w="0" w:type="dxa"/>
                                    </w:tcMar>
                                  </w:tcPr>
                                  <w:p w:rsidR="001260A0" w:rsidRPr="005B308C" w:rsidRDefault="001260A0" w:rsidP="001260A0">
                                    <w:pPr>
                                      <w:spacing w:after="0" w:line="240" w:lineRule="auto"/>
                                      <w:jc w:val="center"/>
                                    </w:pPr>
                                    <w:r w:rsidRPr="005B308C">
                                      <w:rPr>
                                        <w:rFonts w:ascii="Arial" w:hAnsi="Arial"/>
                                        <w:b/>
                                        <w:color w:val="000000"/>
                                        <w:sz w:val="22"/>
                                      </w:rPr>
                                      <w:t>Seismic stratigraphy</w:t>
                                    </w:r>
                                  </w:p>
                                </w:tc>
                              </w:tr>
                            </w:tbl>
                            <w:p w:rsidR="001260A0" w:rsidRPr="005B308C" w:rsidRDefault="001260A0" w:rsidP="001260A0">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422"/>
                                </w:trPr>
                                <w:tc>
                                  <w:tcPr>
                                    <w:tcW w:w="1776" w:type="dxa"/>
                                    <w:tcMar>
                                      <w:top w:w="0" w:type="dxa"/>
                                      <w:left w:w="0" w:type="dxa"/>
                                      <w:bottom w:w="0" w:type="dxa"/>
                                      <w:right w:w="0" w:type="dxa"/>
                                    </w:tcMar>
                                  </w:tcPr>
                                  <w:p w:rsidR="001260A0" w:rsidRPr="005B308C" w:rsidRDefault="001260A0" w:rsidP="001260A0">
                                    <w:pPr>
                                      <w:spacing w:after="0" w:line="240" w:lineRule="auto"/>
                                      <w:jc w:val="center"/>
                                    </w:pPr>
                                    <w:r w:rsidRPr="005B308C">
                                      <w:rPr>
                                        <w:rFonts w:ascii="Arial" w:hAnsi="Arial"/>
                                        <w:b/>
                                        <w:color w:val="000000"/>
                                        <w:sz w:val="24"/>
                                      </w:rPr>
                                      <w:t>2017-2018</w:t>
                                    </w:r>
                                  </w:p>
                                </w:tc>
                              </w:tr>
                            </w:tbl>
                            <w:p w:rsidR="001260A0" w:rsidRPr="005B308C" w:rsidRDefault="001260A0" w:rsidP="001260A0">
                              <w:pPr>
                                <w:spacing w:after="0" w:line="240" w:lineRule="auto"/>
                              </w:pPr>
                            </w:p>
                          </w:tc>
                        </w:tr>
                        <w:tr w:rsidR="001260A0" w:rsidRPr="0048196D" w:rsidTr="001260A0">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1260A0" w:rsidRPr="005B308C" w:rsidRDefault="001260A0" w:rsidP="001260A0">
                              <w:pPr>
                                <w:spacing w:after="0" w:line="240" w:lineRule="auto"/>
                                <w:jc w:val="center"/>
                                <w:rPr>
                                  <w:lang w:val="fr-FR"/>
                                </w:rPr>
                              </w:pPr>
                              <w:r w:rsidRPr="005B308C">
                                <w:rPr>
                                  <w:rFonts w:ascii="Arial" w:hAnsi="Arial"/>
                                  <w:b/>
                                  <w:color w:val="000000"/>
                                  <w:sz w:val="16"/>
                                  <w:lang w:val="fr-FR"/>
                                </w:rPr>
                                <w:t>(Stratigraphie sismique)</w:t>
                              </w:r>
                              <w:r w:rsidRPr="005B308C">
                                <w:rPr>
                                  <w:rFonts w:ascii="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1260A0" w:rsidRPr="005B308C" w:rsidRDefault="001260A0" w:rsidP="001260A0">
                              <w:pPr>
                                <w:spacing w:after="0" w:line="240" w:lineRule="auto"/>
                                <w:rPr>
                                  <w:lang w:val="fr-FR"/>
                                </w:rPr>
                              </w:pPr>
                            </w:p>
                          </w:tc>
                        </w:tr>
                        <w:tr w:rsidR="001260A0" w:rsidRPr="005B308C" w:rsidTr="001260A0">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1260A0" w:rsidRPr="005B308C" w:rsidTr="001260A0">
                                <w:trPr>
                                  <w:trHeight w:hRule="exact" w:val="1030"/>
                                </w:trPr>
                                <w:tc>
                                  <w:tcPr>
                                    <w:tcW w:w="1379" w:type="dxa"/>
                                    <w:tcMar>
                                      <w:top w:w="0" w:type="dxa"/>
                                      <w:left w:w="0" w:type="dxa"/>
                                      <w:bottom w:w="0" w:type="dxa"/>
                                      <w:right w:w="0" w:type="dxa"/>
                                    </w:tcMar>
                                    <w:vAlign w:val="center"/>
                                  </w:tcPr>
                                  <w:p w:rsidR="001260A0" w:rsidRPr="005B308C" w:rsidRDefault="001260A0" w:rsidP="001260A0">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J.BAILLEUL</w:t>
                                    </w:r>
                                    <w:proofErr w:type="gramEnd"/>
                                  </w:p>
                                </w:tc>
                              </w:tr>
                            </w:tbl>
                            <w:p w:rsidR="001260A0" w:rsidRPr="005B308C" w:rsidRDefault="001260A0" w:rsidP="001260A0">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55"/>
                              </w:tblGrid>
                              <w:tr w:rsidR="001260A0" w:rsidRPr="005B308C" w:rsidTr="001260A0">
                                <w:trPr>
                                  <w:trHeight w:hRule="exact" w:val="1030"/>
                                </w:trPr>
                                <w:tc>
                                  <w:tcPr>
                                    <w:tcW w:w="1395" w:type="dxa"/>
                                    <w:tcMar>
                                      <w:top w:w="0" w:type="dxa"/>
                                      <w:left w:w="0" w:type="dxa"/>
                                      <w:bottom w:w="0" w:type="dxa"/>
                                      <w:right w:w="0" w:type="dxa"/>
                                    </w:tcMar>
                                    <w:vAlign w:val="center"/>
                                  </w:tcPr>
                                  <w:p w:rsidR="001260A0" w:rsidRPr="005B308C" w:rsidRDefault="001260A0" w:rsidP="001260A0">
                                    <w:pPr>
                                      <w:spacing w:after="0" w:line="240" w:lineRule="auto"/>
                                      <w:jc w:val="center"/>
                                    </w:pPr>
                                    <w:r w:rsidRPr="005B308C">
                                      <w:rPr>
                                        <w:rFonts w:ascii="Arial" w:hAnsi="Arial"/>
                                        <w:b/>
                                        <w:color w:val="000000"/>
                                        <w:sz w:val="18"/>
                                      </w:rPr>
                                      <w:t xml:space="preserve">Teaching method: </w:t>
                                    </w:r>
                                    <w:r w:rsidRPr="005B308C">
                                      <w:rPr>
                                        <w:rFonts w:ascii="Arial" w:hAnsi="Arial"/>
                                        <w:b/>
                                        <w:color w:val="000000"/>
                                        <w:sz w:val="18"/>
                                      </w:rPr>
                                      <w:br/>
                                      <w:t>Common core</w:t>
                                    </w:r>
                                  </w:p>
                                </w:tc>
                              </w:tr>
                            </w:tbl>
                            <w:p w:rsidR="001260A0" w:rsidRPr="005B308C" w:rsidRDefault="001260A0" w:rsidP="001260A0">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3"/>
                                <w:gridCol w:w="511"/>
                                <w:gridCol w:w="486"/>
                                <w:gridCol w:w="486"/>
                                <w:gridCol w:w="507"/>
                                <w:gridCol w:w="568"/>
                                <w:gridCol w:w="473"/>
                                <w:gridCol w:w="488"/>
                                <w:gridCol w:w="499"/>
                              </w:tblGrid>
                              <w:tr w:rsidR="001260A0" w:rsidRPr="005B308C" w:rsidTr="001260A0">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1260A0" w:rsidRPr="005B308C" w:rsidRDefault="001260A0" w:rsidP="001260A0">
                                    <w:pPr>
                                      <w:spacing w:after="0" w:line="240" w:lineRule="auto"/>
                                      <w:jc w:val="center"/>
                                    </w:pPr>
                                    <w:r w:rsidRPr="005B308C">
                                      <w:rPr>
                                        <w:rFonts w:ascii="Arial" w:hAnsi="Arial"/>
                                        <w:b/>
                                        <w:color w:val="000000"/>
                                        <w:sz w:val="18"/>
                                      </w:rPr>
                                      <w:t>Distribution of teaching methods:</w:t>
                                    </w:r>
                                  </w:p>
                                </w:tc>
                              </w:tr>
                              <w:tr w:rsidR="001260A0" w:rsidRPr="005B308C" w:rsidTr="001260A0">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TTE</w:t>
                                    </w:r>
                                  </w:p>
                                </w:tc>
                              </w:tr>
                              <w:tr w:rsidR="001260A0" w:rsidRPr="005B308C" w:rsidTr="001260A0">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1h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12h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12h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20h</w:t>
                                    </w:r>
                                  </w:p>
                                </w:tc>
                              </w:tr>
                            </w:tbl>
                            <w:p w:rsidR="001260A0" w:rsidRPr="005B308C" w:rsidRDefault="001260A0" w:rsidP="001260A0">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1030"/>
                                </w:trPr>
                                <w:tc>
                                  <w:tcPr>
                                    <w:tcW w:w="1776" w:type="dxa"/>
                                    <w:tcMar>
                                      <w:top w:w="0" w:type="dxa"/>
                                      <w:left w:w="0" w:type="dxa"/>
                                      <w:bottom w:w="0" w:type="dxa"/>
                                      <w:right w:w="0" w:type="dxa"/>
                                    </w:tcMar>
                                    <w:vAlign w:val="center"/>
                                  </w:tcPr>
                                  <w:p w:rsidR="001260A0" w:rsidRPr="005B308C" w:rsidRDefault="00A42DBB" w:rsidP="001260A0">
                                    <w:pPr>
                                      <w:spacing w:after="0" w:line="240" w:lineRule="auto"/>
                                      <w:jc w:val="center"/>
                                    </w:pPr>
                                    <w:r>
                                      <w:rPr>
                                        <w:rFonts w:ascii="Arial" w:hAnsi="Arial"/>
                                        <w:b/>
                                        <w:color w:val="000000"/>
                                        <w:sz w:val="18"/>
                                      </w:rPr>
                                      <w:t>ECTS credits:</w:t>
                                    </w:r>
                                    <w:r>
                                      <w:rPr>
                                        <w:rFonts w:ascii="Arial" w:hAnsi="Arial"/>
                                        <w:b/>
                                        <w:color w:val="000000"/>
                                        <w:sz w:val="18"/>
                                      </w:rPr>
                                      <w:br/>
                                      <w:t>2</w:t>
                                    </w:r>
                                  </w:p>
                                </w:tc>
                              </w:tr>
                            </w:tbl>
                            <w:p w:rsidR="001260A0" w:rsidRPr="005B308C" w:rsidRDefault="001260A0" w:rsidP="001260A0">
                              <w:pPr>
                                <w:spacing w:after="0" w:line="240" w:lineRule="auto"/>
                              </w:pPr>
                            </w:p>
                          </w:tc>
                        </w:tr>
                        <w:tr w:rsidR="001260A0" w:rsidRPr="005B308C" w:rsidTr="001260A0">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1260A0" w:rsidRPr="005B308C" w:rsidTr="001260A0">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Paleontology, Cartography, Sedimentary Petrography (Materials teaching unit, Year 1), Geodynamics and Deformation teaching unit (Year 1), Sedimentology teaching unit (Year 2), Tectonics and Sedimentation teaching unit (Year 2), Geophysics – Drilling – Well Logging (Engineer Tools and Techniques teaching unit, Year 3), Reservoirs and Petrophysics (Dynamics of Porous Environments teaching unit, Year 3), Petroleum Exploration teaching unit 1 (Year 4).</w:t>
                              </w:r>
                            </w:p>
                          </w:tc>
                        </w:tr>
                        <w:tr w:rsidR="001260A0" w:rsidRPr="005B308C" w:rsidTr="001260A0">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By the end of the module, students will be able to (objectives):</w:t>
                              </w:r>
                            </w:p>
                          </w:tc>
                        </w:tr>
                        <w:tr w:rsidR="001260A0" w:rsidRPr="005B308C" w:rsidTr="001260A0">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Seismic stratigraphy module:</w:t>
                              </w:r>
                              <w:r w:rsidRPr="005B308C">
                                <w:rPr>
                                  <w:rFonts w:ascii="Arial" w:hAnsi="Arial"/>
                                  <w:color w:val="000000"/>
                                </w:rPr>
                                <w:br/>
                                <w:t>Perform structural and stratigraphic interpretation, on paper and using software (Kingdom Suite), of 2D and 3D seismic lines in different geological contexts that are likely to contain petroleum deposits/reservoirs.</w:t>
                              </w:r>
                              <w:r w:rsidRPr="005B308C">
                                <w:rPr>
                                  <w:rFonts w:ascii="Arial" w:hAnsi="Arial"/>
                                  <w:color w:val="000000"/>
                                </w:rPr>
                                <w:br/>
                              </w:r>
                              <w:r w:rsidRPr="005B308C">
                                <w:rPr>
                                  <w:rFonts w:ascii="Arial" w:hAnsi="Arial"/>
                                  <w:color w:val="000000"/>
                                </w:rPr>
                                <w:br/>
                              </w:r>
                            </w:p>
                          </w:tc>
                        </w:tr>
                        <w:tr w:rsidR="001260A0" w:rsidRPr="005B308C" w:rsidTr="001260A0">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Content:</w:t>
                              </w:r>
                            </w:p>
                          </w:tc>
                        </w:tr>
                        <w:tr w:rsidR="001260A0" w:rsidRPr="005B308C" w:rsidTr="001260A0">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Seismic stratigraphy module:</w:t>
                              </w:r>
                              <w:r w:rsidRPr="005B308C">
                                <w:rPr>
                                  <w:rFonts w:ascii="Arial" w:hAnsi="Arial"/>
                                  <w:color w:val="000000"/>
                                </w:rPr>
                                <w:br/>
                                <w:t>• Reminders of the basic principles of seismic interpretation,</w:t>
                              </w:r>
                              <w:r w:rsidRPr="005B308C">
                                <w:rPr>
                                  <w:rFonts w:ascii="Arial" w:hAnsi="Arial"/>
                                  <w:color w:val="000000"/>
                                </w:rPr>
                                <w:br/>
                                <w:t>• Seismic stratigraphy and its contribution to sequence stratigraphy,</w:t>
                              </w:r>
                              <w:r w:rsidRPr="005B308C">
                                <w:rPr>
                                  <w:rFonts w:ascii="Arial" w:hAnsi="Arial"/>
                                  <w:color w:val="000000"/>
                                </w:rPr>
                                <w:br/>
                                <w:t>• Practical exercises in seismic picking and mapping on paper and using software (Kingdom Suite): identification and characterization using geophysical data (seismic lines, well logs and multibeam bathymetry) from basins, structures and remarkable sedimentary systems/bodies (basins on passive and active margins, salt diapirs, salt rafts, gravity slides, mass transport complex, roll-over, channels, submarine dunes, deep-sea cones, etc.).</w:t>
                              </w:r>
                            </w:p>
                          </w:tc>
                        </w:tr>
                        <w:tr w:rsidR="001260A0" w:rsidRPr="0048196D" w:rsidTr="001260A0">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rPr>
                                  <w:lang w:val="fr-FR"/>
                                </w:rPr>
                              </w:pPr>
                              <w:proofErr w:type="gramStart"/>
                              <w:r w:rsidRPr="005B308C">
                                <w:rPr>
                                  <w:rFonts w:ascii="Arial" w:hAnsi="Arial"/>
                                  <w:color w:val="000000"/>
                                  <w:lang w:val="fr-FR"/>
                                </w:rPr>
                                <w:t>J.BAILLEUL</w:t>
                              </w:r>
                              <w:proofErr w:type="gramEnd"/>
                              <w:r w:rsidRPr="005B308C">
                                <w:rPr>
                                  <w:rFonts w:ascii="Arial" w:hAnsi="Arial"/>
                                  <w:color w:val="000000"/>
                                  <w:lang w:val="fr-FR"/>
                                </w:rPr>
                                <w:t>, E.INTERVENANT, L.GRANSAC, S.BROCHERAY</w:t>
                              </w:r>
                            </w:p>
                          </w:tc>
                        </w:tr>
                        <w:tr w:rsidR="001260A0" w:rsidRPr="005B308C" w:rsidTr="001260A0">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Assessment (procedures and weightings):</w:t>
                              </w:r>
                            </w:p>
                          </w:tc>
                        </w:tr>
                        <w:tr w:rsidR="001260A0" w:rsidRPr="005B308C" w:rsidTr="00B017D2">
                          <w:trPr>
                            <w:trHeight w:val="53"/>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02"/>
                                <w:gridCol w:w="1542"/>
                                <w:gridCol w:w="2270"/>
                                <w:gridCol w:w="2511"/>
                              </w:tblGrid>
                              <w:tr w:rsidR="001260A0" w:rsidRPr="005B308C" w:rsidTr="00B017D2">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Number of assessments</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Procedures</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Length of assessment</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Weighting of each assessment</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Assessment title</w:t>
                                    </w:r>
                                  </w:p>
                                </w:tc>
                              </w:tr>
                              <w:tr w:rsidR="001260A0" w:rsidRPr="005B308C" w:rsidTr="00B017D2">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Assessment 1</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Exam</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1h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50%</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Seismic stratigraphy exam (on paper)</w:t>
                                    </w:r>
                                  </w:p>
                                </w:tc>
                              </w:tr>
                              <w:tr w:rsidR="001260A0" w:rsidRPr="005B308C" w:rsidTr="00B017D2">
                                <w:trPr>
                                  <w:trHeight w:val="38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Assessment 2</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Report</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0h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50%</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Report on Kingdom Suite practical work</w:t>
                                    </w: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B017D2" w:rsidRDefault="00B017D2"/>
    <w:p w:rsidR="00B017D2" w:rsidRDefault="00B017D2">
      <w:r>
        <w:br w:type="page"/>
      </w:r>
    </w:p>
    <w:p w:rsidR="001260A0" w:rsidRPr="005B308C" w:rsidRDefault="00357D7E" w:rsidP="00357D7E">
      <w:pPr>
        <w:pStyle w:val="Titre1"/>
      </w:pPr>
      <w:bookmarkStart w:id="5" w:name="_Toc509630377"/>
      <w:r w:rsidRPr="005B308C">
        <w:rPr>
          <w:rFonts w:ascii="Arial" w:hAnsi="Arial"/>
          <w:b/>
          <w:color w:val="000000"/>
          <w:sz w:val="22"/>
        </w:rPr>
        <w:lastRenderedPageBreak/>
        <w:t>Sequence stratigraphy field trip</w:t>
      </w:r>
      <w:bookmarkEnd w:id="5"/>
    </w:p>
    <w:p w:rsidR="001260A0" w:rsidRPr="005B308C" w:rsidRDefault="001260A0"/>
    <w:tbl>
      <w:tblPr>
        <w:tblW w:w="0" w:type="auto"/>
        <w:tblCellMar>
          <w:left w:w="0" w:type="dxa"/>
          <w:right w:w="0" w:type="dxa"/>
        </w:tblCellMar>
        <w:tblLook w:val="04A0" w:firstRow="1" w:lastRow="0" w:firstColumn="1" w:lastColumn="0" w:noHBand="0" w:noVBand="1"/>
      </w:tblPr>
      <w:tblGrid>
        <w:gridCol w:w="9072"/>
      </w:tblGrid>
      <w:tr w:rsidR="001260A0" w:rsidRPr="005B308C" w:rsidTr="001260A0">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1260A0" w:rsidRPr="005B308C" w:rsidTr="0087122B">
              <w:trPr>
                <w:trHeight w:val="6672"/>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1260A0" w:rsidRPr="005B308C" w:rsidTr="00B017D2">
                    <w:trPr>
                      <w:trHeight w:val="5679"/>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9"/>
                          <w:gridCol w:w="1169"/>
                          <w:gridCol w:w="4490"/>
                          <w:gridCol w:w="1856"/>
                        </w:tblGrid>
                        <w:tr w:rsidR="001260A0" w:rsidRPr="005B308C" w:rsidTr="001260A0">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81"/>
                              </w:tblGrid>
                              <w:tr w:rsidR="001260A0" w:rsidRPr="005B308C" w:rsidTr="001260A0">
                                <w:trPr>
                                  <w:trHeight w:hRule="exact" w:val="622"/>
                                </w:trPr>
                                <w:tc>
                                  <w:tcPr>
                                    <w:tcW w:w="2119" w:type="dxa"/>
                                    <w:shd w:val="clear" w:color="auto" w:fill="D3D3D3"/>
                                    <w:tcMar>
                                      <w:top w:w="0" w:type="dxa"/>
                                      <w:left w:w="0" w:type="dxa"/>
                                      <w:bottom w:w="0" w:type="dxa"/>
                                      <w:right w:w="0" w:type="dxa"/>
                                    </w:tcMar>
                                  </w:tcPr>
                                  <w:p w:rsidR="001260A0" w:rsidRPr="005B308C" w:rsidRDefault="001260A0" w:rsidP="001260A0">
                                    <w:pPr>
                                      <w:spacing w:after="0" w:line="240" w:lineRule="auto"/>
                                    </w:pPr>
                                    <w:r w:rsidRPr="005B308C">
                                      <w:rPr>
                                        <w:rFonts w:ascii="Arial" w:hAnsi="Arial"/>
                                        <w:b/>
                                        <w:color w:val="000000"/>
                                        <w:sz w:val="18"/>
                                      </w:rPr>
                                      <w:t>Geology</w:t>
                                    </w:r>
                                  </w:p>
                                </w:tc>
                              </w:tr>
                            </w:tbl>
                            <w:p w:rsidR="001260A0" w:rsidRPr="005B308C" w:rsidRDefault="001260A0" w:rsidP="001260A0">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1260A0" w:rsidRPr="005B308C" w:rsidTr="00B017D2">
                                <w:trPr>
                                  <w:trHeight w:hRule="exact" w:val="622"/>
                                </w:trPr>
                                <w:tc>
                                  <w:tcPr>
                                    <w:tcW w:w="5581" w:type="dxa"/>
                                    <w:shd w:val="clear" w:color="auto" w:fill="D3D3D3"/>
                                    <w:tcMar>
                                      <w:top w:w="0" w:type="dxa"/>
                                      <w:left w:w="0" w:type="dxa"/>
                                      <w:bottom w:w="0" w:type="dxa"/>
                                      <w:right w:w="0" w:type="dxa"/>
                                    </w:tcMar>
                                  </w:tcPr>
                                  <w:p w:rsidR="001260A0" w:rsidRPr="005B308C" w:rsidRDefault="001260A0" w:rsidP="001260A0">
                                    <w:pPr>
                                      <w:spacing w:after="0" w:line="240" w:lineRule="auto"/>
                                      <w:jc w:val="right"/>
                                    </w:pPr>
                                    <w:r w:rsidRPr="005B308C">
                                      <w:rPr>
                                        <w:rFonts w:ascii="Arial" w:hAnsi="Arial"/>
                                        <w:b/>
                                        <w:color w:val="000000"/>
                                        <w:sz w:val="18"/>
                                      </w:rPr>
                                      <w:t>4th Year Geology</w:t>
                                    </w:r>
                                    <w:r w:rsidRPr="005B308C">
                                      <w:rPr>
                                        <w:rFonts w:ascii="Arial" w:hAnsi="Arial"/>
                                        <w:b/>
                                        <w:color w:val="000000"/>
                                        <w:sz w:val="18"/>
                                      </w:rPr>
                                      <w:br/>
                                      <w:t>Semester 8</w:t>
                                    </w:r>
                                  </w:p>
                                </w:tc>
                              </w:tr>
                            </w:tbl>
                            <w:p w:rsidR="001260A0" w:rsidRPr="005B308C" w:rsidRDefault="001260A0" w:rsidP="001260A0">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622"/>
                                </w:trPr>
                                <w:tc>
                                  <w:tcPr>
                                    <w:tcW w:w="1776" w:type="dxa"/>
                                    <w:tcMar>
                                      <w:top w:w="0" w:type="dxa"/>
                                      <w:left w:w="0" w:type="dxa"/>
                                      <w:bottom w:w="0" w:type="dxa"/>
                                      <w:right w:w="0" w:type="dxa"/>
                                    </w:tcMar>
                                  </w:tcPr>
                                  <w:p w:rsidR="001260A0" w:rsidRPr="005B308C" w:rsidRDefault="001260A0" w:rsidP="001260A0">
                                    <w:pPr>
                                      <w:spacing w:after="0" w:line="240" w:lineRule="auto"/>
                                      <w:jc w:val="right"/>
                                    </w:pPr>
                                    <w:r w:rsidRPr="005B308C">
                                      <w:rPr>
                                        <w:rFonts w:ascii="Arial" w:hAnsi="Arial"/>
                                        <w:color w:val="000000"/>
                                        <w:sz w:val="12"/>
                                      </w:rPr>
                                      <w:t>Catalog version</w:t>
                                    </w:r>
                                    <w:r w:rsidRPr="005B308C">
                                      <w:rPr>
                                        <w:rFonts w:ascii="Arial" w:hAnsi="Arial"/>
                                        <w:color w:val="000000"/>
                                        <w:sz w:val="12"/>
                                      </w:rPr>
                                      <w:br/>
                                      <w:t>15/11/2017 09:22:32</w:t>
                                    </w:r>
                                  </w:p>
                                </w:tc>
                              </w:tr>
                            </w:tbl>
                            <w:p w:rsidR="001260A0" w:rsidRPr="005B308C" w:rsidRDefault="001260A0" w:rsidP="001260A0">
                              <w:pPr>
                                <w:spacing w:after="0" w:line="240" w:lineRule="auto"/>
                              </w:pPr>
                            </w:p>
                          </w:tc>
                        </w:tr>
                        <w:tr w:rsidR="001260A0" w:rsidRPr="005B308C" w:rsidTr="001260A0">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1260A0" w:rsidRPr="005B308C" w:rsidTr="001260A0">
                                <w:trPr>
                                  <w:trHeight w:hRule="exact" w:val="271"/>
                                </w:trPr>
                                <w:tc>
                                  <w:tcPr>
                                    <w:tcW w:w="8273" w:type="dxa"/>
                                    <w:shd w:val="clear" w:color="auto" w:fill="D3D3D3"/>
                                    <w:tcMar>
                                      <w:top w:w="0" w:type="dxa"/>
                                      <w:left w:w="0" w:type="dxa"/>
                                      <w:bottom w:w="0" w:type="dxa"/>
                                      <w:right w:w="0" w:type="dxa"/>
                                    </w:tcMar>
                                  </w:tcPr>
                                  <w:p w:rsidR="001260A0" w:rsidRPr="005B308C" w:rsidRDefault="001260A0" w:rsidP="001260A0">
                                    <w:pPr>
                                      <w:spacing w:after="0" w:line="240" w:lineRule="auto"/>
                                      <w:jc w:val="center"/>
                                    </w:pPr>
                                    <w:r w:rsidRPr="005B308C">
                                      <w:rPr>
                                        <w:rFonts w:ascii="Arial" w:hAnsi="Arial"/>
                                        <w:b/>
                                        <w:color w:val="000000"/>
                                      </w:rPr>
                                      <w:t>Program information</w:t>
                                    </w:r>
                                  </w:p>
                                </w:tc>
                              </w:tr>
                            </w:tbl>
                            <w:p w:rsidR="001260A0" w:rsidRPr="005B308C" w:rsidRDefault="001260A0" w:rsidP="001260A0">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271"/>
                                </w:trPr>
                                <w:tc>
                                  <w:tcPr>
                                    <w:tcW w:w="1776" w:type="dxa"/>
                                    <w:tcMar>
                                      <w:top w:w="0" w:type="dxa"/>
                                      <w:left w:w="0" w:type="dxa"/>
                                      <w:bottom w:w="0" w:type="dxa"/>
                                      <w:right w:w="0" w:type="dxa"/>
                                    </w:tcMar>
                                    <w:vAlign w:val="bottom"/>
                                  </w:tcPr>
                                  <w:p w:rsidR="001260A0" w:rsidRPr="005B308C" w:rsidRDefault="001260A0" w:rsidP="001260A0">
                                    <w:pPr>
                                      <w:spacing w:after="0" w:line="240" w:lineRule="auto"/>
                                      <w:jc w:val="center"/>
                                    </w:pPr>
                                    <w:r w:rsidRPr="005B308C">
                                      <w:rPr>
                                        <w:rFonts w:ascii="Arial" w:hAnsi="Arial"/>
                                        <w:b/>
                                        <w:color w:val="000000"/>
                                        <w:sz w:val="24"/>
                                      </w:rPr>
                                      <w:t>GG4202</w:t>
                                    </w:r>
                                  </w:p>
                                </w:tc>
                              </w:tr>
                            </w:tbl>
                            <w:p w:rsidR="001260A0" w:rsidRPr="005B308C" w:rsidRDefault="001260A0" w:rsidP="001260A0">
                              <w:pPr>
                                <w:spacing w:after="0" w:line="240" w:lineRule="auto"/>
                              </w:pPr>
                            </w:p>
                          </w:tc>
                        </w:tr>
                        <w:tr w:rsidR="001260A0" w:rsidRPr="005B308C" w:rsidTr="001260A0">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1260A0" w:rsidRPr="005B308C" w:rsidTr="001260A0">
                                <w:trPr>
                                  <w:trHeight w:hRule="exact" w:val="422"/>
                                </w:trPr>
                                <w:tc>
                                  <w:tcPr>
                                    <w:tcW w:w="8273" w:type="dxa"/>
                                    <w:shd w:val="clear" w:color="auto" w:fill="D3D3D3"/>
                                    <w:tcMar>
                                      <w:top w:w="0" w:type="dxa"/>
                                      <w:left w:w="0" w:type="dxa"/>
                                      <w:bottom w:w="0" w:type="dxa"/>
                                      <w:right w:w="0" w:type="dxa"/>
                                    </w:tcMar>
                                  </w:tcPr>
                                  <w:p w:rsidR="001260A0" w:rsidRPr="005B308C" w:rsidRDefault="001260A0" w:rsidP="001260A0">
                                    <w:pPr>
                                      <w:spacing w:after="0" w:line="240" w:lineRule="auto"/>
                                      <w:jc w:val="center"/>
                                    </w:pPr>
                                    <w:r w:rsidRPr="005B308C">
                                      <w:rPr>
                                        <w:rFonts w:ascii="Arial" w:hAnsi="Arial"/>
                                        <w:b/>
                                        <w:color w:val="000000"/>
                                        <w:sz w:val="22"/>
                                      </w:rPr>
                                      <w:t xml:space="preserve">Sequence stratigraphy field trip </w:t>
                                    </w:r>
                                  </w:p>
                                </w:tc>
                              </w:tr>
                            </w:tbl>
                            <w:p w:rsidR="001260A0" w:rsidRPr="005B308C" w:rsidRDefault="001260A0" w:rsidP="001260A0">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422"/>
                                </w:trPr>
                                <w:tc>
                                  <w:tcPr>
                                    <w:tcW w:w="1776" w:type="dxa"/>
                                    <w:tcMar>
                                      <w:top w:w="0" w:type="dxa"/>
                                      <w:left w:w="0" w:type="dxa"/>
                                      <w:bottom w:w="0" w:type="dxa"/>
                                      <w:right w:w="0" w:type="dxa"/>
                                    </w:tcMar>
                                  </w:tcPr>
                                  <w:p w:rsidR="001260A0" w:rsidRPr="005B308C" w:rsidRDefault="001260A0" w:rsidP="001260A0">
                                    <w:pPr>
                                      <w:spacing w:after="0" w:line="240" w:lineRule="auto"/>
                                      <w:jc w:val="center"/>
                                    </w:pPr>
                                    <w:r w:rsidRPr="005B308C">
                                      <w:rPr>
                                        <w:rFonts w:ascii="Arial" w:hAnsi="Arial"/>
                                        <w:b/>
                                        <w:color w:val="000000"/>
                                        <w:sz w:val="24"/>
                                      </w:rPr>
                                      <w:t>2017-2018</w:t>
                                    </w:r>
                                  </w:p>
                                </w:tc>
                              </w:tr>
                            </w:tbl>
                            <w:p w:rsidR="001260A0" w:rsidRPr="005B308C" w:rsidRDefault="001260A0" w:rsidP="001260A0">
                              <w:pPr>
                                <w:spacing w:after="0" w:line="240" w:lineRule="auto"/>
                              </w:pPr>
                            </w:p>
                          </w:tc>
                        </w:tr>
                        <w:tr w:rsidR="001260A0" w:rsidRPr="0048196D" w:rsidTr="001260A0">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1260A0" w:rsidRPr="005B308C" w:rsidRDefault="001260A0" w:rsidP="001260A0">
                              <w:pPr>
                                <w:spacing w:after="0" w:line="240" w:lineRule="auto"/>
                                <w:jc w:val="center"/>
                                <w:rPr>
                                  <w:lang w:val="fr-FR"/>
                                </w:rPr>
                              </w:pPr>
                              <w:r w:rsidRPr="005B308C">
                                <w:rPr>
                                  <w:rFonts w:ascii="Arial" w:hAnsi="Arial"/>
                                  <w:b/>
                                  <w:color w:val="000000"/>
                                  <w:sz w:val="16"/>
                                  <w:lang w:val="fr-FR"/>
                                </w:rPr>
                                <w:t>(Ecole de Terrain en stratigraphie séquentielle)</w:t>
                              </w:r>
                              <w:r w:rsidRPr="005B308C">
                                <w:rPr>
                                  <w:rFonts w:ascii="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1260A0" w:rsidRPr="005B308C" w:rsidRDefault="001260A0" w:rsidP="001260A0">
                              <w:pPr>
                                <w:spacing w:after="0" w:line="240" w:lineRule="auto"/>
                                <w:rPr>
                                  <w:lang w:val="fr-FR"/>
                                </w:rPr>
                              </w:pPr>
                            </w:p>
                          </w:tc>
                        </w:tr>
                        <w:tr w:rsidR="001260A0" w:rsidRPr="005B308C" w:rsidTr="001260A0">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1260A0" w:rsidRPr="005B308C" w:rsidTr="001260A0">
                                <w:trPr>
                                  <w:trHeight w:hRule="exact" w:val="1030"/>
                                </w:trPr>
                                <w:tc>
                                  <w:tcPr>
                                    <w:tcW w:w="1379" w:type="dxa"/>
                                    <w:tcMar>
                                      <w:top w:w="0" w:type="dxa"/>
                                      <w:left w:w="0" w:type="dxa"/>
                                      <w:bottom w:w="0" w:type="dxa"/>
                                      <w:right w:w="0" w:type="dxa"/>
                                    </w:tcMar>
                                    <w:vAlign w:val="center"/>
                                  </w:tcPr>
                                  <w:p w:rsidR="001260A0" w:rsidRPr="005B308C" w:rsidRDefault="001260A0" w:rsidP="001260A0">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J.BAILLEUL</w:t>
                                    </w:r>
                                    <w:proofErr w:type="gramEnd"/>
                                  </w:p>
                                </w:tc>
                              </w:tr>
                            </w:tbl>
                            <w:p w:rsidR="001260A0" w:rsidRPr="005B308C" w:rsidRDefault="001260A0" w:rsidP="001260A0">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91"/>
                              </w:tblGrid>
                              <w:tr w:rsidR="001260A0" w:rsidRPr="005B308C" w:rsidTr="001260A0">
                                <w:trPr>
                                  <w:trHeight w:hRule="exact" w:val="1030"/>
                                </w:trPr>
                                <w:tc>
                                  <w:tcPr>
                                    <w:tcW w:w="1395" w:type="dxa"/>
                                    <w:tcMar>
                                      <w:top w:w="0" w:type="dxa"/>
                                      <w:left w:w="0" w:type="dxa"/>
                                      <w:bottom w:w="0" w:type="dxa"/>
                                      <w:right w:w="0" w:type="dxa"/>
                                    </w:tcMar>
                                    <w:vAlign w:val="center"/>
                                  </w:tcPr>
                                  <w:p w:rsidR="001260A0" w:rsidRPr="005B308C" w:rsidRDefault="001260A0" w:rsidP="001260A0">
                                    <w:pPr>
                                      <w:spacing w:after="0" w:line="240" w:lineRule="auto"/>
                                      <w:jc w:val="center"/>
                                    </w:pPr>
                                    <w:r w:rsidRPr="005B308C">
                                      <w:rPr>
                                        <w:rFonts w:ascii="Arial" w:hAnsi="Arial"/>
                                        <w:b/>
                                        <w:color w:val="000000"/>
                                        <w:sz w:val="18"/>
                                      </w:rPr>
                                      <w:t xml:space="preserve">Teaching method: </w:t>
                                    </w:r>
                                    <w:r w:rsidRPr="005B308C">
                                      <w:rPr>
                                        <w:rFonts w:ascii="Arial" w:hAnsi="Arial"/>
                                        <w:b/>
                                        <w:color w:val="000000"/>
                                        <w:sz w:val="18"/>
                                      </w:rPr>
                                      <w:br/>
                                      <w:t>Common core</w:t>
                                    </w:r>
                                  </w:p>
                                </w:tc>
                              </w:tr>
                            </w:tbl>
                            <w:p w:rsidR="001260A0" w:rsidRPr="005B308C" w:rsidRDefault="001260A0" w:rsidP="001260A0">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8"/>
                                <w:gridCol w:w="513"/>
                                <w:gridCol w:w="461"/>
                                <w:gridCol w:w="457"/>
                                <w:gridCol w:w="509"/>
                                <w:gridCol w:w="569"/>
                                <w:gridCol w:w="476"/>
                                <w:gridCol w:w="490"/>
                                <w:gridCol w:w="502"/>
                              </w:tblGrid>
                              <w:tr w:rsidR="001260A0" w:rsidRPr="005B308C" w:rsidTr="001260A0">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1260A0" w:rsidRPr="005B308C" w:rsidRDefault="001260A0" w:rsidP="001260A0">
                                    <w:pPr>
                                      <w:spacing w:after="0" w:line="240" w:lineRule="auto"/>
                                      <w:jc w:val="center"/>
                                    </w:pPr>
                                    <w:r w:rsidRPr="005B308C">
                                      <w:rPr>
                                        <w:rFonts w:ascii="Arial" w:hAnsi="Arial"/>
                                        <w:b/>
                                        <w:color w:val="000000"/>
                                        <w:sz w:val="18"/>
                                      </w:rPr>
                                      <w:t>Distribution of teaching methods:</w:t>
                                    </w:r>
                                  </w:p>
                                </w:tc>
                              </w:tr>
                              <w:tr w:rsidR="001260A0" w:rsidRPr="005B308C" w:rsidTr="001260A0">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TTE</w:t>
                                    </w:r>
                                  </w:p>
                                </w:tc>
                              </w:tr>
                              <w:tr w:rsidR="001260A0" w:rsidRPr="005B308C" w:rsidTr="001260A0">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35h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b/>
                                        <w:color w:val="000000"/>
                                        <w:sz w:val="16"/>
                                      </w:rPr>
                                      <w:t xml:space="preserve"> 20h</w:t>
                                    </w:r>
                                  </w:p>
                                </w:tc>
                              </w:tr>
                            </w:tbl>
                            <w:p w:rsidR="001260A0" w:rsidRPr="005B308C" w:rsidRDefault="001260A0" w:rsidP="001260A0">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1260A0" w:rsidRPr="005B308C" w:rsidTr="001260A0">
                                <w:trPr>
                                  <w:trHeight w:hRule="exact" w:val="1030"/>
                                </w:trPr>
                                <w:tc>
                                  <w:tcPr>
                                    <w:tcW w:w="1776" w:type="dxa"/>
                                    <w:tcMar>
                                      <w:top w:w="0" w:type="dxa"/>
                                      <w:left w:w="0" w:type="dxa"/>
                                      <w:bottom w:w="0" w:type="dxa"/>
                                      <w:right w:w="0" w:type="dxa"/>
                                    </w:tcMar>
                                    <w:vAlign w:val="center"/>
                                  </w:tcPr>
                                  <w:p w:rsidR="001260A0" w:rsidRPr="005B308C" w:rsidRDefault="00A42DBB" w:rsidP="001260A0">
                                    <w:pPr>
                                      <w:spacing w:after="0" w:line="240" w:lineRule="auto"/>
                                      <w:jc w:val="center"/>
                                    </w:pPr>
                                    <w:r>
                                      <w:rPr>
                                        <w:rFonts w:ascii="Arial" w:hAnsi="Arial"/>
                                        <w:b/>
                                        <w:color w:val="000000"/>
                                        <w:sz w:val="18"/>
                                      </w:rPr>
                                      <w:t>ECTS credits:</w:t>
                                    </w:r>
                                    <w:r>
                                      <w:rPr>
                                        <w:rFonts w:ascii="Arial" w:hAnsi="Arial"/>
                                        <w:b/>
                                        <w:color w:val="000000"/>
                                        <w:sz w:val="18"/>
                                      </w:rPr>
                                      <w:br/>
                                      <w:t>2</w:t>
                                    </w:r>
                                  </w:p>
                                </w:tc>
                              </w:tr>
                            </w:tbl>
                            <w:p w:rsidR="001260A0" w:rsidRPr="005B308C" w:rsidRDefault="001260A0" w:rsidP="001260A0">
                              <w:pPr>
                                <w:spacing w:after="0" w:line="240" w:lineRule="auto"/>
                              </w:pPr>
                            </w:p>
                          </w:tc>
                        </w:tr>
                        <w:tr w:rsidR="001260A0" w:rsidRPr="005B308C" w:rsidTr="001260A0">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1260A0" w:rsidRPr="005B308C" w:rsidTr="001260A0">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Paleontology, Cartography, Sedimentary Petrography (Materials teaching unit, Year 1), Geodynamics and Deformation teaching unit (Year 1), Sedimentology teaching unit (Year 2), Tectonics and Sedimentation teaching unit (Year 2), Geophysics – Drilling – Well Logging (Engineer Tools and Techniques teaching unit, Year 3), Reservoirs and Petrophysics (Dynamics of Porous Environments teaching unit, Year 3), Petroleum Exploration teaching unit 1 (Year 4).</w:t>
                              </w:r>
                            </w:p>
                          </w:tc>
                        </w:tr>
                        <w:tr w:rsidR="001260A0" w:rsidRPr="005B308C" w:rsidTr="001260A0">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By the end of the module, students will be able to (objectives):</w:t>
                              </w:r>
                            </w:p>
                          </w:tc>
                        </w:tr>
                        <w:tr w:rsidR="001260A0" w:rsidRPr="005B308C" w:rsidTr="001260A0">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Sequence stratigraphy module:</w:t>
                              </w:r>
                              <w:r w:rsidRPr="005B308C">
                                <w:rPr>
                                  <w:rFonts w:ascii="Arial" w:hAnsi="Arial"/>
                                  <w:color w:val="000000"/>
                                </w:rPr>
                                <w:br/>
                                <w:t>• Analyze existing facies and build up a coherent depositional profile.</w:t>
                              </w:r>
                              <w:r w:rsidRPr="005B308C">
                                <w:rPr>
                                  <w:rFonts w:ascii="Arial" w:hAnsi="Arial"/>
                                  <w:color w:val="000000"/>
                                </w:rPr>
                                <w:br/>
                                <w:t xml:space="preserve">• Understand the sequential organization of facies in different depositional environments and perform a stratigraphic breakdown of the various orders, from the elementary depositional sequence to basin fill </w:t>
                              </w:r>
                              <w:proofErr w:type="spellStart"/>
                              <w:r w:rsidRPr="005B308C">
                                <w:rPr>
                                  <w:rFonts w:ascii="Arial" w:hAnsi="Arial"/>
                                  <w:color w:val="000000"/>
                                </w:rPr>
                                <w:t>megasequences</w:t>
                              </w:r>
                              <w:proofErr w:type="spellEnd"/>
                              <w:r w:rsidRPr="005B308C">
                                <w:rPr>
                                  <w:rFonts w:ascii="Arial" w:hAnsi="Arial"/>
                                  <w:color w:val="000000"/>
                                </w:rPr>
                                <w:t>.</w:t>
                              </w:r>
                              <w:r w:rsidRPr="005B308C">
                                <w:rPr>
                                  <w:rFonts w:ascii="Arial" w:hAnsi="Arial"/>
                                  <w:color w:val="000000"/>
                                </w:rPr>
                                <w:br/>
                                <w:t>• Understand the principles, different approaches and specific terminology related to sequence and genetic stratigraphy (orbital cycles, transgression/regression, eustasy, notion of available space, nomenclature and identification of stratigraphic surfaces and systems tracts, etc.).</w:t>
                              </w:r>
                              <w:r w:rsidRPr="005B308C">
                                <w:rPr>
                                  <w:rFonts w:ascii="Arial" w:hAnsi="Arial"/>
                                  <w:color w:val="000000"/>
                                </w:rPr>
                                <w:br/>
                                <w:t xml:space="preserve">• Understand internal and external </w:t>
                              </w:r>
                              <w:proofErr w:type="spellStart"/>
                              <w:r w:rsidRPr="005B308C">
                                <w:rPr>
                                  <w:rFonts w:ascii="Arial" w:hAnsi="Arial"/>
                                  <w:color w:val="000000"/>
                                </w:rPr>
                                <w:t>forcings</w:t>
                              </w:r>
                              <w:proofErr w:type="spellEnd"/>
                              <w:r w:rsidRPr="005B308C">
                                <w:rPr>
                                  <w:rFonts w:ascii="Arial" w:hAnsi="Arial"/>
                                  <w:color w:val="000000"/>
                                </w:rPr>
                                <w:t xml:space="preserve"> (climatic and eustatic, tectonic).</w:t>
                              </w:r>
                              <w:r w:rsidRPr="005B308C">
                                <w:rPr>
                                  <w:rFonts w:ascii="Arial" w:hAnsi="Arial"/>
                                  <w:color w:val="000000"/>
                                </w:rPr>
                                <w:br/>
                                <w:t>• Organize and prioritize sequence identification so as to establish chronostratigraphic correlations for the basin or reservoir and develop predictive fill models.</w:t>
                              </w:r>
                              <w:r w:rsidRPr="005B308C">
                                <w:rPr>
                                  <w:rFonts w:ascii="Arial" w:hAnsi="Arial"/>
                                  <w:color w:val="000000"/>
                                </w:rPr>
                                <w:br/>
                                <w:t>• Perform a cross-sectional survey and organize information gathered in the field by using the documents provided.</w:t>
                              </w:r>
                              <w:r w:rsidRPr="005B308C">
                                <w:rPr>
                                  <w:rFonts w:ascii="Arial" w:hAnsi="Arial"/>
                                  <w:color w:val="000000"/>
                                </w:rPr>
                                <w:br/>
                                <w:t>• Present digital documents and summarize results.</w:t>
                              </w:r>
                              <w:r w:rsidRPr="005B308C">
                                <w:rPr>
                                  <w:rFonts w:ascii="Arial" w:hAnsi="Arial"/>
                                  <w:color w:val="000000"/>
                                </w:rPr>
                                <w:br/>
                                <w:t>• Apply knowledge and techniques to meet industry needs.</w:t>
                              </w:r>
                            </w:p>
                          </w:tc>
                        </w:tr>
                        <w:tr w:rsidR="001260A0" w:rsidRPr="005B308C" w:rsidTr="001260A0">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Content:</w:t>
                              </w:r>
                            </w:p>
                          </w:tc>
                        </w:tr>
                        <w:tr w:rsidR="001260A0" w:rsidRPr="005B308C" w:rsidTr="001260A0">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color w:val="000000"/>
                                </w:rPr>
                                <w:t>• Sequence stratigraphy field school:</w:t>
                              </w:r>
                              <w:r w:rsidRPr="005B308C">
                                <w:rPr>
                                  <w:rFonts w:ascii="Arial" w:hAnsi="Arial"/>
                                  <w:color w:val="000000"/>
                                </w:rPr>
                                <w:br/>
                                <w:t>This five-day field school is designed to give students an opportunity to apply basic sequence analysis techniques (analysis of facies and sedimentary bodies, key elements of stratigraphic architecture, bed-by-bed cross-sectional surveys, monitoring remarkable surfaces, correlations). It is based on a role play simulation of a situation that might be encountered in industry. The work is carried out in groups of 3 to 4 students. Discussions between the various groups should help them harmonize their results, providing a more comprehensive overview of the sectors studied and proposing correlations.</w:t>
                              </w:r>
                              <w:r w:rsidRPr="005B308C">
                                <w:rPr>
                                  <w:rFonts w:ascii="Arial" w:hAnsi="Arial"/>
                                  <w:color w:val="000000"/>
                                </w:rPr>
                                <w:br/>
                                <w:t xml:space="preserve">The field work will be carried out at the tertiary era sites in </w:t>
                              </w:r>
                              <w:proofErr w:type="spellStart"/>
                              <w:r w:rsidRPr="005B308C">
                                <w:rPr>
                                  <w:rFonts w:ascii="Arial" w:hAnsi="Arial"/>
                                  <w:color w:val="000000"/>
                                </w:rPr>
                                <w:t>Digne</w:t>
                              </w:r>
                              <w:proofErr w:type="spellEnd"/>
                              <w:r w:rsidRPr="005B308C">
                                <w:rPr>
                                  <w:rFonts w:ascii="Arial" w:hAnsi="Arial"/>
                                  <w:color w:val="000000"/>
                                </w:rPr>
                                <w:t>-Les-Bains (</w:t>
                              </w:r>
                              <w:proofErr w:type="spellStart"/>
                              <w:r w:rsidRPr="005B308C">
                                <w:rPr>
                                  <w:rFonts w:ascii="Arial" w:hAnsi="Arial"/>
                                  <w:color w:val="000000"/>
                                </w:rPr>
                                <w:t>Rousset</w:t>
                              </w:r>
                              <w:proofErr w:type="spellEnd"/>
                              <w:r w:rsidRPr="005B308C">
                                <w:rPr>
                                  <w:rFonts w:ascii="Arial" w:hAnsi="Arial"/>
                                  <w:color w:val="000000"/>
                                </w:rPr>
                                <w:t xml:space="preserve"> ravine or </w:t>
                              </w:r>
                              <w:proofErr w:type="spellStart"/>
                              <w:r w:rsidRPr="005B308C">
                                <w:rPr>
                                  <w:rFonts w:ascii="Arial" w:hAnsi="Arial"/>
                                  <w:color w:val="000000"/>
                                </w:rPr>
                                <w:t>Châteauredon</w:t>
                              </w:r>
                              <w:proofErr w:type="spellEnd"/>
                              <w:r w:rsidRPr="005B308C">
                                <w:rPr>
                                  <w:rFonts w:ascii="Arial" w:hAnsi="Arial"/>
                                  <w:color w:val="000000"/>
                                </w:rPr>
                                <w:t xml:space="preserve">, </w:t>
                              </w:r>
                              <w:proofErr w:type="spellStart"/>
                              <w:r w:rsidRPr="005B308C">
                                <w:rPr>
                                  <w:rFonts w:ascii="Arial" w:hAnsi="Arial"/>
                                  <w:color w:val="000000"/>
                                </w:rPr>
                                <w:t>Esclangon</w:t>
                              </w:r>
                              <w:proofErr w:type="spellEnd"/>
                              <w:r w:rsidRPr="005B308C">
                                <w:rPr>
                                  <w:rFonts w:ascii="Arial" w:hAnsi="Arial"/>
                                  <w:color w:val="000000"/>
                                </w:rPr>
                                <w:t xml:space="preserve">, "Le </w:t>
                              </w:r>
                              <w:proofErr w:type="spellStart"/>
                              <w:r w:rsidRPr="005B308C">
                                <w:rPr>
                                  <w:rFonts w:ascii="Arial" w:hAnsi="Arial"/>
                                  <w:color w:val="000000"/>
                                </w:rPr>
                                <w:t>Vélodrome</w:t>
                              </w:r>
                              <w:proofErr w:type="spellEnd"/>
                              <w:r w:rsidRPr="005B308C">
                                <w:rPr>
                                  <w:rFonts w:ascii="Arial" w:hAnsi="Arial"/>
                                  <w:color w:val="000000"/>
                                </w:rPr>
                                <w:t xml:space="preserve">") and the </w:t>
                              </w:r>
                              <w:proofErr w:type="spellStart"/>
                              <w:r w:rsidRPr="005B308C">
                                <w:rPr>
                                  <w:rFonts w:ascii="Arial" w:hAnsi="Arial"/>
                                  <w:color w:val="000000"/>
                                </w:rPr>
                                <w:t>Barrême</w:t>
                              </w:r>
                              <w:proofErr w:type="spellEnd"/>
                              <w:r w:rsidRPr="005B308C">
                                <w:rPr>
                                  <w:rFonts w:ascii="Arial" w:hAnsi="Arial"/>
                                  <w:color w:val="000000"/>
                                </w:rPr>
                                <w:t xml:space="preserve"> syncline. The architectures of the fluvial and coastal environment will be detailed by case studies related to three specific issues:</w:t>
                              </w:r>
                              <w:r w:rsidRPr="005B308C">
                                <w:rPr>
                                  <w:rFonts w:ascii="Arial" w:hAnsi="Arial"/>
                                  <w:color w:val="000000"/>
                                </w:rPr>
                                <w:br/>
                                <w:t xml:space="preserve">1) Re-evaluation of the gas storage potential of a formation through the stratigraphic analysis of a similar area: facies, depositional environment, architecture and geometry of the reservoirs (lateral continuity and sand-body connectivity) of a fluvial formation, better restricting potential effective </w:t>
                              </w:r>
                              <w:r w:rsidRPr="005B308C">
                                <w:rPr>
                                  <w:rFonts w:ascii="Arial" w:hAnsi="Arial"/>
                                  <w:color w:val="000000"/>
                                </w:rPr>
                                <w:lastRenderedPageBreak/>
                                <w:t>volumes.</w:t>
                              </w:r>
                              <w:r w:rsidRPr="005B308C">
                                <w:rPr>
                                  <w:rFonts w:ascii="Arial" w:hAnsi="Arial"/>
                                  <w:color w:val="000000"/>
                                </w:rPr>
                                <w:br/>
                                <w:t>2) Facies and sequence identification of the marine Miocene to characterize potentially accessible subsurface reservoirs and identify aspects of correlation, predictability and expected log response.</w:t>
                              </w:r>
                              <w:r w:rsidRPr="005B308C">
                                <w:rPr>
                                  <w:rFonts w:ascii="Arial" w:hAnsi="Arial"/>
                                  <w:color w:val="000000"/>
                                </w:rPr>
                                <w:br/>
                                <w:t xml:space="preserve">3) A “Quick Look” (QL) analysis of the placer gold mining potential of the Eocene </w:t>
                              </w:r>
                              <w:proofErr w:type="spellStart"/>
                              <w:r w:rsidRPr="005B308C">
                                <w:rPr>
                                  <w:rFonts w:ascii="Arial" w:hAnsi="Arial"/>
                                  <w:color w:val="000000"/>
                                </w:rPr>
                                <w:t>Nummulites</w:t>
                              </w:r>
                              <w:proofErr w:type="spellEnd"/>
                              <w:r w:rsidRPr="005B308C">
                                <w:rPr>
                                  <w:rFonts w:ascii="Arial" w:hAnsi="Arial"/>
                                  <w:color w:val="000000"/>
                                </w:rPr>
                                <w:t xml:space="preserve"> in the </w:t>
                              </w:r>
                              <w:proofErr w:type="spellStart"/>
                              <w:r w:rsidRPr="005B308C">
                                <w:rPr>
                                  <w:rFonts w:ascii="Arial" w:hAnsi="Arial"/>
                                  <w:color w:val="000000"/>
                                </w:rPr>
                                <w:t>Barrême</w:t>
                              </w:r>
                              <w:proofErr w:type="spellEnd"/>
                              <w:r w:rsidRPr="005B308C">
                                <w:rPr>
                                  <w:rFonts w:ascii="Arial" w:hAnsi="Arial"/>
                                  <w:color w:val="000000"/>
                                </w:rPr>
                                <w:t xml:space="preserve"> syncline: basin sedimentology and stratigraphy, sequence identification, correlations, target and prospective systems, focus on </w:t>
                              </w:r>
                              <w:proofErr w:type="spellStart"/>
                              <w:r w:rsidRPr="005B308C">
                                <w:rPr>
                                  <w:rFonts w:ascii="Arial" w:hAnsi="Arial"/>
                                  <w:color w:val="000000"/>
                                </w:rPr>
                                <w:t>prodelta</w:t>
                              </w:r>
                              <w:proofErr w:type="spellEnd"/>
                              <w:r w:rsidRPr="005B308C">
                                <w:rPr>
                                  <w:rFonts w:ascii="Arial" w:hAnsi="Arial"/>
                                  <w:color w:val="000000"/>
                                </w:rPr>
                                <w:t xml:space="preserve"> and delta-fan environments.</w:t>
                              </w:r>
                              <w:r w:rsidRPr="005B308C">
                                <w:rPr>
                                  <w:rFonts w:ascii="Arial" w:hAnsi="Arial"/>
                                  <w:color w:val="000000"/>
                                </w:rPr>
                                <w:br/>
                                <w:t>Data formatting and summary techniques will be taught in practical sessions in the evening. Each group should submit a general report using a relevant PowerPoint model at the end of the internship.</w:t>
                              </w:r>
                              <w:r w:rsidRPr="005B308C">
                                <w:rPr>
                                  <w:rFonts w:ascii="Arial" w:hAnsi="Arial"/>
                                  <w:color w:val="000000"/>
                                </w:rPr>
                                <w:br/>
                              </w:r>
                              <w:r w:rsidRPr="005B308C">
                                <w:rPr>
                                  <w:rFonts w:ascii="Arial" w:hAnsi="Arial"/>
                                  <w:color w:val="000000"/>
                                </w:rPr>
                                <w:br/>
                                <w:t>Reference works:</w:t>
                              </w:r>
                              <w:r w:rsidRPr="005B308C">
                                <w:rPr>
                                  <w:rFonts w:ascii="Arial" w:hAnsi="Arial"/>
                                  <w:color w:val="000000"/>
                                </w:rPr>
                                <w:br/>
                              </w:r>
                              <w:proofErr w:type="spellStart"/>
                              <w:r w:rsidRPr="005B308C">
                                <w:rPr>
                                  <w:rFonts w:ascii="Arial" w:hAnsi="Arial"/>
                                  <w:color w:val="000000"/>
                                </w:rPr>
                                <w:t>Catuneanu</w:t>
                              </w:r>
                              <w:proofErr w:type="spellEnd"/>
                              <w:r w:rsidRPr="005B308C">
                                <w:rPr>
                                  <w:rFonts w:ascii="Arial" w:hAnsi="Arial"/>
                                  <w:color w:val="000000"/>
                                </w:rPr>
                                <w:t xml:space="preserve"> O. (2006). Principles of Sequence Stratigraphy. Elsevier ed.</w:t>
                              </w:r>
                              <w:r w:rsidRPr="005B308C">
                                <w:rPr>
                                  <w:rFonts w:ascii="Arial" w:hAnsi="Arial"/>
                                  <w:color w:val="000000"/>
                                </w:rPr>
                                <w:br/>
                              </w:r>
                              <w:proofErr w:type="spellStart"/>
                              <w:r w:rsidRPr="005B308C">
                                <w:rPr>
                                  <w:rFonts w:ascii="Arial" w:hAnsi="Arial"/>
                                  <w:color w:val="000000"/>
                                </w:rPr>
                                <w:t>Posamentier</w:t>
                              </w:r>
                              <w:proofErr w:type="spellEnd"/>
                              <w:r w:rsidRPr="005B308C">
                                <w:rPr>
                                  <w:rFonts w:ascii="Arial" w:hAnsi="Arial"/>
                                  <w:color w:val="000000"/>
                                </w:rPr>
                                <w:t xml:space="preserve"> H.W. and Allen G.P. (1999). Siliciclastic Sequence Stratigraphy – Concepts and Applications. SEPM ed.</w:t>
                              </w:r>
                              <w:r w:rsidRPr="005B308C">
                                <w:rPr>
                                  <w:rFonts w:ascii="Arial" w:hAnsi="Arial"/>
                                  <w:color w:val="000000"/>
                                </w:rPr>
                                <w:br/>
                                <w:t>Coe A.L. (2005). The Sedimentary Record of Sea-Level Change. Cambridge ed.</w:t>
                              </w:r>
                              <w:r w:rsidRPr="005B308C">
                                <w:rPr>
                                  <w:rFonts w:ascii="Arial" w:hAnsi="Arial"/>
                                  <w:color w:val="000000"/>
                                </w:rPr>
                                <w:br/>
                              </w:r>
                            </w:p>
                          </w:tc>
                        </w:tr>
                        <w:tr w:rsidR="001260A0" w:rsidRPr="005B308C" w:rsidTr="001260A0">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lastRenderedPageBreak/>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proofErr w:type="gramStart"/>
                              <w:r w:rsidRPr="005B308C">
                                <w:rPr>
                                  <w:rFonts w:ascii="Arial" w:hAnsi="Arial"/>
                                  <w:color w:val="000000"/>
                                </w:rPr>
                                <w:t>J.BAILLEUL</w:t>
                              </w:r>
                              <w:proofErr w:type="gramEnd"/>
                              <w:r w:rsidRPr="005B308C">
                                <w:rPr>
                                  <w:rFonts w:ascii="Arial" w:hAnsi="Arial"/>
                                  <w:color w:val="000000"/>
                                </w:rPr>
                                <w:t>, R.TOULLEC</w:t>
                              </w:r>
                            </w:p>
                          </w:tc>
                        </w:tr>
                        <w:tr w:rsidR="001260A0" w:rsidRPr="005B308C" w:rsidTr="001260A0">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60A0" w:rsidRPr="005B308C" w:rsidRDefault="001260A0" w:rsidP="001260A0">
                              <w:pPr>
                                <w:spacing w:after="0" w:line="240" w:lineRule="auto"/>
                              </w:pPr>
                              <w:r w:rsidRPr="005B308C">
                                <w:rPr>
                                  <w:rFonts w:ascii="Arial" w:hAnsi="Arial"/>
                                  <w:b/>
                                  <w:color w:val="000000"/>
                                  <w:u w:val="single"/>
                                </w:rPr>
                                <w:t>Assessment (procedures and weightings):</w:t>
                              </w:r>
                            </w:p>
                          </w:tc>
                        </w:tr>
                        <w:tr w:rsidR="001260A0" w:rsidRPr="005B308C" w:rsidTr="0087122B">
                          <w:trPr>
                            <w:trHeight w:val="1345"/>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02"/>
                                <w:gridCol w:w="1542"/>
                                <w:gridCol w:w="2270"/>
                                <w:gridCol w:w="2511"/>
                              </w:tblGrid>
                              <w:tr w:rsidR="001260A0" w:rsidRPr="005B308C" w:rsidTr="00B017D2">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Number of assessments</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Procedures</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Length of assessment</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Weighting of each assessment</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Assessment title</w:t>
                                    </w:r>
                                  </w:p>
                                </w:tc>
                              </w:tr>
                              <w:tr w:rsidR="001260A0" w:rsidRPr="005B308C" w:rsidTr="00B017D2">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Assessment 1</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Report</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0h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35%</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260A0" w:rsidRPr="005B308C" w:rsidRDefault="001260A0" w:rsidP="001260A0">
                                    <w:pPr>
                                      <w:spacing w:after="0" w:line="240" w:lineRule="auto"/>
                                      <w:jc w:val="center"/>
                                    </w:pPr>
                                    <w:r w:rsidRPr="005B308C">
                                      <w:rPr>
                                        <w:rFonts w:ascii="Arial" w:hAnsi="Arial"/>
                                        <w:color w:val="000000"/>
                                        <w:sz w:val="18"/>
                                      </w:rPr>
                                      <w:t>Sequence stratigraphy field report</w:t>
                                    </w: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1260A0" w:rsidRPr="005B308C" w:rsidRDefault="001260A0" w:rsidP="001260A0">
            <w:pPr>
              <w:spacing w:after="0" w:line="240" w:lineRule="auto"/>
            </w:pPr>
          </w:p>
        </w:tc>
      </w:tr>
    </w:tbl>
    <w:p w:rsidR="001260A0" w:rsidRPr="005B308C" w:rsidRDefault="001260A0"/>
    <w:p w:rsidR="0087122B" w:rsidRDefault="0087122B">
      <w:r>
        <w:br w:type="page"/>
      </w:r>
    </w:p>
    <w:p w:rsidR="00265DCD" w:rsidRPr="00265DCD" w:rsidRDefault="00B6546D" w:rsidP="00B6546D">
      <w:pPr>
        <w:pStyle w:val="Titre1"/>
        <w:rPr>
          <w:rFonts w:ascii="Arial" w:hAnsi="Arial"/>
          <w:b/>
          <w:color w:val="000000"/>
          <w:sz w:val="22"/>
          <w:lang w:val="fr-FR"/>
        </w:rPr>
      </w:pPr>
      <w:bookmarkStart w:id="6" w:name="_Toc509630378"/>
      <w:r>
        <w:rPr>
          <w:rFonts w:ascii="Arial" w:hAnsi="Arial"/>
          <w:b/>
          <w:color w:val="000000"/>
          <w:sz w:val="22"/>
          <w:lang w:val="fr-FR"/>
        </w:rPr>
        <w:lastRenderedPageBreak/>
        <w:t xml:space="preserve">Offshore </w:t>
      </w:r>
      <w:proofErr w:type="spellStart"/>
      <w:r w:rsidR="00265DCD" w:rsidRPr="00265DCD">
        <w:rPr>
          <w:rFonts w:ascii="Arial" w:hAnsi="Arial"/>
          <w:b/>
          <w:color w:val="000000"/>
          <w:sz w:val="22"/>
          <w:lang w:val="fr-FR"/>
        </w:rPr>
        <w:t>Geohazards</w:t>
      </w:r>
      <w:proofErr w:type="spellEnd"/>
      <w:r w:rsidR="00265DCD" w:rsidRPr="00265DCD">
        <w:rPr>
          <w:rFonts w:ascii="Arial" w:hAnsi="Arial"/>
          <w:b/>
          <w:color w:val="000000"/>
          <w:sz w:val="22"/>
          <w:lang w:val="fr-FR"/>
        </w:rPr>
        <w:t xml:space="preserve"> and </w:t>
      </w:r>
      <w:proofErr w:type="spellStart"/>
      <w:r>
        <w:rPr>
          <w:rFonts w:ascii="Arial" w:hAnsi="Arial"/>
          <w:b/>
          <w:color w:val="000000"/>
          <w:sz w:val="22"/>
          <w:lang w:val="fr-FR"/>
        </w:rPr>
        <w:t>G</w:t>
      </w:r>
      <w:r w:rsidR="00265DCD" w:rsidRPr="00265DCD">
        <w:rPr>
          <w:rFonts w:ascii="Arial" w:hAnsi="Arial"/>
          <w:b/>
          <w:color w:val="000000"/>
          <w:sz w:val="22"/>
          <w:lang w:val="fr-FR"/>
        </w:rPr>
        <w:t>eotechnics</w:t>
      </w:r>
      <w:bookmarkEnd w:id="6"/>
      <w:proofErr w:type="spellEnd"/>
    </w:p>
    <w:p w:rsidR="00265DCD" w:rsidRPr="00265DCD" w:rsidRDefault="00265DCD" w:rsidP="00265DCD"/>
    <w:tbl>
      <w:tblPr>
        <w:tblW w:w="0" w:type="auto"/>
        <w:tblCellMar>
          <w:left w:w="0" w:type="dxa"/>
          <w:right w:w="0" w:type="dxa"/>
        </w:tblCellMar>
        <w:tblLook w:val="04A0" w:firstRow="1" w:lastRow="0" w:firstColumn="1" w:lastColumn="0" w:noHBand="0" w:noVBand="1"/>
      </w:tblPr>
      <w:tblGrid>
        <w:gridCol w:w="9072"/>
      </w:tblGrid>
      <w:tr w:rsidR="00B6546D" w:rsidRPr="005A2234" w:rsidTr="008F46E8">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B6546D" w:rsidRPr="005A2234" w:rsidTr="00B6546D">
              <w:trPr>
                <w:trHeight w:val="1710"/>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B6546D" w:rsidRPr="005A2234" w:rsidTr="00B6546D">
                    <w:trPr>
                      <w:trHeight w:val="1852"/>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9"/>
                          <w:gridCol w:w="1145"/>
                          <w:gridCol w:w="4514"/>
                          <w:gridCol w:w="1856"/>
                        </w:tblGrid>
                        <w:tr w:rsidR="00B6546D" w:rsidRPr="00B6546D" w:rsidTr="008F46E8">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81"/>
                              </w:tblGrid>
                              <w:tr w:rsidR="00B6546D" w:rsidRPr="00B6546D" w:rsidTr="008F46E8">
                                <w:trPr>
                                  <w:trHeight w:hRule="exact" w:val="622"/>
                                </w:trPr>
                                <w:tc>
                                  <w:tcPr>
                                    <w:tcW w:w="2119" w:type="dxa"/>
                                    <w:shd w:val="clear" w:color="auto" w:fill="D3D3D3"/>
                                    <w:tcMar>
                                      <w:top w:w="0" w:type="dxa"/>
                                      <w:left w:w="0" w:type="dxa"/>
                                      <w:bottom w:w="0" w:type="dxa"/>
                                      <w:right w:w="0" w:type="dxa"/>
                                    </w:tcMar>
                                  </w:tcPr>
                                  <w:p w:rsidR="00B6546D" w:rsidRPr="00B6546D" w:rsidRDefault="00B6546D" w:rsidP="008F46E8">
                                    <w:pPr>
                                      <w:spacing w:after="0" w:line="240" w:lineRule="auto"/>
                                    </w:pPr>
                                    <w:r w:rsidRPr="00B6546D">
                                      <w:rPr>
                                        <w:rFonts w:ascii="Arial" w:hAnsi="Arial"/>
                                        <w:b/>
                                        <w:color w:val="000000"/>
                                        <w:sz w:val="18"/>
                                      </w:rPr>
                                      <w:t>Geology</w:t>
                                    </w:r>
                                  </w:p>
                                </w:tc>
                              </w:tr>
                            </w:tbl>
                            <w:p w:rsidR="00B6546D" w:rsidRPr="00B6546D" w:rsidRDefault="00B6546D" w:rsidP="008F46E8">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B6546D" w:rsidRPr="00B6546D" w:rsidTr="00B6546D">
                                <w:trPr>
                                  <w:trHeight w:hRule="exact" w:val="622"/>
                                </w:trPr>
                                <w:tc>
                                  <w:tcPr>
                                    <w:tcW w:w="5581" w:type="dxa"/>
                                    <w:shd w:val="clear" w:color="auto" w:fill="D3D3D3"/>
                                    <w:tcMar>
                                      <w:top w:w="0" w:type="dxa"/>
                                      <w:left w:w="0" w:type="dxa"/>
                                      <w:bottom w:w="0" w:type="dxa"/>
                                      <w:right w:w="0" w:type="dxa"/>
                                    </w:tcMar>
                                  </w:tcPr>
                                  <w:p w:rsidR="00B6546D" w:rsidRPr="00B6546D" w:rsidRDefault="00B6546D" w:rsidP="008F46E8">
                                    <w:pPr>
                                      <w:spacing w:after="0" w:line="240" w:lineRule="auto"/>
                                      <w:jc w:val="right"/>
                                    </w:pPr>
                                    <w:r w:rsidRPr="00B6546D">
                                      <w:rPr>
                                        <w:rFonts w:ascii="Arial" w:hAnsi="Arial"/>
                                        <w:b/>
                                        <w:color w:val="000000"/>
                                        <w:sz w:val="18"/>
                                      </w:rPr>
                                      <w:t>4th Year Geology</w:t>
                                    </w:r>
                                    <w:r w:rsidRPr="00B6546D">
                                      <w:rPr>
                                        <w:rFonts w:ascii="Arial" w:hAnsi="Arial"/>
                                        <w:b/>
                                        <w:color w:val="000000"/>
                                        <w:sz w:val="18"/>
                                      </w:rPr>
                                      <w:br/>
                                      <w:t>Semester 8</w:t>
                                    </w:r>
                                  </w:p>
                                </w:tc>
                              </w:tr>
                            </w:tbl>
                            <w:p w:rsidR="00B6546D" w:rsidRPr="00B6546D" w:rsidRDefault="00B6546D" w:rsidP="008F46E8">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B6546D" w:rsidRPr="00B6546D" w:rsidTr="008F46E8">
                                <w:trPr>
                                  <w:trHeight w:hRule="exact" w:val="622"/>
                                </w:trPr>
                                <w:tc>
                                  <w:tcPr>
                                    <w:tcW w:w="1776" w:type="dxa"/>
                                    <w:tcMar>
                                      <w:top w:w="0" w:type="dxa"/>
                                      <w:left w:w="0" w:type="dxa"/>
                                      <w:bottom w:w="0" w:type="dxa"/>
                                      <w:right w:w="0" w:type="dxa"/>
                                    </w:tcMar>
                                  </w:tcPr>
                                  <w:p w:rsidR="00B6546D" w:rsidRPr="00B6546D" w:rsidRDefault="00B6546D" w:rsidP="008F46E8">
                                    <w:pPr>
                                      <w:spacing w:after="0" w:line="240" w:lineRule="auto"/>
                                      <w:jc w:val="right"/>
                                    </w:pPr>
                                    <w:r w:rsidRPr="00B6546D">
                                      <w:rPr>
                                        <w:rFonts w:ascii="Arial" w:hAnsi="Arial"/>
                                        <w:color w:val="000000"/>
                                        <w:sz w:val="12"/>
                                      </w:rPr>
                                      <w:t>Catalog version</w:t>
                                    </w:r>
                                    <w:r w:rsidRPr="00B6546D">
                                      <w:rPr>
                                        <w:rFonts w:ascii="Arial" w:hAnsi="Arial"/>
                                        <w:color w:val="000000"/>
                                        <w:sz w:val="12"/>
                                      </w:rPr>
                                      <w:br/>
                                      <w:t>15/11/2017 9:22:31</w:t>
                                    </w:r>
                                  </w:p>
                                </w:tc>
                              </w:tr>
                            </w:tbl>
                            <w:p w:rsidR="00B6546D" w:rsidRPr="00B6546D" w:rsidRDefault="00B6546D" w:rsidP="008F46E8">
                              <w:pPr>
                                <w:spacing w:after="0" w:line="240" w:lineRule="auto"/>
                              </w:pPr>
                            </w:p>
                          </w:tc>
                        </w:tr>
                        <w:tr w:rsidR="00B6546D" w:rsidRPr="00B6546D" w:rsidTr="008F46E8">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B6546D" w:rsidRPr="00B6546D" w:rsidTr="008F46E8">
                                <w:trPr>
                                  <w:trHeight w:hRule="exact" w:val="271"/>
                                </w:trPr>
                                <w:tc>
                                  <w:tcPr>
                                    <w:tcW w:w="8273" w:type="dxa"/>
                                    <w:shd w:val="clear" w:color="auto" w:fill="D3D3D3"/>
                                    <w:tcMar>
                                      <w:top w:w="0" w:type="dxa"/>
                                      <w:left w:w="0" w:type="dxa"/>
                                      <w:bottom w:w="0" w:type="dxa"/>
                                      <w:right w:w="0" w:type="dxa"/>
                                    </w:tcMar>
                                  </w:tcPr>
                                  <w:p w:rsidR="00B6546D" w:rsidRPr="00B6546D" w:rsidRDefault="00B6546D" w:rsidP="008F46E8">
                                    <w:pPr>
                                      <w:spacing w:after="0" w:line="240" w:lineRule="auto"/>
                                      <w:jc w:val="center"/>
                                    </w:pPr>
                                    <w:r w:rsidRPr="00B6546D">
                                      <w:rPr>
                                        <w:rFonts w:ascii="Arial" w:hAnsi="Arial"/>
                                        <w:b/>
                                        <w:color w:val="000000"/>
                                      </w:rPr>
                                      <w:t>Program information</w:t>
                                    </w:r>
                                  </w:p>
                                </w:tc>
                              </w:tr>
                            </w:tbl>
                            <w:p w:rsidR="00B6546D" w:rsidRPr="00B6546D" w:rsidRDefault="00B6546D" w:rsidP="008F46E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B6546D" w:rsidRPr="00B6546D" w:rsidTr="008F46E8">
                                <w:trPr>
                                  <w:trHeight w:hRule="exact" w:val="271"/>
                                </w:trPr>
                                <w:tc>
                                  <w:tcPr>
                                    <w:tcW w:w="1776" w:type="dxa"/>
                                    <w:tcMar>
                                      <w:top w:w="0" w:type="dxa"/>
                                      <w:left w:w="0" w:type="dxa"/>
                                      <w:bottom w:w="0" w:type="dxa"/>
                                      <w:right w:w="0" w:type="dxa"/>
                                    </w:tcMar>
                                    <w:vAlign w:val="bottom"/>
                                  </w:tcPr>
                                  <w:p w:rsidR="00B6546D" w:rsidRPr="00B6546D" w:rsidRDefault="00B6546D" w:rsidP="008F46E8">
                                    <w:pPr>
                                      <w:spacing w:after="0" w:line="240" w:lineRule="auto"/>
                                      <w:jc w:val="center"/>
                                    </w:pPr>
                                    <w:r w:rsidRPr="00B6546D">
                                      <w:rPr>
                                        <w:rFonts w:ascii="Arial" w:hAnsi="Arial"/>
                                        <w:b/>
                                        <w:color w:val="000000"/>
                                        <w:sz w:val="24"/>
                                      </w:rPr>
                                      <w:t>GG4212</w:t>
                                    </w:r>
                                  </w:p>
                                </w:tc>
                              </w:tr>
                            </w:tbl>
                            <w:p w:rsidR="00B6546D" w:rsidRPr="00B6546D" w:rsidRDefault="00B6546D" w:rsidP="008F46E8">
                              <w:pPr>
                                <w:spacing w:after="0" w:line="240" w:lineRule="auto"/>
                              </w:pPr>
                            </w:p>
                          </w:tc>
                        </w:tr>
                        <w:tr w:rsidR="00B6546D" w:rsidRPr="00B6546D" w:rsidTr="008F46E8">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B6546D" w:rsidRPr="00B6546D" w:rsidTr="008F46E8">
                                <w:trPr>
                                  <w:trHeight w:hRule="exact" w:val="422"/>
                                </w:trPr>
                                <w:tc>
                                  <w:tcPr>
                                    <w:tcW w:w="8273" w:type="dxa"/>
                                    <w:shd w:val="clear" w:color="auto" w:fill="D3D3D3"/>
                                    <w:tcMar>
                                      <w:top w:w="0" w:type="dxa"/>
                                      <w:left w:w="0" w:type="dxa"/>
                                      <w:bottom w:w="0" w:type="dxa"/>
                                      <w:right w:w="0" w:type="dxa"/>
                                    </w:tcMar>
                                  </w:tcPr>
                                  <w:p w:rsidR="00B6546D" w:rsidRPr="00B6546D" w:rsidRDefault="00B6546D" w:rsidP="008F46E8">
                                    <w:pPr>
                                      <w:spacing w:after="0" w:line="240" w:lineRule="auto"/>
                                      <w:jc w:val="center"/>
                                    </w:pPr>
                                    <w:r w:rsidRPr="00B6546D">
                                      <w:rPr>
                                        <w:rFonts w:ascii="Arial" w:hAnsi="Arial"/>
                                        <w:b/>
                                        <w:color w:val="000000"/>
                                        <w:sz w:val="22"/>
                                      </w:rPr>
                                      <w:t>Offshore Geohazards and Geotechnics</w:t>
                                    </w:r>
                                  </w:p>
                                </w:tc>
                              </w:tr>
                            </w:tbl>
                            <w:p w:rsidR="00B6546D" w:rsidRPr="00B6546D" w:rsidRDefault="00B6546D" w:rsidP="008F46E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B6546D" w:rsidRPr="00B6546D" w:rsidTr="008F46E8">
                                <w:trPr>
                                  <w:trHeight w:hRule="exact" w:val="422"/>
                                </w:trPr>
                                <w:tc>
                                  <w:tcPr>
                                    <w:tcW w:w="1776" w:type="dxa"/>
                                    <w:tcMar>
                                      <w:top w:w="0" w:type="dxa"/>
                                      <w:left w:w="0" w:type="dxa"/>
                                      <w:bottom w:w="0" w:type="dxa"/>
                                      <w:right w:w="0" w:type="dxa"/>
                                    </w:tcMar>
                                  </w:tcPr>
                                  <w:p w:rsidR="00B6546D" w:rsidRPr="00B6546D" w:rsidRDefault="00B6546D" w:rsidP="008F46E8">
                                    <w:pPr>
                                      <w:spacing w:after="0" w:line="240" w:lineRule="auto"/>
                                      <w:jc w:val="center"/>
                                    </w:pPr>
                                    <w:r w:rsidRPr="00B6546D">
                                      <w:rPr>
                                        <w:rFonts w:ascii="Arial" w:hAnsi="Arial"/>
                                        <w:b/>
                                        <w:color w:val="000000"/>
                                        <w:sz w:val="24"/>
                                      </w:rPr>
                                      <w:t>2017-2018</w:t>
                                    </w:r>
                                  </w:p>
                                </w:tc>
                              </w:tr>
                            </w:tbl>
                            <w:p w:rsidR="00B6546D" w:rsidRPr="00B6546D" w:rsidRDefault="00B6546D" w:rsidP="008F46E8">
                              <w:pPr>
                                <w:spacing w:after="0" w:line="240" w:lineRule="auto"/>
                              </w:pPr>
                            </w:p>
                          </w:tc>
                        </w:tr>
                        <w:tr w:rsidR="00B6546D" w:rsidRPr="00B6546D" w:rsidTr="008F46E8">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B6546D" w:rsidRPr="00B6546D" w:rsidRDefault="00B6546D" w:rsidP="008F46E8">
                              <w:pPr>
                                <w:spacing w:after="0" w:line="240" w:lineRule="auto"/>
                                <w:jc w:val="center"/>
                              </w:pPr>
                              <w:r w:rsidRPr="00B6546D">
                                <w:rPr>
                                  <w:rFonts w:ascii="Arial" w:hAnsi="Arial"/>
                                  <w:b/>
                                  <w:color w:val="000000"/>
                                  <w:sz w:val="16"/>
                                </w:rPr>
                                <w:t xml:space="preserve">(Geohazards et </w:t>
                              </w:r>
                              <w:proofErr w:type="spellStart"/>
                              <w:r w:rsidRPr="00B6546D">
                                <w:rPr>
                                  <w:rFonts w:ascii="Arial" w:hAnsi="Arial"/>
                                  <w:b/>
                                  <w:color w:val="000000"/>
                                  <w:sz w:val="16"/>
                                </w:rPr>
                                <w:t>Géotechnique</w:t>
                              </w:r>
                              <w:proofErr w:type="spellEnd"/>
                              <w:r w:rsidRPr="00B6546D">
                                <w:rPr>
                                  <w:rFonts w:ascii="Arial" w:hAnsi="Arial"/>
                                  <w:b/>
                                  <w:color w:val="000000"/>
                                  <w:sz w:val="16"/>
                                </w:rPr>
                                <w:t xml:space="preserve"> offshore)</w:t>
                              </w:r>
                              <w:r w:rsidRPr="00B6546D">
                                <w:rPr>
                                  <w:rFonts w:ascii="Arial" w:hAnsi="Arial"/>
                                  <w:b/>
                                  <w:color w:val="000000"/>
                                  <w:sz w:val="16"/>
                                </w:rPr>
                                <w:br/>
                                <w:t>Department: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B6546D" w:rsidRPr="00B6546D" w:rsidRDefault="00B6546D" w:rsidP="008F46E8">
                              <w:pPr>
                                <w:spacing w:after="0" w:line="240" w:lineRule="auto"/>
                              </w:pPr>
                            </w:p>
                          </w:tc>
                        </w:tr>
                        <w:tr w:rsidR="00B6546D" w:rsidRPr="00B6546D" w:rsidTr="008F46E8">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B6546D" w:rsidRPr="00B6546D" w:rsidTr="008F46E8">
                                <w:trPr>
                                  <w:trHeight w:hRule="exact" w:val="1030"/>
                                </w:trPr>
                                <w:tc>
                                  <w:tcPr>
                                    <w:tcW w:w="1379" w:type="dxa"/>
                                    <w:tcMar>
                                      <w:top w:w="0" w:type="dxa"/>
                                      <w:left w:w="0" w:type="dxa"/>
                                      <w:bottom w:w="0" w:type="dxa"/>
                                      <w:right w:w="0" w:type="dxa"/>
                                    </w:tcMar>
                                    <w:vAlign w:val="center"/>
                                  </w:tcPr>
                                  <w:p w:rsidR="00B6546D" w:rsidRPr="00B6546D" w:rsidRDefault="00B6546D" w:rsidP="008F46E8">
                                    <w:pPr>
                                      <w:spacing w:after="0" w:line="240" w:lineRule="auto"/>
                                      <w:jc w:val="center"/>
                                    </w:pPr>
                                    <w:r w:rsidRPr="00B6546D">
                                      <w:rPr>
                                        <w:rFonts w:ascii="Arial" w:hAnsi="Arial"/>
                                        <w:b/>
                                        <w:color w:val="000000"/>
                                        <w:sz w:val="18"/>
                                      </w:rPr>
                                      <w:t xml:space="preserve">Coordinator: </w:t>
                                    </w:r>
                                    <w:proofErr w:type="gramStart"/>
                                    <w:r w:rsidRPr="00B6546D">
                                      <w:rPr>
                                        <w:rFonts w:ascii="Arial" w:hAnsi="Arial"/>
                                        <w:b/>
                                        <w:color w:val="000000"/>
                                        <w:sz w:val="18"/>
                                      </w:rPr>
                                      <w:t>J.VERNHES</w:t>
                                    </w:r>
                                    <w:proofErr w:type="gramEnd"/>
                                  </w:p>
                                </w:tc>
                              </w:tr>
                            </w:tbl>
                            <w:p w:rsidR="00B6546D" w:rsidRPr="00B6546D" w:rsidRDefault="00B6546D" w:rsidP="008F46E8">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67"/>
                              </w:tblGrid>
                              <w:tr w:rsidR="00B6546D" w:rsidRPr="00B6546D" w:rsidTr="008F46E8">
                                <w:trPr>
                                  <w:trHeight w:hRule="exact" w:val="1030"/>
                                </w:trPr>
                                <w:tc>
                                  <w:tcPr>
                                    <w:tcW w:w="1395" w:type="dxa"/>
                                    <w:tcMar>
                                      <w:top w:w="0" w:type="dxa"/>
                                      <w:left w:w="0" w:type="dxa"/>
                                      <w:bottom w:w="0" w:type="dxa"/>
                                      <w:right w:w="0" w:type="dxa"/>
                                    </w:tcMar>
                                    <w:vAlign w:val="center"/>
                                  </w:tcPr>
                                  <w:p w:rsidR="00B6546D" w:rsidRPr="00B6546D" w:rsidRDefault="00B6546D" w:rsidP="008F46E8">
                                    <w:pPr>
                                      <w:spacing w:after="0" w:line="240" w:lineRule="auto"/>
                                      <w:jc w:val="center"/>
                                    </w:pPr>
                                    <w:r w:rsidRPr="00B6546D">
                                      <w:rPr>
                                        <w:rFonts w:ascii="Arial" w:hAnsi="Arial"/>
                                        <w:b/>
                                        <w:color w:val="000000"/>
                                        <w:sz w:val="18"/>
                                      </w:rPr>
                                      <w:t xml:space="preserve">Teaching method: </w:t>
                                    </w:r>
                                    <w:r w:rsidRPr="00B6546D">
                                      <w:rPr>
                                        <w:rFonts w:ascii="Arial" w:hAnsi="Arial"/>
                                        <w:b/>
                                        <w:color w:val="000000"/>
                                        <w:sz w:val="18"/>
                                      </w:rPr>
                                      <w:br/>
                                      <w:t>Common core</w:t>
                                    </w:r>
                                  </w:p>
                                </w:tc>
                              </w:tr>
                            </w:tbl>
                            <w:p w:rsidR="00B6546D" w:rsidRPr="00B6546D" w:rsidRDefault="00B6546D" w:rsidP="008F46E8">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87"/>
                                <w:gridCol w:w="512"/>
                                <w:gridCol w:w="487"/>
                                <w:gridCol w:w="454"/>
                                <w:gridCol w:w="508"/>
                                <w:gridCol w:w="568"/>
                                <w:gridCol w:w="474"/>
                                <w:gridCol w:w="489"/>
                                <w:gridCol w:w="500"/>
                              </w:tblGrid>
                              <w:tr w:rsidR="00B6546D" w:rsidRPr="00B6546D" w:rsidTr="008F46E8">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B6546D" w:rsidRPr="00B6546D" w:rsidRDefault="00B6546D" w:rsidP="008F46E8">
                                    <w:pPr>
                                      <w:spacing w:after="0" w:line="240" w:lineRule="auto"/>
                                      <w:jc w:val="center"/>
                                    </w:pPr>
                                    <w:r w:rsidRPr="00B6546D">
                                      <w:rPr>
                                        <w:rFonts w:ascii="Arial" w:hAnsi="Arial"/>
                                        <w:b/>
                                        <w:color w:val="000000"/>
                                        <w:sz w:val="18"/>
                                      </w:rPr>
                                      <w:t>Distribution of teaching methods:</w:t>
                                    </w:r>
                                  </w:p>
                                </w:tc>
                              </w:tr>
                              <w:tr w:rsidR="00B6546D" w:rsidRPr="00B6546D" w:rsidTr="008F46E8">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TTE</w:t>
                                    </w:r>
                                  </w:p>
                                </w:tc>
                              </w:tr>
                              <w:tr w:rsidR="00B6546D" w:rsidRPr="00B6546D" w:rsidTr="008F46E8">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 xml:space="preserve"> </w:t>
                                    </w:r>
                                    <w:r w:rsidR="00A07059" w:rsidRPr="00A07059">
                                      <w:rPr>
                                        <w:rFonts w:ascii="Arial" w:hAnsi="Arial"/>
                                        <w:b/>
                                        <w:color w:val="000000"/>
                                        <w:sz w:val="16"/>
                                        <w:highlight w:val="yellow"/>
                                      </w:rPr>
                                      <w:t>12</w:t>
                                    </w:r>
                                    <w:r w:rsidRPr="00A07059">
                                      <w:rPr>
                                        <w:rFonts w:ascii="Arial" w:hAnsi="Arial"/>
                                        <w:b/>
                                        <w:color w:val="000000"/>
                                        <w:sz w:val="16"/>
                                        <w:highlight w:val="yellow"/>
                                      </w:rPr>
                                      <w:t>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 xml:space="preserve"> 10h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b/>
                                        <w:color w:val="000000"/>
                                        <w:sz w:val="16"/>
                                      </w:rPr>
                                      <w:t>0h</w:t>
                                    </w:r>
                                  </w:p>
                                </w:tc>
                              </w:tr>
                            </w:tbl>
                            <w:p w:rsidR="00B6546D" w:rsidRPr="00B6546D" w:rsidRDefault="00B6546D" w:rsidP="008F46E8">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B6546D" w:rsidRPr="00B6546D" w:rsidTr="008F46E8">
                                <w:trPr>
                                  <w:trHeight w:hRule="exact" w:val="1030"/>
                                </w:trPr>
                                <w:tc>
                                  <w:tcPr>
                                    <w:tcW w:w="1776" w:type="dxa"/>
                                    <w:tcMar>
                                      <w:top w:w="0" w:type="dxa"/>
                                      <w:left w:w="0" w:type="dxa"/>
                                      <w:bottom w:w="0" w:type="dxa"/>
                                      <w:right w:w="0" w:type="dxa"/>
                                    </w:tcMar>
                                    <w:vAlign w:val="center"/>
                                  </w:tcPr>
                                  <w:p w:rsidR="00B6546D" w:rsidRPr="00B6546D" w:rsidRDefault="00B6546D" w:rsidP="00F069AA">
                                    <w:pPr>
                                      <w:spacing w:after="0" w:line="240" w:lineRule="auto"/>
                                      <w:jc w:val="center"/>
                                    </w:pPr>
                                    <w:r w:rsidRPr="00B6546D">
                                      <w:rPr>
                                        <w:rFonts w:ascii="Arial" w:hAnsi="Arial"/>
                                        <w:b/>
                                        <w:color w:val="000000"/>
                                        <w:sz w:val="18"/>
                                      </w:rPr>
                                      <w:t>ECTS credits:</w:t>
                                    </w:r>
                                    <w:r w:rsidRPr="00B6546D">
                                      <w:rPr>
                                        <w:rFonts w:ascii="Arial" w:hAnsi="Arial"/>
                                        <w:b/>
                                        <w:color w:val="000000"/>
                                        <w:sz w:val="18"/>
                                      </w:rPr>
                                      <w:br/>
                                    </w:r>
                                    <w:r w:rsidR="00F069AA">
                                      <w:t>1</w:t>
                                    </w:r>
                                  </w:p>
                                </w:tc>
                              </w:tr>
                            </w:tbl>
                            <w:p w:rsidR="00B6546D" w:rsidRPr="00B6546D" w:rsidRDefault="00B6546D" w:rsidP="008F46E8">
                              <w:pPr>
                                <w:spacing w:after="0" w:line="240" w:lineRule="auto"/>
                              </w:pPr>
                            </w:p>
                          </w:tc>
                        </w:tr>
                        <w:tr w:rsidR="00B6546D" w:rsidRPr="00B6546D" w:rsidTr="008F46E8">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6546D" w:rsidP="008F46E8">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6546D" w:rsidP="008F46E8">
                              <w:pPr>
                                <w:spacing w:after="0" w:line="240" w:lineRule="auto"/>
                              </w:pPr>
                              <w:r w:rsidRPr="00B6546D">
                                <w:rPr>
                                  <w:rFonts w:ascii="Arial" w:hAnsi="Arial"/>
                                  <w:b/>
                                  <w:color w:val="000000"/>
                                  <w:sz w:val="16"/>
                                  <w:szCs w:val="16"/>
                                </w:rPr>
                                <w:t xml:space="preserve">Key: </w:t>
                              </w:r>
                              <w:r w:rsidRPr="00B6546D">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B6546D" w:rsidRPr="00B6546D" w:rsidTr="008F46E8">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6546D" w:rsidP="008F46E8">
                              <w:pPr>
                                <w:spacing w:after="0" w:line="240" w:lineRule="auto"/>
                              </w:pPr>
                              <w:r w:rsidRPr="00B6546D">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6546D" w:rsidP="008F46E8">
                              <w:pPr>
                                <w:spacing w:after="0" w:line="240" w:lineRule="auto"/>
                              </w:pPr>
                              <w:r w:rsidRPr="00B6546D">
                                <w:rPr>
                                  <w:rFonts w:ascii="Arial" w:hAnsi="Arial"/>
                                  <w:color w:val="000000"/>
                                </w:rPr>
                                <w:t>Engineer tools and techniques</w:t>
                              </w:r>
                            </w:p>
                          </w:tc>
                        </w:tr>
                        <w:tr w:rsidR="00B6546D" w:rsidRPr="00B6546D" w:rsidTr="008F46E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6546D" w:rsidP="008F46E8">
                              <w:pPr>
                                <w:spacing w:after="0" w:line="240" w:lineRule="auto"/>
                              </w:pPr>
                              <w:r w:rsidRPr="00B6546D">
                                <w:rPr>
                                  <w:rFonts w:ascii="Arial" w:hAnsi="Arial"/>
                                  <w:b/>
                                  <w:color w:val="000000"/>
                                  <w:u w:val="single"/>
                                </w:rPr>
                                <w:t>By the end of the module, students will be able to (objectives):</w:t>
                              </w:r>
                            </w:p>
                          </w:tc>
                        </w:tr>
                        <w:tr w:rsidR="00B6546D" w:rsidRPr="00B6546D" w:rsidTr="008F46E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52411" w:rsidP="008F46E8">
                              <w:pPr>
                                <w:spacing w:after="0" w:line="240" w:lineRule="auto"/>
                              </w:pPr>
                              <w:r w:rsidRPr="00710513">
                                <w:rPr>
                                  <w:rFonts w:ascii="Arial" w:hAnsi="Arial"/>
                                  <w:color w:val="000000"/>
                                  <w:highlight w:val="yellow"/>
                                </w:rPr>
                                <w:t>Gain insight in offshore geohazards and offshore geotechnics, capability to asses a range of practical situations through calculations</w:t>
                              </w:r>
                            </w:p>
                          </w:tc>
                        </w:tr>
                        <w:tr w:rsidR="00B6546D" w:rsidRPr="00B6546D" w:rsidTr="008F46E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Default="00B6546D" w:rsidP="008F46E8">
                              <w:pPr>
                                <w:spacing w:after="0" w:line="240" w:lineRule="auto"/>
                                <w:rPr>
                                  <w:rFonts w:ascii="Arial" w:hAnsi="Arial"/>
                                  <w:b/>
                                  <w:color w:val="000000"/>
                                  <w:u w:val="single"/>
                                </w:rPr>
                              </w:pPr>
                              <w:r w:rsidRPr="00B6546D">
                                <w:rPr>
                                  <w:rFonts w:ascii="Arial" w:hAnsi="Arial"/>
                                  <w:b/>
                                  <w:color w:val="000000"/>
                                  <w:u w:val="single"/>
                                </w:rPr>
                                <w:t>Content:</w:t>
                              </w:r>
                            </w:p>
                            <w:p w:rsidR="00B52411" w:rsidRPr="00710513" w:rsidRDefault="00B52411" w:rsidP="00B52411">
                              <w:pPr>
                                <w:spacing w:after="0" w:line="240" w:lineRule="auto"/>
                                <w:rPr>
                                  <w:rFonts w:ascii="Arial" w:hAnsi="Arial"/>
                                  <w:color w:val="000000"/>
                                  <w:highlight w:val="yellow"/>
                                  <w:lang w:val="en-GB"/>
                                </w:rPr>
                              </w:pPr>
                              <w:r w:rsidRPr="00710513">
                                <w:rPr>
                                  <w:rFonts w:ascii="Arial" w:hAnsi="Arial"/>
                                  <w:color w:val="000000"/>
                                  <w:highlight w:val="yellow"/>
                                  <w:lang w:val="en-GB"/>
                                </w:rPr>
                                <w:t>Offshore Industry Overview and context</w:t>
                              </w:r>
                            </w:p>
                            <w:p w:rsidR="00B52411" w:rsidRPr="00710513" w:rsidRDefault="00B52411" w:rsidP="00B52411">
                              <w:pPr>
                                <w:spacing w:after="0" w:line="240" w:lineRule="auto"/>
                                <w:rPr>
                                  <w:rFonts w:ascii="Arial" w:hAnsi="Arial"/>
                                  <w:color w:val="000000"/>
                                  <w:highlight w:val="yellow"/>
                                  <w:lang w:val="en-GB"/>
                                </w:rPr>
                              </w:pPr>
                              <w:r w:rsidRPr="00710513">
                                <w:rPr>
                                  <w:rFonts w:ascii="Arial" w:hAnsi="Arial"/>
                                  <w:color w:val="000000"/>
                                  <w:highlight w:val="yellow"/>
                                  <w:lang w:val="en-GB"/>
                                </w:rPr>
                                <w:t>Types of subsea foundations, Offshore anchors</w:t>
                              </w:r>
                            </w:p>
                            <w:p w:rsidR="00B52411" w:rsidRPr="00710513" w:rsidRDefault="00B52411" w:rsidP="00B52411">
                              <w:pPr>
                                <w:spacing w:after="0" w:line="240" w:lineRule="auto"/>
                                <w:rPr>
                                  <w:rFonts w:ascii="Arial" w:hAnsi="Arial"/>
                                  <w:color w:val="000000"/>
                                  <w:highlight w:val="yellow"/>
                                  <w:lang w:val="en-GB"/>
                                </w:rPr>
                              </w:pPr>
                              <w:r w:rsidRPr="00710513">
                                <w:rPr>
                                  <w:rFonts w:ascii="Arial" w:hAnsi="Arial"/>
                                  <w:color w:val="000000"/>
                                  <w:highlight w:val="yellow"/>
                                  <w:lang w:val="en-GB"/>
                                </w:rPr>
                                <w:t>Subsea foundation calculations</w:t>
                              </w:r>
                            </w:p>
                            <w:p w:rsidR="00B52411" w:rsidRPr="00710513" w:rsidRDefault="00B52411" w:rsidP="00B52411">
                              <w:pPr>
                                <w:spacing w:after="0" w:line="240" w:lineRule="auto"/>
                                <w:rPr>
                                  <w:rFonts w:ascii="Arial" w:hAnsi="Arial"/>
                                  <w:color w:val="000000"/>
                                  <w:highlight w:val="yellow"/>
                                  <w:lang w:val="en-GB"/>
                                </w:rPr>
                              </w:pPr>
                              <w:r w:rsidRPr="00710513">
                                <w:rPr>
                                  <w:rFonts w:ascii="Arial" w:hAnsi="Arial"/>
                                  <w:color w:val="000000"/>
                                  <w:highlight w:val="yellow"/>
                                  <w:lang w:val="en-GB"/>
                                </w:rPr>
                                <w:t xml:space="preserve">Platform foundations + Driven piles </w:t>
                              </w:r>
                            </w:p>
                            <w:p w:rsidR="00B52411" w:rsidRPr="00B52411" w:rsidRDefault="00B52411" w:rsidP="00B52411">
                              <w:pPr>
                                <w:spacing w:after="0" w:line="240" w:lineRule="auto"/>
                                <w:rPr>
                                  <w:rFonts w:ascii="Arial" w:hAnsi="Arial"/>
                                  <w:color w:val="000000"/>
                                  <w:highlight w:val="yellow"/>
                                  <w:lang w:val="en-GB"/>
                                </w:rPr>
                              </w:pPr>
                              <w:proofErr w:type="spellStart"/>
                              <w:r w:rsidRPr="00B52411">
                                <w:rPr>
                                  <w:rFonts w:ascii="Arial" w:hAnsi="Arial"/>
                                  <w:color w:val="000000"/>
                                  <w:highlight w:val="yellow"/>
                                  <w:lang w:val="en-GB"/>
                                </w:rPr>
                                <w:t>Exercices</w:t>
                              </w:r>
                              <w:proofErr w:type="spellEnd"/>
                            </w:p>
                            <w:p w:rsidR="00B52411" w:rsidRPr="00710513" w:rsidRDefault="00B52411" w:rsidP="00B52411">
                              <w:pPr>
                                <w:spacing w:after="0" w:line="240" w:lineRule="auto"/>
                                <w:rPr>
                                  <w:rFonts w:ascii="Arial" w:hAnsi="Arial"/>
                                  <w:color w:val="000000"/>
                                  <w:highlight w:val="yellow"/>
                                  <w:lang w:val="en-GB"/>
                                </w:rPr>
                              </w:pPr>
                              <w:r w:rsidRPr="00710513">
                                <w:rPr>
                                  <w:rFonts w:ascii="Arial" w:hAnsi="Arial"/>
                                  <w:color w:val="000000"/>
                                  <w:highlight w:val="yellow"/>
                                  <w:lang w:val="en-GB"/>
                                </w:rPr>
                                <w:t>Shore approach (trenching/</w:t>
                              </w:r>
                              <w:proofErr w:type="gramStart"/>
                              <w:r w:rsidRPr="00710513">
                                <w:rPr>
                                  <w:rFonts w:ascii="Arial" w:hAnsi="Arial"/>
                                  <w:color w:val="000000"/>
                                  <w:highlight w:val="yellow"/>
                                  <w:lang w:val="en-GB"/>
                                </w:rPr>
                                <w:t>dredging)+</w:t>
                              </w:r>
                              <w:proofErr w:type="gramEnd"/>
                              <w:r w:rsidRPr="00710513">
                                <w:rPr>
                                  <w:rFonts w:ascii="Arial" w:hAnsi="Arial"/>
                                  <w:color w:val="000000"/>
                                  <w:highlight w:val="yellow"/>
                                  <w:lang w:val="en-GB"/>
                                </w:rPr>
                                <w:t xml:space="preserve"> soil and pipes interactions</w:t>
                              </w:r>
                            </w:p>
                            <w:p w:rsidR="00B52411" w:rsidRPr="00710513" w:rsidRDefault="00B52411" w:rsidP="00B52411">
                              <w:pPr>
                                <w:spacing w:after="0" w:line="240" w:lineRule="auto"/>
                                <w:rPr>
                                  <w:rFonts w:ascii="Arial" w:hAnsi="Arial"/>
                                  <w:color w:val="000000"/>
                                  <w:highlight w:val="yellow"/>
                                  <w:lang w:val="fr-FR"/>
                                </w:rPr>
                              </w:pPr>
                              <w:r w:rsidRPr="00710513">
                                <w:rPr>
                                  <w:rFonts w:ascii="Arial" w:hAnsi="Arial"/>
                                  <w:color w:val="000000"/>
                                  <w:highlight w:val="yellow"/>
                                  <w:lang w:val="fr-FR"/>
                                </w:rPr>
                                <w:t xml:space="preserve">Offshore </w:t>
                              </w:r>
                              <w:proofErr w:type="spellStart"/>
                              <w:r w:rsidRPr="00710513">
                                <w:rPr>
                                  <w:rFonts w:ascii="Arial" w:hAnsi="Arial"/>
                                  <w:color w:val="000000"/>
                                  <w:highlight w:val="yellow"/>
                                  <w:lang w:val="fr-FR"/>
                                </w:rPr>
                                <w:t>Geohazards</w:t>
                              </w:r>
                              <w:proofErr w:type="spellEnd"/>
                            </w:p>
                            <w:p w:rsidR="00B52411" w:rsidRPr="00590D5D" w:rsidRDefault="00B52411" w:rsidP="00B52411">
                              <w:pPr>
                                <w:spacing w:after="0" w:line="240" w:lineRule="auto"/>
                                <w:rPr>
                                  <w:rFonts w:ascii="Arial" w:hAnsi="Arial"/>
                                  <w:color w:val="000000"/>
                                  <w:lang w:val="fr-FR"/>
                                </w:rPr>
                              </w:pPr>
                              <w:r w:rsidRPr="00710513">
                                <w:rPr>
                                  <w:rFonts w:ascii="Arial" w:hAnsi="Arial"/>
                                  <w:color w:val="000000"/>
                                  <w:highlight w:val="yellow"/>
                                  <w:lang w:val="fr-FR"/>
                                </w:rPr>
                                <w:t xml:space="preserve">Reconnaissance of offshore </w:t>
                              </w:r>
                              <w:proofErr w:type="spellStart"/>
                              <w:r w:rsidRPr="00710513">
                                <w:rPr>
                                  <w:rFonts w:ascii="Arial" w:hAnsi="Arial"/>
                                  <w:color w:val="000000"/>
                                  <w:highlight w:val="yellow"/>
                                  <w:lang w:val="fr-FR"/>
                                </w:rPr>
                                <w:t>soils</w:t>
                              </w:r>
                              <w:proofErr w:type="spellEnd"/>
                              <w:r w:rsidRPr="00710513">
                                <w:rPr>
                                  <w:rFonts w:ascii="Arial" w:hAnsi="Arial"/>
                                  <w:color w:val="000000"/>
                                  <w:highlight w:val="yellow"/>
                                  <w:lang w:val="fr-FR"/>
                                </w:rPr>
                                <w:t xml:space="preserve">, </w:t>
                              </w:r>
                              <w:proofErr w:type="spellStart"/>
                              <w:r w:rsidRPr="00710513">
                                <w:rPr>
                                  <w:rFonts w:ascii="Arial" w:hAnsi="Arial"/>
                                  <w:color w:val="000000"/>
                                  <w:highlight w:val="yellow"/>
                                  <w:lang w:val="fr-FR"/>
                                </w:rPr>
                                <w:t>Lab</w:t>
                              </w:r>
                              <w:proofErr w:type="spellEnd"/>
                              <w:r w:rsidRPr="00710513">
                                <w:rPr>
                                  <w:rFonts w:ascii="Arial" w:hAnsi="Arial"/>
                                  <w:color w:val="000000"/>
                                  <w:highlight w:val="yellow"/>
                                  <w:lang w:val="fr-FR"/>
                                </w:rPr>
                                <w:t xml:space="preserve"> </w:t>
                              </w:r>
                              <w:proofErr w:type="spellStart"/>
                              <w:r w:rsidRPr="00710513">
                                <w:rPr>
                                  <w:rFonts w:ascii="Arial" w:hAnsi="Arial"/>
                                  <w:color w:val="000000"/>
                                  <w:highlight w:val="yellow"/>
                                  <w:lang w:val="fr-FR"/>
                                </w:rPr>
                                <w:t>testing</w:t>
                              </w:r>
                              <w:proofErr w:type="spellEnd"/>
                              <w:r w:rsidRPr="00710513">
                                <w:rPr>
                                  <w:rFonts w:ascii="Arial" w:hAnsi="Arial"/>
                                  <w:color w:val="000000"/>
                                  <w:highlight w:val="yellow"/>
                                  <w:lang w:val="fr-FR"/>
                                </w:rPr>
                                <w:t xml:space="preserve">, </w:t>
                              </w:r>
                              <w:proofErr w:type="spellStart"/>
                              <w:r w:rsidRPr="00710513">
                                <w:rPr>
                                  <w:rFonts w:ascii="Arial" w:hAnsi="Arial"/>
                                  <w:color w:val="000000"/>
                                  <w:highlight w:val="yellow"/>
                                  <w:lang w:val="fr-FR"/>
                                </w:rPr>
                                <w:t>soil</w:t>
                              </w:r>
                              <w:proofErr w:type="spellEnd"/>
                              <w:r w:rsidRPr="00710513">
                                <w:rPr>
                                  <w:rFonts w:ascii="Arial" w:hAnsi="Arial"/>
                                  <w:color w:val="000000"/>
                                  <w:highlight w:val="yellow"/>
                                  <w:lang w:val="fr-FR"/>
                                </w:rPr>
                                <w:t xml:space="preserve"> </w:t>
                              </w:r>
                              <w:proofErr w:type="spellStart"/>
                              <w:r w:rsidRPr="00710513">
                                <w:rPr>
                                  <w:rFonts w:ascii="Arial" w:hAnsi="Arial"/>
                                  <w:color w:val="000000"/>
                                  <w:highlight w:val="yellow"/>
                                  <w:lang w:val="fr-FR"/>
                                </w:rPr>
                                <w:t>parameters</w:t>
                              </w:r>
                              <w:proofErr w:type="spellEnd"/>
                              <w:r w:rsidRPr="00710513">
                                <w:rPr>
                                  <w:rFonts w:ascii="Arial" w:hAnsi="Arial"/>
                                  <w:color w:val="000000"/>
                                  <w:highlight w:val="yellow"/>
                                  <w:lang w:val="fr-FR"/>
                                </w:rPr>
                                <w:t xml:space="preserve"> </w:t>
                              </w:r>
                              <w:proofErr w:type="spellStart"/>
                              <w:r w:rsidRPr="00710513">
                                <w:rPr>
                                  <w:rFonts w:ascii="Arial" w:hAnsi="Arial"/>
                                  <w:color w:val="000000"/>
                                  <w:highlight w:val="yellow"/>
                                  <w:lang w:val="fr-FR"/>
                                </w:rPr>
                                <w:t>interpretation</w:t>
                              </w:r>
                              <w:proofErr w:type="spellEnd"/>
                              <w:r w:rsidRPr="00710513">
                                <w:rPr>
                                  <w:rFonts w:ascii="Arial" w:hAnsi="Arial"/>
                                  <w:color w:val="000000"/>
                                  <w:highlight w:val="yellow"/>
                                  <w:lang w:val="fr-FR"/>
                                </w:rPr>
                                <w:t xml:space="preserve"> + exercices</w:t>
                              </w:r>
                            </w:p>
                            <w:p w:rsidR="00B52411" w:rsidRPr="00B6546D" w:rsidRDefault="00B52411" w:rsidP="008F46E8">
                              <w:pPr>
                                <w:spacing w:after="0" w:line="240" w:lineRule="auto"/>
                              </w:pPr>
                            </w:p>
                          </w:tc>
                        </w:tr>
                        <w:tr w:rsidR="00B6546D" w:rsidRPr="00B6546D" w:rsidTr="008F46E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6546D" w:rsidP="008F46E8">
                              <w:pPr>
                                <w:spacing w:after="0" w:line="240" w:lineRule="auto"/>
                              </w:pPr>
                            </w:p>
                          </w:tc>
                        </w:tr>
                        <w:tr w:rsidR="00B6546D" w:rsidRPr="0048196D" w:rsidTr="008F46E8">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6546D" w:rsidP="008F46E8">
                              <w:pPr>
                                <w:spacing w:after="0" w:line="240" w:lineRule="auto"/>
                              </w:pPr>
                              <w:r w:rsidRPr="00B6546D">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D55EC" w:rsidRDefault="00BD55EC" w:rsidP="008F46E8">
                              <w:pPr>
                                <w:spacing w:after="0" w:line="240" w:lineRule="auto"/>
                                <w:rPr>
                                  <w:lang w:val="es-419"/>
                                </w:rPr>
                              </w:pPr>
                              <w:r w:rsidRPr="00590D5D">
                                <w:rPr>
                                  <w:rFonts w:ascii="Arial" w:hAnsi="Arial" w:cs="Arial"/>
                                  <w:highlight w:val="yellow"/>
                                  <w:lang w:val="es-419"/>
                                </w:rPr>
                                <w:t>D. OREJUELA, E. SERRA (SUBSEA7)</w:t>
                              </w:r>
                            </w:p>
                          </w:tc>
                        </w:tr>
                        <w:tr w:rsidR="00B6546D" w:rsidRPr="00B6546D" w:rsidTr="008F46E8">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6546D" w:rsidRPr="00B6546D" w:rsidRDefault="00B6546D" w:rsidP="008F46E8">
                              <w:pPr>
                                <w:spacing w:after="0" w:line="240" w:lineRule="auto"/>
                              </w:pPr>
                              <w:r w:rsidRPr="00B6546D">
                                <w:rPr>
                                  <w:rFonts w:ascii="Arial" w:hAnsi="Arial"/>
                                  <w:b/>
                                  <w:color w:val="000000"/>
                                  <w:u w:val="single"/>
                                </w:rPr>
                                <w:t>Assessment (procedures and weightings):</w:t>
                              </w:r>
                            </w:p>
                          </w:tc>
                        </w:tr>
                        <w:tr w:rsidR="00B6546D" w:rsidRPr="005A2234" w:rsidTr="00B6546D">
                          <w:trPr>
                            <w:trHeight w:val="63"/>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490"/>
                                <w:gridCol w:w="1530"/>
                                <w:gridCol w:w="2241"/>
                                <w:gridCol w:w="2564"/>
                              </w:tblGrid>
                              <w:tr w:rsidR="00B6546D" w:rsidRPr="00B6546D" w:rsidTr="00B6546D">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color w:val="000000"/>
                                        <w:sz w:val="18"/>
                                      </w:rPr>
                                      <w:t>Number of assessments</w:t>
                                    </w:r>
                                  </w:p>
                                </w:tc>
                                <w:tc>
                                  <w:tcPr>
                                    <w:tcW w:w="1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color w:val="000000"/>
                                        <w:sz w:val="18"/>
                                      </w:rPr>
                                      <w:t>Procedures</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color w:val="000000"/>
                                        <w:sz w:val="18"/>
                                      </w:rPr>
                                      <w:t>Length of assessment</w:t>
                                    </w:r>
                                  </w:p>
                                </w:tc>
                                <w:tc>
                                  <w:tcPr>
                                    <w:tcW w:w="22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color w:val="000000"/>
                                        <w:sz w:val="18"/>
                                      </w:rPr>
                                      <w:t>Weighting of each assessment</w:t>
                                    </w:r>
                                  </w:p>
                                </w:tc>
                                <w:tc>
                                  <w:tcPr>
                                    <w:tcW w:w="2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6546D" w:rsidRPr="00B6546D" w:rsidRDefault="00B6546D" w:rsidP="008F46E8">
                                    <w:pPr>
                                      <w:spacing w:after="0" w:line="240" w:lineRule="auto"/>
                                      <w:jc w:val="center"/>
                                    </w:pPr>
                                    <w:r w:rsidRPr="00B6546D">
                                      <w:rPr>
                                        <w:rFonts w:ascii="Arial" w:hAnsi="Arial"/>
                                        <w:color w:val="000000"/>
                                        <w:sz w:val="18"/>
                                      </w:rPr>
                                      <w:t>Assessment title</w:t>
                                    </w:r>
                                  </w:p>
                                </w:tc>
                              </w:tr>
                              <w:tr w:rsidR="00253D1F" w:rsidRPr="00B6546D" w:rsidTr="00B6546D">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B6546D" w:rsidRDefault="00253D1F" w:rsidP="00253D1F">
                                    <w:pPr>
                                      <w:spacing w:after="0" w:line="240" w:lineRule="auto"/>
                                      <w:jc w:val="center"/>
                                    </w:pPr>
                                    <w:r w:rsidRPr="00B6546D">
                                      <w:rPr>
                                        <w:rFonts w:ascii="Arial" w:hAnsi="Arial"/>
                                        <w:color w:val="000000"/>
                                        <w:sz w:val="18"/>
                                      </w:rPr>
                                      <w:t>Assessment 1</w:t>
                                    </w:r>
                                  </w:p>
                                </w:tc>
                                <w:tc>
                                  <w:tcPr>
                                    <w:tcW w:w="1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806725" w:rsidRDefault="00253D1F" w:rsidP="00253D1F">
                                    <w:pPr>
                                      <w:spacing w:after="0" w:line="240" w:lineRule="auto"/>
                                      <w:jc w:val="center"/>
                                      <w:rPr>
                                        <w:highlight w:val="yellow"/>
                                      </w:rPr>
                                    </w:pPr>
                                    <w:r w:rsidRPr="00806725">
                                      <w:rPr>
                                        <w:rFonts w:ascii="Arial" w:hAnsi="Arial"/>
                                        <w:color w:val="000000"/>
                                        <w:sz w:val="18"/>
                                        <w:highlight w:val="yellow"/>
                                      </w:rPr>
                                      <w:t>Exam</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710513" w:rsidRDefault="00253D1F" w:rsidP="00253D1F">
                                    <w:pPr>
                                      <w:spacing w:after="0" w:line="240" w:lineRule="auto"/>
                                      <w:jc w:val="center"/>
                                      <w:rPr>
                                        <w:highlight w:val="yellow"/>
                                      </w:rPr>
                                    </w:pPr>
                                    <w:r w:rsidRPr="00710513">
                                      <w:rPr>
                                        <w:rFonts w:ascii="Arial" w:hAnsi="Arial"/>
                                        <w:color w:val="000000"/>
                                        <w:sz w:val="18"/>
                                        <w:highlight w:val="yellow"/>
                                      </w:rPr>
                                      <w:t>1h</w:t>
                                    </w:r>
                                  </w:p>
                                </w:tc>
                                <w:tc>
                                  <w:tcPr>
                                    <w:tcW w:w="22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B6546D" w:rsidRDefault="00253D1F" w:rsidP="00253D1F">
                                    <w:pPr>
                                      <w:spacing w:after="0" w:line="240" w:lineRule="auto"/>
                                      <w:jc w:val="center"/>
                                    </w:pPr>
                                    <w:r w:rsidRPr="00B6546D">
                                      <w:rPr>
                                        <w:rFonts w:ascii="Arial" w:hAnsi="Arial"/>
                                        <w:color w:val="000000"/>
                                        <w:sz w:val="18"/>
                                      </w:rPr>
                                      <w:t>50%</w:t>
                                    </w:r>
                                  </w:p>
                                </w:tc>
                                <w:tc>
                                  <w:tcPr>
                                    <w:tcW w:w="2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710513" w:rsidRDefault="00253D1F" w:rsidP="00253D1F">
                                    <w:pPr>
                                      <w:spacing w:after="0" w:line="240" w:lineRule="auto"/>
                                      <w:jc w:val="center"/>
                                      <w:rPr>
                                        <w:highlight w:val="yellow"/>
                                      </w:rPr>
                                    </w:pPr>
                                    <w:r w:rsidRPr="00710513">
                                      <w:rPr>
                                        <w:rFonts w:ascii="Arial" w:hAnsi="Arial"/>
                                        <w:color w:val="000000"/>
                                        <w:sz w:val="18"/>
                                        <w:highlight w:val="yellow"/>
                                      </w:rPr>
                                      <w:t>Exam n° 1</w:t>
                                    </w:r>
                                  </w:p>
                                </w:tc>
                              </w:tr>
                              <w:tr w:rsidR="00253D1F" w:rsidRPr="00B6546D" w:rsidTr="00B6546D">
                                <w:trPr>
                                  <w:trHeight w:val="38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B6546D" w:rsidRDefault="00253D1F" w:rsidP="00253D1F">
                                    <w:pPr>
                                      <w:spacing w:after="0" w:line="240" w:lineRule="auto"/>
                                      <w:jc w:val="center"/>
                                    </w:pPr>
                                    <w:r w:rsidRPr="00B6546D">
                                      <w:rPr>
                                        <w:rFonts w:ascii="Arial" w:hAnsi="Arial"/>
                                        <w:color w:val="000000"/>
                                        <w:sz w:val="18"/>
                                      </w:rPr>
                                      <w:t>Assessment 2</w:t>
                                    </w:r>
                                  </w:p>
                                </w:tc>
                                <w:tc>
                                  <w:tcPr>
                                    <w:tcW w:w="1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806725" w:rsidRDefault="00253D1F" w:rsidP="00253D1F">
                                    <w:pPr>
                                      <w:spacing w:after="0" w:line="240" w:lineRule="auto"/>
                                      <w:jc w:val="center"/>
                                      <w:rPr>
                                        <w:highlight w:val="yellow"/>
                                      </w:rPr>
                                    </w:pPr>
                                    <w:r w:rsidRPr="00806725">
                                      <w:rPr>
                                        <w:rFonts w:ascii="Arial" w:hAnsi="Arial"/>
                                        <w:color w:val="000000"/>
                                        <w:sz w:val="18"/>
                                        <w:highlight w:val="yellow"/>
                                      </w:rPr>
                                      <w:t>Exam</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710513" w:rsidRDefault="00253D1F" w:rsidP="00253D1F">
                                    <w:pPr>
                                      <w:spacing w:after="0" w:line="240" w:lineRule="auto"/>
                                      <w:jc w:val="center"/>
                                      <w:rPr>
                                        <w:highlight w:val="yellow"/>
                                      </w:rPr>
                                    </w:pPr>
                                    <w:r w:rsidRPr="00710513">
                                      <w:rPr>
                                        <w:rFonts w:ascii="Arial" w:hAnsi="Arial"/>
                                        <w:color w:val="000000"/>
                                        <w:sz w:val="18"/>
                                        <w:highlight w:val="yellow"/>
                                      </w:rPr>
                                      <w:t>1h</w:t>
                                    </w:r>
                                  </w:p>
                                </w:tc>
                                <w:tc>
                                  <w:tcPr>
                                    <w:tcW w:w="22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B6546D" w:rsidRDefault="00253D1F" w:rsidP="00253D1F">
                                    <w:pPr>
                                      <w:spacing w:after="0" w:line="240" w:lineRule="auto"/>
                                      <w:jc w:val="center"/>
                                    </w:pPr>
                                    <w:r w:rsidRPr="00B6546D">
                                      <w:rPr>
                                        <w:rFonts w:ascii="Arial" w:hAnsi="Arial"/>
                                        <w:color w:val="000000"/>
                                        <w:sz w:val="18"/>
                                      </w:rPr>
                                      <w:t>50%</w:t>
                                    </w:r>
                                  </w:p>
                                </w:tc>
                                <w:tc>
                                  <w:tcPr>
                                    <w:tcW w:w="2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D1F" w:rsidRPr="00710513" w:rsidRDefault="00253D1F" w:rsidP="00253D1F">
                                    <w:pPr>
                                      <w:spacing w:after="0" w:line="240" w:lineRule="auto"/>
                                      <w:jc w:val="center"/>
                                      <w:rPr>
                                        <w:highlight w:val="yellow"/>
                                      </w:rPr>
                                    </w:pPr>
                                    <w:r w:rsidRPr="00710513">
                                      <w:rPr>
                                        <w:rFonts w:ascii="Arial" w:hAnsi="Arial"/>
                                        <w:color w:val="000000"/>
                                        <w:sz w:val="18"/>
                                        <w:highlight w:val="yellow"/>
                                      </w:rPr>
                                      <w:t>Exam n° 2</w:t>
                                    </w:r>
                                  </w:p>
                                </w:tc>
                              </w:tr>
                            </w:tbl>
                            <w:p w:rsidR="00B6546D" w:rsidRPr="00B6546D" w:rsidRDefault="00B6546D" w:rsidP="008F46E8">
                              <w:pPr>
                                <w:spacing w:after="0" w:line="240" w:lineRule="auto"/>
                              </w:pPr>
                            </w:p>
                          </w:tc>
                        </w:tr>
                      </w:tbl>
                      <w:p w:rsidR="00B6546D" w:rsidRPr="005A2234" w:rsidRDefault="00B6546D" w:rsidP="008F46E8">
                        <w:pPr>
                          <w:spacing w:after="0" w:line="240" w:lineRule="auto"/>
                        </w:pPr>
                      </w:p>
                    </w:tc>
                  </w:tr>
                </w:tbl>
                <w:p w:rsidR="00B6546D" w:rsidRPr="005A2234" w:rsidRDefault="00B6546D" w:rsidP="008F46E8">
                  <w:pPr>
                    <w:spacing w:after="0" w:line="240" w:lineRule="auto"/>
                  </w:pPr>
                </w:p>
              </w:tc>
            </w:tr>
          </w:tbl>
          <w:p w:rsidR="00B6546D" w:rsidRPr="005A2234" w:rsidRDefault="00B6546D" w:rsidP="008F46E8">
            <w:pPr>
              <w:spacing w:after="0" w:line="240" w:lineRule="auto"/>
            </w:pPr>
          </w:p>
        </w:tc>
      </w:tr>
    </w:tbl>
    <w:p w:rsidR="00265DCD" w:rsidRDefault="00265DCD">
      <w:r>
        <w:br w:type="page"/>
      </w:r>
    </w:p>
    <w:p w:rsidR="00265DCD" w:rsidRPr="00B6546D" w:rsidRDefault="00265DCD" w:rsidP="00265DCD">
      <w:pPr>
        <w:pStyle w:val="Titre1"/>
        <w:rPr>
          <w:rFonts w:ascii="Arial" w:hAnsi="Arial"/>
          <w:b/>
          <w:color w:val="000000"/>
          <w:sz w:val="22"/>
          <w:lang w:val="en-GB"/>
        </w:rPr>
      </w:pPr>
      <w:bookmarkStart w:id="7" w:name="_Toc509630379"/>
      <w:r w:rsidRPr="00B6546D">
        <w:rPr>
          <w:rFonts w:ascii="Arial" w:hAnsi="Arial"/>
          <w:b/>
          <w:color w:val="000000"/>
          <w:sz w:val="22"/>
          <w:lang w:val="en-GB"/>
        </w:rPr>
        <w:lastRenderedPageBreak/>
        <w:t>French as Foreign Language</w:t>
      </w:r>
      <w:bookmarkEnd w:id="7"/>
    </w:p>
    <w:p w:rsidR="00265DCD" w:rsidRDefault="00265DCD" w:rsidP="00265DCD"/>
    <w:tbl>
      <w:tblPr>
        <w:tblW w:w="105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093"/>
        <w:gridCol w:w="2860"/>
        <w:gridCol w:w="3040"/>
        <w:gridCol w:w="1588"/>
      </w:tblGrid>
      <w:tr w:rsidR="00265DCD" w:rsidRPr="00DE1673" w:rsidTr="00265DCD">
        <w:trPr>
          <w:trHeight w:val="814"/>
          <w:tblCellSpacing w:w="20" w:type="dxa"/>
          <w:jc w:val="center"/>
        </w:trPr>
        <w:tc>
          <w:tcPr>
            <w:tcW w:w="8933" w:type="dxa"/>
            <w:gridSpan w:val="3"/>
            <w:shd w:val="clear" w:color="auto" w:fill="E6E6E6"/>
          </w:tcPr>
          <w:p w:rsidR="00265DCD" w:rsidRPr="00994A40" w:rsidRDefault="00265DCD" w:rsidP="00265DCD">
            <w:pPr>
              <w:pStyle w:val="En-tte"/>
              <w:tabs>
                <w:tab w:val="clear" w:pos="4536"/>
                <w:tab w:val="clear" w:pos="9072"/>
                <w:tab w:val="right" w:pos="8711"/>
              </w:tabs>
              <w:ind w:left="3"/>
              <w:jc w:val="center"/>
              <w:rPr>
                <w:rFonts w:ascii="Arial Narrow" w:hAnsi="Arial Narrow"/>
                <w:b/>
                <w:smallCaps/>
                <w:sz w:val="24"/>
                <w:szCs w:val="24"/>
              </w:rPr>
            </w:pPr>
            <w:r>
              <w:rPr>
                <w:rFonts w:ascii="Arial Narrow" w:hAnsi="Arial Narrow"/>
                <w:b/>
                <w:smallCaps/>
                <w:sz w:val="24"/>
                <w:szCs w:val="24"/>
              </w:rPr>
              <w:t>Geosciences</w:t>
            </w:r>
            <w:r w:rsidRPr="00DD7997">
              <w:rPr>
                <w:rFonts w:ascii="Arial Narrow" w:hAnsi="Arial Narrow"/>
                <w:b/>
                <w:smallCaps/>
                <w:sz w:val="24"/>
                <w:szCs w:val="24"/>
              </w:rPr>
              <w:tab/>
            </w:r>
          </w:p>
          <w:p w:rsidR="00265DCD" w:rsidRDefault="00265DCD" w:rsidP="00265DCD">
            <w:pPr>
              <w:pStyle w:val="En-tte"/>
              <w:jc w:val="center"/>
              <w:rPr>
                <w:rFonts w:ascii="Arial Narrow" w:hAnsi="Arial Narrow"/>
                <w:b/>
                <w:smallCaps/>
                <w:noProof/>
                <w:sz w:val="24"/>
                <w:szCs w:val="24"/>
                <w:lang w:val="en-GB"/>
              </w:rPr>
            </w:pPr>
            <w:r w:rsidRPr="00DD7997">
              <w:rPr>
                <w:rFonts w:ascii="Arial Narrow" w:hAnsi="Arial Narrow"/>
                <w:b/>
                <w:smallCaps/>
                <w:noProof/>
                <w:sz w:val="24"/>
                <w:szCs w:val="24"/>
                <w:lang w:val="en-GB"/>
              </w:rPr>
              <w:t>F</w:t>
            </w:r>
            <w:r>
              <w:rPr>
                <w:rFonts w:ascii="Arial Narrow" w:hAnsi="Arial Narrow"/>
                <w:b/>
                <w:smallCaps/>
                <w:noProof/>
                <w:sz w:val="24"/>
                <w:szCs w:val="24"/>
                <w:lang w:val="en-GB"/>
              </w:rPr>
              <w:t>rench</w:t>
            </w:r>
            <w:r w:rsidRPr="00DD7997">
              <w:rPr>
                <w:rFonts w:ascii="Arial Narrow" w:hAnsi="Arial Narrow"/>
                <w:b/>
                <w:smallCaps/>
                <w:noProof/>
                <w:sz w:val="24"/>
                <w:szCs w:val="24"/>
                <w:lang w:val="en-GB"/>
              </w:rPr>
              <w:t xml:space="preserve"> </w:t>
            </w:r>
            <w:r>
              <w:rPr>
                <w:rFonts w:ascii="Arial Narrow" w:hAnsi="Arial Narrow"/>
                <w:b/>
                <w:smallCaps/>
                <w:noProof/>
                <w:sz w:val="24"/>
                <w:szCs w:val="24"/>
                <w:lang w:val="en-GB"/>
              </w:rPr>
              <w:t>as a Foreign Language 1</w:t>
            </w:r>
          </w:p>
          <w:p w:rsidR="00265DCD" w:rsidRPr="00DD7997" w:rsidRDefault="00265DCD" w:rsidP="00265DCD">
            <w:pPr>
              <w:pStyle w:val="En-tte"/>
              <w:jc w:val="center"/>
              <w:rPr>
                <w:rFonts w:ascii="Arial Narrow" w:hAnsi="Arial Narrow"/>
                <w:b/>
                <w:smallCaps/>
                <w:sz w:val="24"/>
                <w:szCs w:val="24"/>
                <w:lang w:val="en-GB"/>
              </w:rPr>
            </w:pPr>
          </w:p>
        </w:tc>
        <w:tc>
          <w:tcPr>
            <w:tcW w:w="1528" w:type="dxa"/>
            <w:shd w:val="clear" w:color="auto" w:fill="auto"/>
            <w:vAlign w:val="center"/>
          </w:tcPr>
          <w:p w:rsidR="00265DCD" w:rsidRPr="00280800" w:rsidRDefault="00265DCD" w:rsidP="00265DCD">
            <w:pPr>
              <w:spacing w:after="0"/>
              <w:jc w:val="center"/>
              <w:rPr>
                <w:rFonts w:ascii="Arial Narrow" w:hAnsi="Arial Narrow" w:cs="Arial"/>
                <w:b/>
                <w:bCs/>
                <w:noProof/>
                <w:sz w:val="32"/>
                <w:szCs w:val="24"/>
              </w:rPr>
            </w:pPr>
          </w:p>
          <w:p w:rsidR="00265DCD" w:rsidRPr="00DD7997" w:rsidRDefault="00265DCD" w:rsidP="00265DCD">
            <w:pPr>
              <w:spacing w:after="0"/>
              <w:jc w:val="center"/>
              <w:rPr>
                <w:rFonts w:ascii="Arial Narrow" w:hAnsi="Arial Narrow"/>
                <w:b/>
                <w:bCs/>
                <w:sz w:val="24"/>
                <w:szCs w:val="24"/>
              </w:rPr>
            </w:pPr>
            <w:r>
              <w:rPr>
                <w:rFonts w:ascii="Arial Narrow" w:hAnsi="Arial Narrow"/>
                <w:b/>
                <w:bCs/>
                <w:noProof/>
                <w:sz w:val="24"/>
                <w:szCs w:val="24"/>
              </w:rPr>
              <w:t>2018-2019</w:t>
            </w:r>
          </w:p>
        </w:tc>
      </w:tr>
      <w:tr w:rsidR="00265DCD" w:rsidRPr="007B6897" w:rsidTr="00265DCD">
        <w:trPr>
          <w:trHeight w:val="980"/>
          <w:tblCellSpacing w:w="20" w:type="dxa"/>
          <w:jc w:val="center"/>
        </w:trPr>
        <w:tc>
          <w:tcPr>
            <w:tcW w:w="3033" w:type="dxa"/>
            <w:shd w:val="clear" w:color="auto" w:fill="auto"/>
            <w:vAlign w:val="center"/>
          </w:tcPr>
          <w:p w:rsidR="00265DCD" w:rsidRPr="00DD7997" w:rsidRDefault="00265DCD" w:rsidP="00265DCD">
            <w:pPr>
              <w:spacing w:after="0"/>
              <w:jc w:val="center"/>
              <w:rPr>
                <w:rFonts w:ascii="Arial Narrow" w:hAnsi="Arial Narrow"/>
              </w:rPr>
            </w:pPr>
            <w:r>
              <w:rPr>
                <w:rFonts w:ascii="Arial Narrow" w:hAnsi="Arial Narrow"/>
                <w:b/>
              </w:rPr>
              <w:t>Faculty</w:t>
            </w:r>
            <w:r w:rsidRPr="00813453">
              <w:rPr>
                <w:rFonts w:ascii="Arial Narrow" w:hAnsi="Arial Narrow"/>
                <w:b/>
              </w:rPr>
              <w:t xml:space="preserve">: </w:t>
            </w:r>
            <w:r w:rsidRPr="00AF5FA4">
              <w:rPr>
                <w:rFonts w:ascii="Arial Narrow" w:hAnsi="Arial Narrow"/>
                <w:b/>
              </w:rPr>
              <w:t xml:space="preserve">Dr. </w:t>
            </w:r>
            <w:r w:rsidRPr="00AF5FA4">
              <w:rPr>
                <w:rFonts w:ascii="Arial Narrow" w:hAnsi="Arial Narrow"/>
                <w:b/>
                <w:noProof/>
              </w:rPr>
              <w:t>Martine REY</w:t>
            </w:r>
            <w:r>
              <w:rPr>
                <w:rFonts w:ascii="Arial Narrow" w:hAnsi="Arial Narrow"/>
                <w:b/>
                <w:noProof/>
              </w:rPr>
              <w:t xml:space="preserve"> et al.</w:t>
            </w:r>
          </w:p>
        </w:tc>
        <w:tc>
          <w:tcPr>
            <w:tcW w:w="2820" w:type="dxa"/>
            <w:shd w:val="clear" w:color="auto" w:fill="auto"/>
            <w:vAlign w:val="center"/>
          </w:tcPr>
          <w:p w:rsidR="00265DCD" w:rsidRPr="00813453" w:rsidRDefault="00265DCD" w:rsidP="00265DCD">
            <w:pPr>
              <w:spacing w:after="0"/>
              <w:jc w:val="center"/>
              <w:rPr>
                <w:rFonts w:ascii="Arial Narrow" w:hAnsi="Arial Narrow"/>
                <w:b/>
              </w:rPr>
            </w:pPr>
            <w:r w:rsidRPr="00813453">
              <w:rPr>
                <w:rFonts w:ascii="Arial Narrow" w:hAnsi="Arial Narrow"/>
                <w:b/>
              </w:rPr>
              <w:t>Module:</w:t>
            </w:r>
          </w:p>
          <w:p w:rsidR="00265DCD" w:rsidRPr="00DD7997" w:rsidRDefault="00265DCD" w:rsidP="00265DCD">
            <w:pPr>
              <w:spacing w:after="0"/>
              <w:jc w:val="center"/>
              <w:rPr>
                <w:rFonts w:ascii="Arial Narrow" w:hAnsi="Arial Narrow" w:cs="Arial"/>
                <w:b/>
                <w:bCs/>
              </w:rPr>
            </w:pPr>
            <w:r>
              <w:rPr>
                <w:rFonts w:ascii="Arial Narrow" w:hAnsi="Arial Narrow"/>
                <w:b/>
                <w:smallCaps/>
                <w:noProof/>
              </w:rPr>
              <w:t xml:space="preserve">Beginning French </w:t>
            </w:r>
          </w:p>
        </w:tc>
        <w:tc>
          <w:tcPr>
            <w:tcW w:w="2999" w:type="dxa"/>
            <w:shd w:val="clear" w:color="auto" w:fill="auto"/>
            <w:vAlign w:val="center"/>
          </w:tcPr>
          <w:p w:rsidR="00265DCD" w:rsidRPr="00DD7997" w:rsidRDefault="00265DCD" w:rsidP="00265DCD">
            <w:pPr>
              <w:spacing w:after="0"/>
              <w:jc w:val="center"/>
              <w:rPr>
                <w:rFonts w:ascii="Arial Narrow" w:hAnsi="Arial Narrow"/>
                <w:b/>
                <w:lang w:val="en-GB"/>
              </w:rPr>
            </w:pPr>
            <w:proofErr w:type="gramStart"/>
            <w:r w:rsidRPr="00DD7997">
              <w:rPr>
                <w:rFonts w:ascii="Arial Narrow" w:hAnsi="Arial Narrow"/>
                <w:b/>
                <w:lang w:val="en-GB"/>
              </w:rPr>
              <w:t>Time :</w:t>
            </w:r>
            <w:proofErr w:type="gramEnd"/>
          </w:p>
          <w:p w:rsidR="00265DCD" w:rsidRPr="00BD1509" w:rsidRDefault="00265DCD" w:rsidP="00265DCD">
            <w:pPr>
              <w:spacing w:after="0"/>
              <w:jc w:val="center"/>
              <w:rPr>
                <w:rFonts w:ascii="Arial Narrow" w:hAnsi="Arial Narrow"/>
                <w:b/>
              </w:rPr>
            </w:pPr>
            <w:r>
              <w:rPr>
                <w:rFonts w:ascii="Arial Narrow" w:hAnsi="Arial Narrow"/>
                <w:b/>
              </w:rPr>
              <w:t>24</w:t>
            </w:r>
            <w:r w:rsidRPr="00BD1509">
              <w:rPr>
                <w:rFonts w:ascii="Arial Narrow" w:hAnsi="Arial Narrow"/>
                <w:b/>
              </w:rPr>
              <w:t xml:space="preserve"> contact hrs.</w:t>
            </w:r>
            <w:r>
              <w:rPr>
                <w:rFonts w:ascii="Arial Narrow" w:hAnsi="Arial Narrow"/>
                <w:b/>
              </w:rPr>
              <w:t xml:space="preserve"> &amp; </w:t>
            </w:r>
            <w:r w:rsidRPr="00BD1509">
              <w:rPr>
                <w:rFonts w:ascii="Arial Narrow" w:hAnsi="Arial Narrow"/>
                <w:b/>
              </w:rPr>
              <w:t>interactive assignments</w:t>
            </w:r>
          </w:p>
          <w:p w:rsidR="00265DCD" w:rsidRDefault="00265DCD" w:rsidP="00265DCD">
            <w:pPr>
              <w:spacing w:after="0"/>
              <w:jc w:val="center"/>
              <w:rPr>
                <w:rFonts w:ascii="Arial Narrow" w:hAnsi="Arial Narrow"/>
                <w:b/>
              </w:rPr>
            </w:pPr>
            <w:r>
              <w:rPr>
                <w:rFonts w:ascii="Arial Narrow" w:hAnsi="Arial Narrow"/>
                <w:b/>
              </w:rPr>
              <w:t xml:space="preserve">HW: </w:t>
            </w:r>
            <w:r w:rsidRPr="00BD1509">
              <w:rPr>
                <w:rFonts w:ascii="Arial Narrow" w:hAnsi="Arial Narrow"/>
                <w:b/>
              </w:rPr>
              <w:t>1</w:t>
            </w:r>
            <w:r>
              <w:rPr>
                <w:rFonts w:ascii="Arial Narrow" w:hAnsi="Arial Narrow"/>
                <w:b/>
              </w:rPr>
              <w:t>2 hrs.</w:t>
            </w:r>
          </w:p>
          <w:p w:rsidR="00265DCD" w:rsidRPr="00DD7997" w:rsidRDefault="00265DCD" w:rsidP="00265DCD">
            <w:pPr>
              <w:spacing w:after="0"/>
              <w:jc w:val="center"/>
              <w:rPr>
                <w:rFonts w:ascii="Arial Narrow" w:hAnsi="Arial Narrow"/>
                <w:b/>
                <w:lang w:val="pt-BR"/>
              </w:rPr>
            </w:pPr>
            <w:r>
              <w:rPr>
                <w:rFonts w:ascii="Arial Narrow" w:hAnsi="Arial Narrow"/>
                <w:b/>
              </w:rPr>
              <w:t>Exam: 2 hrs.</w:t>
            </w:r>
            <w:r w:rsidRPr="00BD1509">
              <w:rPr>
                <w:rFonts w:ascii="Arial Narrow" w:hAnsi="Arial Narrow"/>
                <w:b/>
              </w:rPr>
              <w:t xml:space="preserve"> </w:t>
            </w:r>
          </w:p>
        </w:tc>
        <w:tc>
          <w:tcPr>
            <w:tcW w:w="1528" w:type="dxa"/>
            <w:shd w:val="clear" w:color="auto" w:fill="auto"/>
            <w:vAlign w:val="center"/>
          </w:tcPr>
          <w:p w:rsidR="00265DCD" w:rsidRPr="004D774D" w:rsidRDefault="00265DCD" w:rsidP="00265DCD">
            <w:pPr>
              <w:spacing w:after="0"/>
              <w:jc w:val="center"/>
              <w:rPr>
                <w:rFonts w:ascii="Arial Narrow" w:hAnsi="Arial Narrow"/>
                <w:b/>
              </w:rPr>
            </w:pPr>
            <w:r>
              <w:rPr>
                <w:rFonts w:ascii="Arial Narrow" w:hAnsi="Arial Narrow"/>
                <w:b/>
              </w:rPr>
              <w:t>2</w:t>
            </w:r>
            <w:r w:rsidRPr="004D774D">
              <w:rPr>
                <w:rFonts w:ascii="Arial Narrow" w:hAnsi="Arial Narrow"/>
                <w:b/>
              </w:rPr>
              <w:t xml:space="preserve"> ECTS credits</w:t>
            </w:r>
          </w:p>
          <w:p w:rsidR="00265DCD" w:rsidRPr="004D774D" w:rsidRDefault="00265DCD" w:rsidP="00265DCD">
            <w:pPr>
              <w:spacing w:after="0"/>
              <w:jc w:val="center"/>
              <w:rPr>
                <w:rFonts w:ascii="Arial Narrow" w:hAnsi="Arial Narrow"/>
                <w:b/>
              </w:rPr>
            </w:pPr>
            <w:r w:rsidRPr="004D774D">
              <w:rPr>
                <w:rFonts w:ascii="Arial Narrow" w:hAnsi="Arial Narrow"/>
                <w:b/>
                <w:noProof/>
              </w:rPr>
              <w:t>1</w:t>
            </w:r>
            <w:r>
              <w:rPr>
                <w:rFonts w:ascii="Arial Narrow" w:hAnsi="Arial Narrow"/>
                <w:b/>
                <w:noProof/>
              </w:rPr>
              <w:t xml:space="preserve"> US credit</w:t>
            </w:r>
          </w:p>
        </w:tc>
      </w:tr>
      <w:tr w:rsidR="00265DCD" w:rsidRPr="007B6897" w:rsidTr="00265DCD">
        <w:trPr>
          <w:trHeight w:val="559"/>
          <w:tblCellSpacing w:w="20" w:type="dxa"/>
          <w:jc w:val="center"/>
        </w:trPr>
        <w:tc>
          <w:tcPr>
            <w:tcW w:w="10501" w:type="dxa"/>
            <w:gridSpan w:val="4"/>
            <w:shd w:val="clear" w:color="auto" w:fill="auto"/>
            <w:vAlign w:val="center"/>
          </w:tcPr>
          <w:p w:rsidR="00265DCD" w:rsidRPr="00887FB2" w:rsidRDefault="00265DCD" w:rsidP="00265DCD">
            <w:pPr>
              <w:spacing w:after="0"/>
              <w:rPr>
                <w:rFonts w:ascii="Arial Narrow" w:hAnsi="Arial Narrow"/>
                <w:b/>
                <w:sz w:val="22"/>
              </w:rPr>
            </w:pPr>
            <w:r w:rsidRPr="00887FB2">
              <w:rPr>
                <w:rFonts w:ascii="Arial Narrow" w:hAnsi="Arial Narrow"/>
                <w:b/>
                <w:sz w:val="22"/>
                <w:u w:val="single"/>
              </w:rPr>
              <w:t xml:space="preserve">Numerus </w:t>
            </w:r>
            <w:proofErr w:type="spellStart"/>
            <w:proofErr w:type="gramStart"/>
            <w:r w:rsidRPr="00887FB2">
              <w:rPr>
                <w:rFonts w:ascii="Arial Narrow" w:hAnsi="Arial Narrow"/>
                <w:b/>
                <w:sz w:val="22"/>
                <w:u w:val="single"/>
              </w:rPr>
              <w:t>clausus</w:t>
            </w:r>
            <w:proofErr w:type="spellEnd"/>
            <w:r w:rsidRPr="00887FB2">
              <w:rPr>
                <w:rFonts w:ascii="Arial Narrow" w:hAnsi="Arial Narrow"/>
                <w:b/>
                <w:sz w:val="22"/>
              </w:rPr>
              <w:t> :</w:t>
            </w:r>
            <w:proofErr w:type="gramEnd"/>
            <w:r w:rsidRPr="00887FB2">
              <w:rPr>
                <w:rFonts w:ascii="Arial Narrow" w:hAnsi="Arial Narrow"/>
                <w:b/>
                <w:sz w:val="22"/>
              </w:rPr>
              <w:t xml:space="preserve"> </w:t>
            </w:r>
            <w:r>
              <w:rPr>
                <w:rFonts w:ascii="Arial Narrow" w:hAnsi="Arial Narrow"/>
                <w:b/>
                <w:sz w:val="22"/>
              </w:rPr>
              <w:t>20</w:t>
            </w:r>
          </w:p>
        </w:tc>
      </w:tr>
      <w:tr w:rsidR="00265DCD" w:rsidRPr="00841C45" w:rsidTr="00265DCD">
        <w:trPr>
          <w:trHeight w:val="559"/>
          <w:tblCellSpacing w:w="20" w:type="dxa"/>
          <w:jc w:val="center"/>
        </w:trPr>
        <w:tc>
          <w:tcPr>
            <w:tcW w:w="10501" w:type="dxa"/>
            <w:gridSpan w:val="4"/>
            <w:shd w:val="clear" w:color="auto" w:fill="auto"/>
            <w:vAlign w:val="center"/>
          </w:tcPr>
          <w:p w:rsidR="00265DCD" w:rsidRPr="00887FB2" w:rsidRDefault="00265DCD" w:rsidP="00265DCD">
            <w:pPr>
              <w:spacing w:after="0"/>
              <w:jc w:val="both"/>
              <w:rPr>
                <w:rFonts w:ascii="Arial Narrow" w:hAnsi="Arial Narrow"/>
                <w:bCs/>
                <w:sz w:val="22"/>
                <w:lang w:val="en-GB"/>
              </w:rPr>
            </w:pPr>
            <w:r w:rsidRPr="00887FB2">
              <w:rPr>
                <w:rFonts w:ascii="Arial Narrow" w:hAnsi="Arial Narrow"/>
                <w:b/>
                <w:bCs/>
                <w:sz w:val="22"/>
                <w:u w:val="single"/>
              </w:rPr>
              <w:t>Prerequisite</w:t>
            </w:r>
            <w:r w:rsidRPr="00887FB2">
              <w:rPr>
                <w:rFonts w:ascii="Arial Narrow" w:hAnsi="Arial Narrow"/>
                <w:b/>
                <w:bCs/>
                <w:sz w:val="22"/>
                <w:lang w:val="en-GB"/>
              </w:rPr>
              <w:t xml:space="preserve">: </w:t>
            </w:r>
            <w:r>
              <w:rPr>
                <w:rFonts w:ascii="Arial Narrow" w:hAnsi="Arial Narrow"/>
                <w:sz w:val="22"/>
                <w:lang w:val="en-GB"/>
              </w:rPr>
              <w:t>none</w:t>
            </w:r>
          </w:p>
        </w:tc>
      </w:tr>
      <w:tr w:rsidR="00265DCD" w:rsidRPr="00A2119A" w:rsidTr="00265DCD">
        <w:trPr>
          <w:trHeight w:val="559"/>
          <w:tblCellSpacing w:w="20" w:type="dxa"/>
          <w:jc w:val="center"/>
        </w:trPr>
        <w:tc>
          <w:tcPr>
            <w:tcW w:w="10501" w:type="dxa"/>
            <w:gridSpan w:val="4"/>
            <w:shd w:val="clear" w:color="auto" w:fill="auto"/>
            <w:vAlign w:val="center"/>
          </w:tcPr>
          <w:p w:rsidR="00265DCD" w:rsidRPr="00887FB2" w:rsidRDefault="00265DCD" w:rsidP="00265DCD">
            <w:pPr>
              <w:spacing w:after="0"/>
              <w:jc w:val="both"/>
              <w:rPr>
                <w:rFonts w:ascii="Arial Narrow" w:hAnsi="Arial Narrow"/>
                <w:bCs/>
                <w:sz w:val="22"/>
              </w:rPr>
            </w:pPr>
            <w:r w:rsidRPr="00887FB2">
              <w:rPr>
                <w:rFonts w:ascii="Arial Narrow" w:hAnsi="Arial Narrow"/>
                <w:b/>
                <w:bCs/>
                <w:sz w:val="22"/>
                <w:u w:val="single"/>
              </w:rPr>
              <w:t>Objective</w:t>
            </w:r>
            <w:r w:rsidRPr="00887FB2">
              <w:rPr>
                <w:rFonts w:ascii="Arial Narrow" w:hAnsi="Arial Narrow"/>
                <w:b/>
                <w:bCs/>
                <w:sz w:val="22"/>
              </w:rPr>
              <w:t xml:space="preserve">: </w:t>
            </w:r>
            <w:r w:rsidRPr="00887FB2">
              <w:rPr>
                <w:rFonts w:ascii="Arial Narrow" w:hAnsi="Arial Narrow"/>
                <w:bCs/>
                <w:sz w:val="22"/>
              </w:rPr>
              <w:t xml:space="preserve">Students will acquire the basic skills to use French </w:t>
            </w:r>
            <w:r>
              <w:rPr>
                <w:rFonts w:ascii="Arial Narrow" w:hAnsi="Arial Narrow"/>
                <w:bCs/>
                <w:sz w:val="22"/>
              </w:rPr>
              <w:t>in everyday situations</w:t>
            </w:r>
            <w:r w:rsidRPr="00887FB2">
              <w:rPr>
                <w:rFonts w:ascii="Arial Narrow" w:hAnsi="Arial Narrow"/>
                <w:bCs/>
                <w:sz w:val="22"/>
              </w:rPr>
              <w:t xml:space="preserve">  </w:t>
            </w:r>
          </w:p>
        </w:tc>
      </w:tr>
      <w:tr w:rsidR="00265DCD" w:rsidRPr="00A2119A" w:rsidTr="00265DCD">
        <w:trPr>
          <w:trHeight w:val="1484"/>
          <w:tblCellSpacing w:w="20" w:type="dxa"/>
          <w:jc w:val="center"/>
        </w:trPr>
        <w:tc>
          <w:tcPr>
            <w:tcW w:w="10501" w:type="dxa"/>
            <w:gridSpan w:val="4"/>
            <w:shd w:val="clear" w:color="auto" w:fill="auto"/>
          </w:tcPr>
          <w:p w:rsidR="00265DCD" w:rsidRPr="002A75A0" w:rsidRDefault="00265DCD" w:rsidP="00265DCD">
            <w:pPr>
              <w:spacing w:after="0"/>
              <w:rPr>
                <w:rFonts w:ascii="Arial Narrow" w:hAnsi="Arial Narrow"/>
                <w:sz w:val="24"/>
              </w:rPr>
            </w:pPr>
            <w:r w:rsidRPr="00887FB2">
              <w:rPr>
                <w:rFonts w:ascii="Arial Narrow" w:hAnsi="Arial Narrow"/>
                <w:b/>
                <w:noProof/>
                <w:sz w:val="22"/>
                <w:u w:val="single"/>
                <w:lang w:val="en-GB"/>
              </w:rPr>
              <w:t>Description</w:t>
            </w:r>
            <w:r w:rsidRPr="00887FB2">
              <w:rPr>
                <w:rFonts w:ascii="Arial Narrow" w:hAnsi="Arial Narrow"/>
                <w:b/>
                <w:noProof/>
                <w:sz w:val="22"/>
                <w:lang w:val="en-GB"/>
              </w:rPr>
              <w:t>:</w:t>
            </w:r>
            <w:r w:rsidRPr="00887FB2">
              <w:rPr>
                <w:rFonts w:ascii="Arial Narrow" w:hAnsi="Arial Narrow"/>
                <w:noProof/>
                <w:sz w:val="22"/>
                <w:lang w:val="en-GB"/>
              </w:rPr>
              <w:t xml:space="preserve">. </w:t>
            </w:r>
            <w:r>
              <w:rPr>
                <w:rFonts w:ascii="Arial Narrow" w:hAnsi="Arial Narrow"/>
                <w:sz w:val="22"/>
              </w:rPr>
              <w:t xml:space="preserve">This </w:t>
            </w:r>
            <w:r w:rsidRPr="00887FB2">
              <w:rPr>
                <w:rFonts w:ascii="Arial Narrow" w:hAnsi="Arial Narrow"/>
                <w:sz w:val="22"/>
              </w:rPr>
              <w:t>language course aims at providing students with the necessary language to</w:t>
            </w:r>
            <w:r>
              <w:rPr>
                <w:rFonts w:ascii="Arial Narrow" w:hAnsi="Arial Narrow"/>
                <w:sz w:val="22"/>
              </w:rPr>
              <w:t>ols to interact successfully in a variety of situations and settings, for example at a farmers’ market or while traveling. S</w:t>
            </w:r>
            <w:r w:rsidRPr="00887FB2">
              <w:rPr>
                <w:rFonts w:ascii="Arial Narrow" w:hAnsi="Arial Narrow"/>
                <w:sz w:val="22"/>
              </w:rPr>
              <w:t>tudents will continue to learn French</w:t>
            </w:r>
            <w:r>
              <w:rPr>
                <w:rFonts w:ascii="Arial Narrow" w:hAnsi="Arial Narrow"/>
                <w:sz w:val="22"/>
              </w:rPr>
              <w:t xml:space="preserve"> outside the classroom </w:t>
            </w:r>
            <w:r w:rsidRPr="00887FB2">
              <w:rPr>
                <w:rFonts w:ascii="Arial Narrow" w:hAnsi="Arial Narrow"/>
                <w:sz w:val="22"/>
              </w:rPr>
              <w:t xml:space="preserve">by practicing their acquired skills and adding new ones, for example by reading </w:t>
            </w:r>
            <w:r>
              <w:rPr>
                <w:rFonts w:ascii="Arial Narrow" w:hAnsi="Arial Narrow"/>
                <w:sz w:val="22"/>
              </w:rPr>
              <w:t>product labels</w:t>
            </w:r>
            <w:r w:rsidRPr="00887FB2">
              <w:rPr>
                <w:rFonts w:ascii="Arial Narrow" w:hAnsi="Arial Narrow"/>
                <w:sz w:val="22"/>
              </w:rPr>
              <w:t xml:space="preserve"> in French, or asking questions</w:t>
            </w:r>
            <w:r>
              <w:rPr>
                <w:rFonts w:ascii="Arial Narrow" w:hAnsi="Arial Narrow"/>
                <w:sz w:val="22"/>
              </w:rPr>
              <w:t xml:space="preserve"> during campus events, </w:t>
            </w:r>
            <w:r w:rsidRPr="00887FB2">
              <w:rPr>
                <w:rFonts w:ascii="Arial Narrow" w:hAnsi="Arial Narrow"/>
                <w:sz w:val="22"/>
              </w:rPr>
              <w:t xml:space="preserve">at </w:t>
            </w:r>
            <w:r>
              <w:rPr>
                <w:rFonts w:ascii="Arial Narrow" w:hAnsi="Arial Narrow"/>
                <w:sz w:val="22"/>
              </w:rPr>
              <w:t xml:space="preserve">a restaurant or in local </w:t>
            </w:r>
            <w:proofErr w:type="gramStart"/>
            <w:r>
              <w:rPr>
                <w:rFonts w:ascii="Arial Narrow" w:hAnsi="Arial Narrow"/>
                <w:sz w:val="22"/>
              </w:rPr>
              <w:t>businesses.</w:t>
            </w:r>
            <w:r w:rsidRPr="00887FB2">
              <w:rPr>
                <w:rFonts w:ascii="Arial Narrow" w:hAnsi="Arial Narrow"/>
                <w:sz w:val="22"/>
              </w:rPr>
              <w:t>.</w:t>
            </w:r>
            <w:proofErr w:type="gramEnd"/>
            <w:r w:rsidRPr="00887FB2">
              <w:rPr>
                <w:rFonts w:ascii="Arial Narrow" w:hAnsi="Arial Narrow"/>
                <w:sz w:val="22"/>
              </w:rPr>
              <w:t xml:space="preserve"> </w:t>
            </w:r>
            <w:r>
              <w:rPr>
                <w:rFonts w:ascii="Arial Narrow" w:hAnsi="Arial Narrow"/>
                <w:sz w:val="22"/>
              </w:rPr>
              <w:t>I</w:t>
            </w:r>
            <w:r w:rsidRPr="00887FB2">
              <w:rPr>
                <w:rFonts w:ascii="Arial Narrow" w:hAnsi="Arial Narrow"/>
                <w:sz w:val="22"/>
              </w:rPr>
              <w:t>nter</w:t>
            </w:r>
            <w:r>
              <w:rPr>
                <w:rFonts w:ascii="Arial Narrow" w:hAnsi="Arial Narrow"/>
                <w:sz w:val="22"/>
              </w:rPr>
              <w:t xml:space="preserve">active assignments will therefore complement </w:t>
            </w:r>
            <w:r w:rsidRPr="00887FB2">
              <w:rPr>
                <w:rFonts w:ascii="Arial Narrow" w:hAnsi="Arial Narrow"/>
                <w:sz w:val="22"/>
              </w:rPr>
              <w:t>classroom instruction</w:t>
            </w:r>
            <w:r>
              <w:rPr>
                <w:rFonts w:ascii="Arial Narrow" w:hAnsi="Arial Narrow"/>
                <w:sz w:val="22"/>
              </w:rPr>
              <w:t xml:space="preserve">. </w:t>
            </w:r>
            <w:r w:rsidRPr="002A75A0">
              <w:rPr>
                <w:rFonts w:ascii="Arial Narrow" w:hAnsi="Arial Narrow"/>
                <w:sz w:val="22"/>
              </w:rPr>
              <w:t>Students will be expected to participate actively, using the language skills they are learning inside and outside the classroom.</w:t>
            </w:r>
          </w:p>
          <w:p w:rsidR="00265DCD" w:rsidRDefault="00265DCD" w:rsidP="00265DCD">
            <w:pPr>
              <w:spacing w:after="0"/>
              <w:rPr>
                <w:rFonts w:ascii="Arial Narrow" w:hAnsi="Arial Narrow"/>
                <w:b/>
                <w:sz w:val="22"/>
                <w:u w:val="single"/>
              </w:rPr>
            </w:pPr>
          </w:p>
          <w:p w:rsidR="00265DCD" w:rsidRPr="005C1BF7" w:rsidRDefault="00265DCD" w:rsidP="00265DCD">
            <w:pPr>
              <w:spacing w:after="0"/>
              <w:rPr>
                <w:rFonts w:ascii="Arial Narrow" w:hAnsi="Arial Narrow"/>
                <w:sz w:val="22"/>
                <w:szCs w:val="22"/>
              </w:rPr>
            </w:pPr>
            <w:r w:rsidRPr="005C1BF7">
              <w:rPr>
                <w:rFonts w:ascii="Arial Narrow" w:hAnsi="Arial Narrow"/>
                <w:b/>
                <w:sz w:val="22"/>
                <w:szCs w:val="22"/>
                <w:u w:val="single"/>
              </w:rPr>
              <w:t xml:space="preserve">Course </w:t>
            </w:r>
            <w:proofErr w:type="gramStart"/>
            <w:r w:rsidRPr="005C1BF7">
              <w:rPr>
                <w:rFonts w:ascii="Arial Narrow" w:hAnsi="Arial Narrow"/>
                <w:b/>
                <w:sz w:val="22"/>
                <w:szCs w:val="22"/>
                <w:u w:val="single"/>
              </w:rPr>
              <w:t xml:space="preserve">content </w:t>
            </w:r>
            <w:r w:rsidRPr="005C1BF7">
              <w:rPr>
                <w:rFonts w:ascii="Arial Narrow" w:hAnsi="Arial Narrow"/>
                <w:sz w:val="22"/>
                <w:szCs w:val="22"/>
              </w:rPr>
              <w:t>:</w:t>
            </w:r>
            <w:proofErr w:type="gramEnd"/>
          </w:p>
          <w:p w:rsidR="00265DCD" w:rsidRPr="005C1BF7" w:rsidRDefault="00265DCD" w:rsidP="00265DCD">
            <w:pPr>
              <w:pStyle w:val="Paragraphedeliste"/>
              <w:numPr>
                <w:ilvl w:val="0"/>
                <w:numId w:val="2"/>
              </w:numPr>
              <w:rPr>
                <w:rFonts w:ascii="Arial Narrow" w:hAnsi="Arial Narrow" w:cs="Arial"/>
                <w:sz w:val="22"/>
                <w:szCs w:val="22"/>
                <w:lang w:val="en-US"/>
              </w:rPr>
            </w:pPr>
            <w:r w:rsidRPr="005C1BF7">
              <w:rPr>
                <w:rFonts w:ascii="Arial Narrow" w:hAnsi="Arial Narrow" w:cs="Arial"/>
                <w:sz w:val="22"/>
                <w:szCs w:val="22"/>
                <w:lang w:val="en-US"/>
              </w:rPr>
              <w:t>Basics of French language; “</w:t>
            </w:r>
            <w:r w:rsidRPr="005C1BF7">
              <w:rPr>
                <w:rFonts w:ascii="Arial Narrow" w:hAnsi="Arial Narrow" w:cs="Arial"/>
                <w:i/>
                <w:sz w:val="22"/>
                <w:szCs w:val="22"/>
                <w:lang w:val="en-US"/>
              </w:rPr>
              <w:t>when in France</w:t>
            </w:r>
            <w:r w:rsidRPr="005C1BF7">
              <w:rPr>
                <w:rFonts w:ascii="Arial Narrow" w:hAnsi="Arial Narrow" w:cs="Arial"/>
                <w:sz w:val="22"/>
                <w:szCs w:val="22"/>
                <w:lang w:val="en-US"/>
              </w:rPr>
              <w:t>” – culturally appropriate does and don’ts</w:t>
            </w:r>
          </w:p>
          <w:p w:rsidR="00265DCD" w:rsidRPr="005C1BF7" w:rsidRDefault="00265DCD" w:rsidP="00265DCD">
            <w:pPr>
              <w:pStyle w:val="Paragraphedeliste"/>
              <w:numPr>
                <w:ilvl w:val="0"/>
                <w:numId w:val="2"/>
              </w:numPr>
              <w:rPr>
                <w:rFonts w:ascii="Arial Narrow" w:hAnsi="Arial Narrow"/>
                <w:b/>
                <w:sz w:val="22"/>
                <w:szCs w:val="22"/>
                <w:u w:val="single"/>
                <w:lang w:val="en-US"/>
              </w:rPr>
            </w:pPr>
            <w:r w:rsidRPr="005C1BF7">
              <w:rPr>
                <w:rFonts w:ascii="Arial Narrow" w:eastAsia="Arial" w:hAnsi="Arial Narrow"/>
                <w:color w:val="000000"/>
                <w:sz w:val="22"/>
                <w:szCs w:val="22"/>
                <w:lang w:val="en-US"/>
              </w:rPr>
              <w:t xml:space="preserve">Describe, narrate, and ask/answer questions in the foreign language in the present time about a variety of topics related to family, daily activities, eating, and traveling. </w:t>
            </w:r>
          </w:p>
          <w:p w:rsidR="00265DCD" w:rsidRPr="005C1BF7" w:rsidRDefault="00265DCD" w:rsidP="00265DCD">
            <w:pPr>
              <w:pStyle w:val="Paragraphedeliste"/>
              <w:numPr>
                <w:ilvl w:val="0"/>
                <w:numId w:val="2"/>
              </w:numPr>
              <w:rPr>
                <w:rFonts w:ascii="Arial Narrow" w:hAnsi="Arial Narrow"/>
                <w:b/>
                <w:sz w:val="22"/>
                <w:szCs w:val="22"/>
                <w:u w:val="single"/>
                <w:lang w:val="en-US"/>
              </w:rPr>
            </w:pPr>
            <w:r w:rsidRPr="005C1BF7">
              <w:rPr>
                <w:rFonts w:ascii="Arial Narrow" w:eastAsia="Arial" w:hAnsi="Arial Narrow"/>
                <w:color w:val="000000"/>
                <w:sz w:val="22"/>
                <w:szCs w:val="22"/>
                <w:lang w:val="en-US"/>
              </w:rPr>
              <w:t>Comprehend the foreign language with sufficient ability to grasp the main idea in short conversations pertaining to the topics mentioned above.</w:t>
            </w:r>
          </w:p>
          <w:p w:rsidR="00265DCD" w:rsidRPr="005C1BF7" w:rsidRDefault="00265DCD" w:rsidP="00265DCD">
            <w:pPr>
              <w:pStyle w:val="Paragraphedeliste"/>
              <w:numPr>
                <w:ilvl w:val="0"/>
                <w:numId w:val="2"/>
              </w:numPr>
              <w:rPr>
                <w:rFonts w:ascii="Arial Narrow" w:hAnsi="Arial Narrow"/>
                <w:b/>
                <w:sz w:val="22"/>
                <w:szCs w:val="22"/>
                <w:u w:val="single"/>
                <w:lang w:val="en-US"/>
              </w:rPr>
            </w:pPr>
            <w:r w:rsidRPr="005C1BF7">
              <w:rPr>
                <w:rFonts w:ascii="Arial Narrow" w:eastAsia="Arial" w:hAnsi="Arial Narrow"/>
                <w:color w:val="000000"/>
                <w:sz w:val="22"/>
                <w:szCs w:val="22"/>
                <w:lang w:val="en-US"/>
              </w:rPr>
              <w:t>Read and understand the main idea and some details of materials related to daily life and travel (maps, classified ads,)</w:t>
            </w:r>
          </w:p>
          <w:p w:rsidR="00265DCD" w:rsidRPr="005C1BF7" w:rsidRDefault="00265DCD" w:rsidP="00265DCD">
            <w:pPr>
              <w:pStyle w:val="Paragraphedeliste"/>
              <w:numPr>
                <w:ilvl w:val="0"/>
                <w:numId w:val="2"/>
              </w:numPr>
              <w:rPr>
                <w:rFonts w:ascii="Arial Narrow" w:hAnsi="Arial Narrow"/>
                <w:b/>
                <w:sz w:val="22"/>
                <w:szCs w:val="22"/>
                <w:u w:val="single"/>
                <w:lang w:val="en-US"/>
              </w:rPr>
            </w:pPr>
            <w:r w:rsidRPr="005C1BF7">
              <w:rPr>
                <w:rFonts w:ascii="Arial Narrow" w:eastAsia="Arial" w:hAnsi="Arial Narrow"/>
                <w:color w:val="000000"/>
                <w:sz w:val="22"/>
                <w:szCs w:val="22"/>
                <w:lang w:val="en-US"/>
              </w:rPr>
              <w:t>Write sentences and short paragraphs on familiar topics relating to personal interests and practical needs. (e.g. postcards)</w:t>
            </w:r>
          </w:p>
          <w:p w:rsidR="00265DCD" w:rsidRPr="005C1BF7" w:rsidRDefault="00265DCD" w:rsidP="00265DCD">
            <w:pPr>
              <w:spacing w:after="0"/>
              <w:rPr>
                <w:rFonts w:ascii="Arial Narrow" w:hAnsi="Arial Narrow"/>
                <w:sz w:val="22"/>
                <w:szCs w:val="22"/>
              </w:rPr>
            </w:pPr>
            <w:r w:rsidRPr="005C1BF7">
              <w:rPr>
                <w:rFonts w:ascii="Arial Narrow" w:hAnsi="Arial Narrow"/>
                <w:b/>
                <w:sz w:val="22"/>
                <w:szCs w:val="22"/>
              </w:rPr>
              <w:t>Course material</w:t>
            </w:r>
            <w:r w:rsidRPr="005C1BF7">
              <w:rPr>
                <w:rFonts w:ascii="Arial Narrow" w:hAnsi="Arial Narrow"/>
                <w:sz w:val="22"/>
                <w:szCs w:val="22"/>
              </w:rPr>
              <w:t xml:space="preserve"> includes: </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Music (e.g. Nino Ferrer, Charles Aznavour) </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Food art </w:t>
            </w:r>
          </w:p>
          <w:p w:rsidR="00265DCD" w:rsidRPr="005C1BF7" w:rsidRDefault="00265DCD" w:rsidP="00265DCD">
            <w:pPr>
              <w:pStyle w:val="Paragraphedeliste"/>
              <w:numPr>
                <w:ilvl w:val="0"/>
                <w:numId w:val="1"/>
              </w:numPr>
              <w:rPr>
                <w:rFonts w:ascii="Arial Narrow" w:hAnsi="Arial Narrow"/>
                <w:sz w:val="22"/>
                <w:szCs w:val="22"/>
              </w:rPr>
            </w:pPr>
            <w:proofErr w:type="spellStart"/>
            <w:r w:rsidRPr="005C1BF7">
              <w:rPr>
                <w:rFonts w:ascii="Arial Narrow" w:hAnsi="Arial Narrow"/>
                <w:sz w:val="22"/>
                <w:szCs w:val="22"/>
              </w:rPr>
              <w:t>Excerpts</w:t>
            </w:r>
            <w:proofErr w:type="spellEnd"/>
            <w:r w:rsidRPr="005C1BF7">
              <w:rPr>
                <w:rFonts w:ascii="Arial Narrow" w:hAnsi="Arial Narrow"/>
                <w:sz w:val="22"/>
                <w:szCs w:val="22"/>
              </w:rPr>
              <w:t xml:space="preserve"> </w:t>
            </w:r>
            <w:proofErr w:type="spellStart"/>
            <w:r w:rsidRPr="005C1BF7">
              <w:rPr>
                <w:rFonts w:ascii="Arial Narrow" w:hAnsi="Arial Narrow"/>
                <w:sz w:val="22"/>
                <w:szCs w:val="22"/>
              </w:rPr>
              <w:t>from</w:t>
            </w:r>
            <w:proofErr w:type="spellEnd"/>
            <w:r w:rsidRPr="005C1BF7">
              <w:rPr>
                <w:rFonts w:ascii="Arial Narrow" w:hAnsi="Arial Narrow"/>
                <w:sz w:val="22"/>
                <w:szCs w:val="22"/>
              </w:rPr>
              <w:t xml:space="preserve"> French </w:t>
            </w:r>
            <w:proofErr w:type="spellStart"/>
            <w:r w:rsidRPr="005C1BF7">
              <w:rPr>
                <w:rFonts w:ascii="Arial Narrow" w:hAnsi="Arial Narrow"/>
                <w:sz w:val="22"/>
                <w:szCs w:val="22"/>
              </w:rPr>
              <w:t>literature</w:t>
            </w:r>
            <w:proofErr w:type="spellEnd"/>
            <w:r w:rsidRPr="005C1BF7">
              <w:rPr>
                <w:rFonts w:ascii="Arial Narrow" w:hAnsi="Arial Narrow"/>
                <w:sz w:val="22"/>
                <w:szCs w:val="22"/>
              </w:rPr>
              <w:t xml:space="preserve"> (</w:t>
            </w:r>
            <w:proofErr w:type="spellStart"/>
            <w:r w:rsidRPr="005C1BF7">
              <w:rPr>
                <w:rFonts w:ascii="Arial Narrow" w:hAnsi="Arial Narrow"/>
                <w:sz w:val="22"/>
                <w:szCs w:val="22"/>
              </w:rPr>
              <w:t>e.g</w:t>
            </w:r>
            <w:proofErr w:type="spellEnd"/>
            <w:r w:rsidRPr="005C1BF7">
              <w:rPr>
                <w:rFonts w:ascii="Arial Narrow" w:hAnsi="Arial Narrow"/>
                <w:sz w:val="22"/>
                <w:szCs w:val="22"/>
              </w:rPr>
              <w:t xml:space="preserve"> Emile Zola, </w:t>
            </w:r>
            <w:r w:rsidRPr="005C1BF7">
              <w:rPr>
                <w:rFonts w:ascii="Arial Narrow" w:hAnsi="Arial Narrow"/>
                <w:i/>
                <w:sz w:val="22"/>
                <w:szCs w:val="22"/>
              </w:rPr>
              <w:t>Le Ventre de Paris</w:t>
            </w:r>
            <w:r w:rsidRPr="005C1BF7">
              <w:rPr>
                <w:rFonts w:ascii="Arial Narrow" w:hAnsi="Arial Narrow"/>
                <w:sz w:val="22"/>
                <w:szCs w:val="22"/>
              </w:rPr>
              <w:t>)</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Films &amp; video (e.g. </w:t>
            </w:r>
            <w:r w:rsidRPr="005C1BF7">
              <w:rPr>
                <w:rFonts w:ascii="Arial Narrow" w:hAnsi="Arial Narrow"/>
                <w:i/>
                <w:sz w:val="22"/>
                <w:szCs w:val="22"/>
                <w:lang w:val="en-US"/>
              </w:rPr>
              <w:t xml:space="preserve">After Winter, Spring; </w:t>
            </w:r>
            <w:proofErr w:type="spellStart"/>
            <w:r w:rsidRPr="005C1BF7">
              <w:rPr>
                <w:rFonts w:ascii="Arial Narrow" w:hAnsi="Arial Narrow"/>
                <w:i/>
                <w:sz w:val="22"/>
                <w:szCs w:val="22"/>
                <w:lang w:val="en-US"/>
              </w:rPr>
              <w:t>Demain</w:t>
            </w:r>
            <w:proofErr w:type="spellEnd"/>
            <w:r w:rsidRPr="005C1BF7">
              <w:rPr>
                <w:rFonts w:ascii="Arial Narrow" w:hAnsi="Arial Narrow"/>
                <w:i/>
                <w:sz w:val="22"/>
                <w:szCs w:val="22"/>
                <w:lang w:val="en-US"/>
              </w:rPr>
              <w:t xml:space="preserve"> (Tomorrow); Nos enfants nous </w:t>
            </w:r>
            <w:proofErr w:type="spellStart"/>
            <w:r w:rsidRPr="005C1BF7">
              <w:rPr>
                <w:rFonts w:ascii="Arial Narrow" w:hAnsi="Arial Narrow"/>
                <w:i/>
                <w:sz w:val="22"/>
                <w:szCs w:val="22"/>
                <w:lang w:val="en-US"/>
              </w:rPr>
              <w:t>accuserons</w:t>
            </w:r>
            <w:proofErr w:type="spellEnd"/>
            <w:r w:rsidRPr="005C1BF7">
              <w:rPr>
                <w:rFonts w:ascii="Arial Narrow" w:hAnsi="Arial Narrow"/>
                <w:i/>
                <w:sz w:val="22"/>
                <w:szCs w:val="22"/>
                <w:lang w:val="en-US"/>
              </w:rPr>
              <w:t xml:space="preserve"> (Food Beware</w:t>
            </w:r>
            <w:proofErr w:type="gramStart"/>
            <w:r w:rsidRPr="005C1BF7">
              <w:rPr>
                <w:rFonts w:ascii="Arial Narrow" w:hAnsi="Arial Narrow"/>
                <w:i/>
                <w:sz w:val="22"/>
                <w:szCs w:val="22"/>
                <w:lang w:val="en-US"/>
              </w:rPr>
              <w:t>) </w:t>
            </w:r>
            <w:r w:rsidRPr="005C1BF7">
              <w:rPr>
                <w:rFonts w:ascii="Arial Narrow" w:hAnsi="Arial Narrow"/>
                <w:sz w:val="22"/>
                <w:szCs w:val="22"/>
                <w:lang w:val="en-US"/>
              </w:rPr>
              <w:t>)</w:t>
            </w:r>
            <w:proofErr w:type="gramEnd"/>
            <w:r w:rsidRPr="005C1BF7">
              <w:rPr>
                <w:rFonts w:ascii="Arial Narrow" w:hAnsi="Arial Narrow"/>
                <w:sz w:val="22"/>
                <w:szCs w:val="22"/>
                <w:lang w:val="en-US"/>
              </w:rPr>
              <w:t xml:space="preserve">, </w:t>
            </w:r>
          </w:p>
          <w:p w:rsidR="00265DCD" w:rsidRPr="00280800" w:rsidRDefault="00265DCD" w:rsidP="00265DCD">
            <w:pPr>
              <w:pStyle w:val="Paragraphedeliste"/>
              <w:numPr>
                <w:ilvl w:val="0"/>
                <w:numId w:val="1"/>
              </w:numPr>
              <w:rPr>
                <w:rFonts w:ascii="Arial Narrow" w:hAnsi="Arial Narrow"/>
                <w:sz w:val="22"/>
                <w:lang w:val="en-US"/>
              </w:rPr>
            </w:pPr>
            <w:r w:rsidRPr="005C1BF7">
              <w:rPr>
                <w:rFonts w:ascii="Arial Narrow" w:hAnsi="Arial Narrow"/>
                <w:sz w:val="22"/>
                <w:szCs w:val="22"/>
                <w:lang w:val="en-US"/>
              </w:rPr>
              <w:t>Menus and descriptions of regional French products.</w:t>
            </w:r>
          </w:p>
        </w:tc>
      </w:tr>
      <w:tr w:rsidR="00265DCD" w:rsidRPr="00A2119A" w:rsidTr="00265DCD">
        <w:trPr>
          <w:trHeight w:val="486"/>
          <w:tblCellSpacing w:w="20" w:type="dxa"/>
          <w:jc w:val="center"/>
        </w:trPr>
        <w:tc>
          <w:tcPr>
            <w:tcW w:w="10501" w:type="dxa"/>
            <w:gridSpan w:val="4"/>
            <w:shd w:val="clear" w:color="auto" w:fill="auto"/>
          </w:tcPr>
          <w:p w:rsidR="00265DCD" w:rsidRPr="00887FB2" w:rsidRDefault="00265DCD" w:rsidP="00265DCD">
            <w:pPr>
              <w:spacing w:after="0"/>
              <w:jc w:val="both"/>
              <w:rPr>
                <w:rFonts w:ascii="Arial Narrow" w:hAnsi="Arial Narrow"/>
                <w:b/>
                <w:bCs/>
                <w:sz w:val="22"/>
              </w:rPr>
            </w:pPr>
            <w:r w:rsidRPr="00887FB2">
              <w:rPr>
                <w:rFonts w:ascii="Arial Narrow" w:hAnsi="Arial Narrow"/>
                <w:b/>
                <w:bCs/>
                <w:sz w:val="22"/>
              </w:rPr>
              <w:t>Instructor:</w:t>
            </w:r>
          </w:p>
          <w:p w:rsidR="00265DCD" w:rsidRPr="00887FB2" w:rsidRDefault="00265DCD" w:rsidP="00265DCD">
            <w:pPr>
              <w:spacing w:after="0"/>
              <w:jc w:val="both"/>
              <w:rPr>
                <w:rFonts w:ascii="Arial Narrow" w:hAnsi="Arial Narrow"/>
                <w:bCs/>
                <w:sz w:val="22"/>
              </w:rPr>
            </w:pPr>
            <w:r w:rsidRPr="00887FB2">
              <w:rPr>
                <w:rFonts w:ascii="Arial Narrow" w:hAnsi="Arial Narrow"/>
                <w:bCs/>
                <w:sz w:val="22"/>
              </w:rPr>
              <w:t xml:space="preserve">Martine Rey, Associate Professor of Languages and Cultural Studies </w:t>
            </w:r>
            <w:r>
              <w:rPr>
                <w:rFonts w:ascii="Arial Narrow" w:hAnsi="Arial Narrow"/>
                <w:bCs/>
                <w:sz w:val="22"/>
              </w:rPr>
              <w:t>et al.</w:t>
            </w:r>
          </w:p>
        </w:tc>
      </w:tr>
      <w:tr w:rsidR="00265DCD" w:rsidRPr="00D75990" w:rsidTr="00265DCD">
        <w:trPr>
          <w:trHeight w:val="2023"/>
          <w:tblCellSpacing w:w="20" w:type="dxa"/>
          <w:jc w:val="center"/>
        </w:trPr>
        <w:tc>
          <w:tcPr>
            <w:tcW w:w="10501" w:type="dxa"/>
            <w:gridSpan w:val="4"/>
            <w:shd w:val="clear" w:color="auto" w:fill="auto"/>
          </w:tcPr>
          <w:tbl>
            <w:tblPr>
              <w:tblW w:w="105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581"/>
            </w:tblGrid>
            <w:tr w:rsidR="00265DCD" w:rsidRPr="00887FB2" w:rsidTr="00265DCD">
              <w:trPr>
                <w:trHeight w:val="1736"/>
                <w:tblCellSpacing w:w="20" w:type="dxa"/>
                <w:jc w:val="center"/>
              </w:trPr>
              <w:tc>
                <w:tcPr>
                  <w:tcW w:w="10501" w:type="dxa"/>
                  <w:shd w:val="clear" w:color="auto" w:fill="auto"/>
                  <w:vAlign w:val="center"/>
                </w:tcPr>
                <w:p w:rsidR="00265DCD" w:rsidRPr="00887FB2" w:rsidRDefault="00265DCD" w:rsidP="00265DCD">
                  <w:pPr>
                    <w:spacing w:after="0"/>
                    <w:rPr>
                      <w:rFonts w:ascii="Arial Narrow" w:hAnsi="Arial Narrow"/>
                      <w:b/>
                      <w:bCs/>
                      <w:sz w:val="22"/>
                    </w:rPr>
                  </w:pPr>
                  <w:r w:rsidRPr="00887FB2">
                    <w:rPr>
                      <w:rFonts w:ascii="Arial Narrow" w:hAnsi="Arial Narrow"/>
                      <w:b/>
                      <w:bCs/>
                      <w:sz w:val="22"/>
                      <w:u w:val="single"/>
                    </w:rPr>
                    <w:t>Assessment</w:t>
                  </w:r>
                  <w:r w:rsidRPr="00887FB2">
                    <w:rPr>
                      <w:rFonts w:ascii="Arial Narrow" w:hAnsi="Arial Narrow"/>
                      <w:b/>
                      <w:bCs/>
                      <w:sz w:val="22"/>
                    </w:rPr>
                    <w:t>:</w:t>
                  </w:r>
                </w:p>
                <w:tbl>
                  <w:tblPr>
                    <w:tblW w:w="102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0"/>
                    <w:gridCol w:w="4094"/>
                    <w:gridCol w:w="2153"/>
                    <w:gridCol w:w="1615"/>
                  </w:tblGrid>
                  <w:tr w:rsidR="00265DCD" w:rsidRPr="00887FB2" w:rsidTr="00265DCD">
                    <w:trPr>
                      <w:trHeight w:val="518"/>
                    </w:trPr>
                    <w:tc>
                      <w:tcPr>
                        <w:tcW w:w="2430" w:type="dxa"/>
                        <w:shd w:val="clear" w:color="auto" w:fill="auto"/>
                        <w:vAlign w:val="center"/>
                      </w:tcPr>
                      <w:p w:rsidR="00265DCD" w:rsidRPr="00887FB2" w:rsidRDefault="00265DCD" w:rsidP="00265DCD">
                        <w:pPr>
                          <w:spacing w:after="0"/>
                          <w:jc w:val="center"/>
                          <w:rPr>
                            <w:rFonts w:ascii="Arial Narrow" w:hAnsi="Arial Narrow"/>
                            <w:b/>
                            <w:sz w:val="22"/>
                          </w:rPr>
                        </w:pPr>
                        <w:r w:rsidRPr="00887FB2">
                          <w:rPr>
                            <w:rFonts w:ascii="Arial Narrow" w:hAnsi="Arial Narrow"/>
                            <w:b/>
                            <w:bCs/>
                            <w:sz w:val="22"/>
                          </w:rPr>
                          <w:t>Assignments:</w:t>
                        </w:r>
                      </w:p>
                    </w:tc>
                    <w:tc>
                      <w:tcPr>
                        <w:tcW w:w="4094" w:type="dxa"/>
                        <w:shd w:val="clear" w:color="auto" w:fill="auto"/>
                        <w:vAlign w:val="center"/>
                      </w:tcPr>
                      <w:p w:rsidR="00265DCD" w:rsidRPr="00887FB2" w:rsidRDefault="00265DCD" w:rsidP="00265DCD">
                        <w:pPr>
                          <w:spacing w:after="0"/>
                          <w:jc w:val="center"/>
                          <w:rPr>
                            <w:rFonts w:ascii="Arial Narrow" w:hAnsi="Arial Narrow"/>
                            <w:b/>
                            <w:bCs/>
                            <w:sz w:val="22"/>
                          </w:rPr>
                        </w:pPr>
                        <w:r w:rsidRPr="00887FB2">
                          <w:rPr>
                            <w:rFonts w:ascii="Arial Narrow" w:hAnsi="Arial Narrow"/>
                            <w:b/>
                            <w:bCs/>
                            <w:sz w:val="22"/>
                          </w:rPr>
                          <w:t>Method:</w:t>
                        </w:r>
                      </w:p>
                    </w:tc>
                    <w:tc>
                      <w:tcPr>
                        <w:tcW w:w="2153" w:type="dxa"/>
                        <w:shd w:val="clear" w:color="auto" w:fill="auto"/>
                        <w:vAlign w:val="center"/>
                      </w:tcPr>
                      <w:p w:rsidR="00265DCD" w:rsidRPr="00887FB2" w:rsidRDefault="00265DCD" w:rsidP="00265DCD">
                        <w:pPr>
                          <w:spacing w:after="0"/>
                          <w:jc w:val="center"/>
                          <w:rPr>
                            <w:rFonts w:ascii="Arial Narrow" w:hAnsi="Arial Narrow"/>
                            <w:b/>
                            <w:sz w:val="22"/>
                          </w:rPr>
                        </w:pPr>
                        <w:r w:rsidRPr="00887FB2">
                          <w:rPr>
                            <w:rFonts w:ascii="Arial Narrow" w:hAnsi="Arial Narrow"/>
                            <w:b/>
                            <w:bCs/>
                            <w:sz w:val="22"/>
                          </w:rPr>
                          <w:t>Time limit (for supervised tests):</w:t>
                        </w:r>
                      </w:p>
                    </w:tc>
                    <w:tc>
                      <w:tcPr>
                        <w:tcW w:w="1615" w:type="dxa"/>
                        <w:shd w:val="clear" w:color="auto" w:fill="auto"/>
                        <w:vAlign w:val="center"/>
                      </w:tcPr>
                      <w:p w:rsidR="00265DCD" w:rsidRPr="00887FB2" w:rsidRDefault="00265DCD" w:rsidP="00265DCD">
                        <w:pPr>
                          <w:spacing w:after="0"/>
                          <w:jc w:val="center"/>
                          <w:rPr>
                            <w:rFonts w:ascii="Arial Narrow" w:hAnsi="Arial Narrow"/>
                            <w:b/>
                            <w:sz w:val="22"/>
                          </w:rPr>
                        </w:pPr>
                        <w:r w:rsidRPr="00887FB2">
                          <w:rPr>
                            <w:rFonts w:ascii="Arial Narrow" w:hAnsi="Arial Narrow"/>
                            <w:b/>
                            <w:bCs/>
                            <w:sz w:val="22"/>
                          </w:rPr>
                          <w:t>Weighting:</w:t>
                        </w:r>
                      </w:p>
                    </w:tc>
                  </w:tr>
                  <w:tr w:rsidR="00265DCD" w:rsidRPr="00887FB2" w:rsidTr="00265DCD">
                    <w:trPr>
                      <w:trHeight w:val="140"/>
                    </w:trPr>
                    <w:tc>
                      <w:tcPr>
                        <w:tcW w:w="2430" w:type="dxa"/>
                        <w:shd w:val="clear" w:color="auto" w:fill="auto"/>
                        <w:vAlign w:val="center"/>
                      </w:tcPr>
                      <w:p w:rsidR="00265DCD" w:rsidRPr="00887FB2" w:rsidRDefault="00265DCD" w:rsidP="00265DCD">
                        <w:pPr>
                          <w:spacing w:after="0"/>
                          <w:rPr>
                            <w:rFonts w:ascii="Arial Narrow" w:hAnsi="Arial Narrow"/>
                            <w:sz w:val="22"/>
                          </w:rPr>
                        </w:pPr>
                        <w:r w:rsidRPr="00887FB2">
                          <w:rPr>
                            <w:rFonts w:ascii="Arial Narrow" w:hAnsi="Arial Narrow"/>
                            <w:sz w:val="22"/>
                          </w:rPr>
                          <w:t>Class participation</w:t>
                        </w:r>
                      </w:p>
                    </w:tc>
                    <w:tc>
                      <w:tcPr>
                        <w:tcW w:w="4094" w:type="dxa"/>
                        <w:shd w:val="clear" w:color="auto" w:fill="auto"/>
                        <w:vAlign w:val="center"/>
                      </w:tcPr>
                      <w:p w:rsidR="00265DCD" w:rsidRPr="00887FB2" w:rsidRDefault="00265DCD" w:rsidP="00265DCD">
                        <w:pPr>
                          <w:spacing w:after="0"/>
                          <w:jc w:val="center"/>
                          <w:rPr>
                            <w:rFonts w:ascii="Arial Narrow" w:hAnsi="Arial Narrow"/>
                            <w:bCs/>
                            <w:sz w:val="22"/>
                            <w:lang w:val="en-GB"/>
                          </w:rPr>
                        </w:pPr>
                        <w:r w:rsidRPr="00887FB2">
                          <w:rPr>
                            <w:rFonts w:ascii="Arial Narrow" w:hAnsi="Arial Narrow"/>
                            <w:sz w:val="22"/>
                          </w:rPr>
                          <w:t>Preparation for class and class discussion</w:t>
                        </w:r>
                      </w:p>
                    </w:tc>
                    <w:tc>
                      <w:tcPr>
                        <w:tcW w:w="2153" w:type="dxa"/>
                        <w:shd w:val="clear" w:color="auto" w:fill="auto"/>
                        <w:vAlign w:val="center"/>
                      </w:tcPr>
                      <w:p w:rsidR="00265DCD" w:rsidRPr="00887FB2" w:rsidRDefault="00265DCD" w:rsidP="00265DCD">
                        <w:pPr>
                          <w:spacing w:after="0"/>
                          <w:rPr>
                            <w:rFonts w:ascii="Arial Narrow" w:hAnsi="Arial Narrow"/>
                            <w:bCs/>
                            <w:sz w:val="22"/>
                          </w:rPr>
                        </w:pPr>
                        <w:r w:rsidRPr="00887FB2">
                          <w:rPr>
                            <w:rFonts w:ascii="Arial Narrow" w:hAnsi="Arial Narrow"/>
                            <w:bCs/>
                            <w:sz w:val="22"/>
                          </w:rPr>
                          <w:t>N/A</w:t>
                        </w:r>
                      </w:p>
                    </w:tc>
                    <w:tc>
                      <w:tcPr>
                        <w:tcW w:w="1615" w:type="dxa"/>
                        <w:shd w:val="clear" w:color="auto" w:fill="auto"/>
                        <w:vAlign w:val="center"/>
                      </w:tcPr>
                      <w:p w:rsidR="00265DCD" w:rsidRPr="00887FB2" w:rsidRDefault="00265DCD" w:rsidP="00265DCD">
                        <w:pPr>
                          <w:spacing w:after="0"/>
                          <w:rPr>
                            <w:rFonts w:ascii="Arial Narrow" w:hAnsi="Arial Narrow"/>
                            <w:bCs/>
                            <w:sz w:val="22"/>
                          </w:rPr>
                        </w:pPr>
                        <w:r>
                          <w:rPr>
                            <w:rFonts w:ascii="Arial Narrow" w:hAnsi="Arial Narrow"/>
                            <w:bCs/>
                            <w:noProof/>
                            <w:sz w:val="22"/>
                          </w:rPr>
                          <w:t>30</w:t>
                        </w:r>
                        <w:r w:rsidRPr="00887FB2">
                          <w:rPr>
                            <w:rFonts w:ascii="Arial Narrow" w:hAnsi="Arial Narrow"/>
                            <w:bCs/>
                            <w:noProof/>
                            <w:sz w:val="22"/>
                          </w:rPr>
                          <w:t>%</w:t>
                        </w:r>
                      </w:p>
                    </w:tc>
                  </w:tr>
                  <w:tr w:rsidR="00265DCD" w:rsidRPr="00887FB2" w:rsidTr="00265DCD">
                    <w:trPr>
                      <w:trHeight w:val="140"/>
                    </w:trPr>
                    <w:tc>
                      <w:tcPr>
                        <w:tcW w:w="2430" w:type="dxa"/>
                        <w:shd w:val="clear" w:color="auto" w:fill="auto"/>
                        <w:vAlign w:val="center"/>
                      </w:tcPr>
                      <w:p w:rsidR="00265DCD" w:rsidRPr="00887FB2" w:rsidRDefault="00265DCD" w:rsidP="00265DCD">
                        <w:pPr>
                          <w:spacing w:after="0"/>
                          <w:rPr>
                            <w:rFonts w:ascii="Arial Narrow" w:hAnsi="Arial Narrow"/>
                            <w:sz w:val="22"/>
                          </w:rPr>
                        </w:pPr>
                        <w:r w:rsidRPr="00887FB2">
                          <w:rPr>
                            <w:rFonts w:ascii="Arial Narrow" w:hAnsi="Arial Narrow"/>
                            <w:sz w:val="22"/>
                          </w:rPr>
                          <w:t>Communication tasks</w:t>
                        </w:r>
                      </w:p>
                    </w:tc>
                    <w:tc>
                      <w:tcPr>
                        <w:tcW w:w="4094" w:type="dxa"/>
                        <w:shd w:val="clear" w:color="auto" w:fill="auto"/>
                        <w:vAlign w:val="center"/>
                      </w:tcPr>
                      <w:p w:rsidR="00265DCD" w:rsidRPr="00887FB2" w:rsidRDefault="00265DCD" w:rsidP="00265DCD">
                        <w:pPr>
                          <w:spacing w:after="0"/>
                          <w:jc w:val="center"/>
                          <w:rPr>
                            <w:rFonts w:ascii="Arial Narrow" w:hAnsi="Arial Narrow"/>
                            <w:sz w:val="22"/>
                          </w:rPr>
                        </w:pPr>
                        <w:r w:rsidRPr="00887FB2">
                          <w:rPr>
                            <w:rFonts w:ascii="Arial Narrow" w:hAnsi="Arial Narrow"/>
                            <w:sz w:val="22"/>
                          </w:rPr>
                          <w:t>Interactive, real life assignments using French</w:t>
                        </w:r>
                      </w:p>
                    </w:tc>
                    <w:tc>
                      <w:tcPr>
                        <w:tcW w:w="2153" w:type="dxa"/>
                        <w:shd w:val="clear" w:color="auto" w:fill="auto"/>
                        <w:vAlign w:val="center"/>
                      </w:tcPr>
                      <w:p w:rsidR="00265DCD" w:rsidRPr="00887FB2" w:rsidRDefault="00265DCD" w:rsidP="00265DCD">
                        <w:pPr>
                          <w:spacing w:after="0"/>
                          <w:rPr>
                            <w:rFonts w:ascii="Arial Narrow" w:hAnsi="Arial Narrow"/>
                            <w:bCs/>
                            <w:sz w:val="22"/>
                          </w:rPr>
                        </w:pPr>
                        <w:r w:rsidRPr="00887FB2">
                          <w:rPr>
                            <w:rFonts w:ascii="Arial Narrow" w:hAnsi="Arial Narrow"/>
                            <w:bCs/>
                            <w:sz w:val="22"/>
                          </w:rPr>
                          <w:t>N/A</w:t>
                        </w:r>
                      </w:p>
                    </w:tc>
                    <w:tc>
                      <w:tcPr>
                        <w:tcW w:w="1615" w:type="dxa"/>
                        <w:shd w:val="clear" w:color="auto" w:fill="auto"/>
                        <w:vAlign w:val="center"/>
                      </w:tcPr>
                      <w:p w:rsidR="00265DCD" w:rsidRPr="00887FB2" w:rsidRDefault="00265DCD" w:rsidP="00265DCD">
                        <w:pPr>
                          <w:spacing w:after="0"/>
                          <w:rPr>
                            <w:rFonts w:ascii="Arial Narrow" w:hAnsi="Arial Narrow"/>
                            <w:bCs/>
                            <w:noProof/>
                            <w:sz w:val="22"/>
                          </w:rPr>
                        </w:pPr>
                        <w:r>
                          <w:rPr>
                            <w:rFonts w:ascii="Arial Narrow" w:hAnsi="Arial Narrow"/>
                            <w:bCs/>
                            <w:noProof/>
                            <w:sz w:val="22"/>
                          </w:rPr>
                          <w:t>30</w:t>
                        </w:r>
                        <w:r w:rsidRPr="00887FB2">
                          <w:rPr>
                            <w:rFonts w:ascii="Arial Narrow" w:hAnsi="Arial Narrow"/>
                            <w:bCs/>
                            <w:noProof/>
                            <w:sz w:val="22"/>
                          </w:rPr>
                          <w:t>%</w:t>
                        </w:r>
                      </w:p>
                    </w:tc>
                  </w:tr>
                  <w:tr w:rsidR="00265DCD" w:rsidRPr="00887FB2" w:rsidTr="00265DCD">
                    <w:trPr>
                      <w:trHeight w:val="140"/>
                    </w:trPr>
                    <w:tc>
                      <w:tcPr>
                        <w:tcW w:w="2430" w:type="dxa"/>
                        <w:shd w:val="clear" w:color="auto" w:fill="auto"/>
                        <w:vAlign w:val="center"/>
                      </w:tcPr>
                      <w:p w:rsidR="00265DCD" w:rsidRPr="00887FB2" w:rsidRDefault="00265DCD" w:rsidP="00265DCD">
                        <w:pPr>
                          <w:spacing w:after="0"/>
                          <w:rPr>
                            <w:rFonts w:ascii="Arial Narrow" w:hAnsi="Arial Narrow"/>
                            <w:sz w:val="22"/>
                          </w:rPr>
                        </w:pPr>
                        <w:r>
                          <w:rPr>
                            <w:rFonts w:ascii="Arial Narrow" w:hAnsi="Arial Narrow"/>
                            <w:sz w:val="22"/>
                          </w:rPr>
                          <w:t>Final Exam</w:t>
                        </w:r>
                      </w:p>
                    </w:tc>
                    <w:tc>
                      <w:tcPr>
                        <w:tcW w:w="4094" w:type="dxa"/>
                        <w:shd w:val="clear" w:color="auto" w:fill="auto"/>
                        <w:vAlign w:val="center"/>
                      </w:tcPr>
                      <w:p w:rsidR="00265DCD" w:rsidRPr="00887FB2" w:rsidRDefault="00265DCD" w:rsidP="00265DCD">
                        <w:pPr>
                          <w:spacing w:after="0"/>
                          <w:jc w:val="center"/>
                          <w:rPr>
                            <w:rFonts w:ascii="Arial Narrow" w:hAnsi="Arial Narrow"/>
                            <w:sz w:val="22"/>
                          </w:rPr>
                        </w:pPr>
                      </w:p>
                    </w:tc>
                    <w:tc>
                      <w:tcPr>
                        <w:tcW w:w="2153" w:type="dxa"/>
                        <w:shd w:val="clear" w:color="auto" w:fill="auto"/>
                        <w:vAlign w:val="center"/>
                      </w:tcPr>
                      <w:p w:rsidR="00265DCD" w:rsidRPr="00887FB2" w:rsidRDefault="00265DCD" w:rsidP="00265DCD">
                        <w:pPr>
                          <w:spacing w:after="0"/>
                          <w:rPr>
                            <w:rFonts w:ascii="Arial Narrow" w:hAnsi="Arial Narrow"/>
                            <w:bCs/>
                            <w:sz w:val="22"/>
                          </w:rPr>
                        </w:pPr>
                      </w:p>
                    </w:tc>
                    <w:tc>
                      <w:tcPr>
                        <w:tcW w:w="1615" w:type="dxa"/>
                        <w:shd w:val="clear" w:color="auto" w:fill="auto"/>
                        <w:vAlign w:val="center"/>
                      </w:tcPr>
                      <w:p w:rsidR="00265DCD" w:rsidRPr="00887FB2" w:rsidRDefault="00265DCD" w:rsidP="00265DCD">
                        <w:pPr>
                          <w:spacing w:after="0"/>
                          <w:rPr>
                            <w:rFonts w:ascii="Arial Narrow" w:hAnsi="Arial Narrow"/>
                            <w:bCs/>
                            <w:noProof/>
                            <w:sz w:val="22"/>
                          </w:rPr>
                        </w:pPr>
                        <w:r>
                          <w:rPr>
                            <w:rFonts w:ascii="Arial Narrow" w:hAnsi="Arial Narrow"/>
                            <w:bCs/>
                            <w:noProof/>
                            <w:sz w:val="22"/>
                          </w:rPr>
                          <w:t>40%</w:t>
                        </w:r>
                      </w:p>
                    </w:tc>
                  </w:tr>
                </w:tbl>
                <w:p w:rsidR="00265DCD" w:rsidRPr="00887FB2" w:rsidRDefault="00265DCD" w:rsidP="00265DCD">
                  <w:pPr>
                    <w:spacing w:after="0"/>
                    <w:jc w:val="center"/>
                    <w:rPr>
                      <w:rFonts w:ascii="Arial Narrow" w:hAnsi="Arial Narrow"/>
                      <w:bCs/>
                      <w:i/>
                      <w:sz w:val="22"/>
                    </w:rPr>
                  </w:pPr>
                </w:p>
              </w:tc>
            </w:tr>
          </w:tbl>
          <w:p w:rsidR="00265DCD" w:rsidRPr="00887FB2" w:rsidRDefault="00265DCD" w:rsidP="00265DCD">
            <w:pPr>
              <w:spacing w:after="0"/>
              <w:rPr>
                <w:sz w:val="22"/>
              </w:rPr>
            </w:pPr>
          </w:p>
        </w:tc>
      </w:tr>
    </w:tbl>
    <w:p w:rsidR="00265DCD" w:rsidRDefault="00265DCD" w:rsidP="00265DCD"/>
    <w:p w:rsidR="00265DCD" w:rsidRDefault="00265DCD" w:rsidP="00265DCD"/>
    <w:p w:rsidR="00265DCD" w:rsidRDefault="00265DCD" w:rsidP="00265DCD"/>
    <w:tbl>
      <w:tblPr>
        <w:tblW w:w="105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093"/>
        <w:gridCol w:w="2860"/>
        <w:gridCol w:w="3040"/>
        <w:gridCol w:w="1588"/>
      </w:tblGrid>
      <w:tr w:rsidR="00265DCD" w:rsidRPr="00DE1673" w:rsidTr="00265DCD">
        <w:trPr>
          <w:trHeight w:val="796"/>
          <w:tblCellSpacing w:w="20" w:type="dxa"/>
          <w:jc w:val="center"/>
        </w:trPr>
        <w:tc>
          <w:tcPr>
            <w:tcW w:w="8933" w:type="dxa"/>
            <w:gridSpan w:val="3"/>
            <w:shd w:val="clear" w:color="auto" w:fill="E6E6E6"/>
          </w:tcPr>
          <w:p w:rsidR="00265DCD" w:rsidRPr="00994A40" w:rsidRDefault="00265DCD" w:rsidP="00265DCD">
            <w:pPr>
              <w:pStyle w:val="En-tte"/>
              <w:tabs>
                <w:tab w:val="clear" w:pos="4536"/>
                <w:tab w:val="clear" w:pos="9072"/>
                <w:tab w:val="right" w:pos="8711"/>
              </w:tabs>
              <w:ind w:left="3"/>
              <w:jc w:val="center"/>
              <w:rPr>
                <w:rFonts w:ascii="Arial Narrow" w:hAnsi="Arial Narrow"/>
                <w:b/>
                <w:smallCaps/>
                <w:sz w:val="24"/>
                <w:szCs w:val="24"/>
              </w:rPr>
            </w:pPr>
            <w:r>
              <w:rPr>
                <w:rFonts w:ascii="Arial Narrow" w:hAnsi="Arial Narrow"/>
                <w:b/>
                <w:smallCaps/>
                <w:sz w:val="24"/>
                <w:szCs w:val="24"/>
              </w:rPr>
              <w:t>Geosciences</w:t>
            </w:r>
            <w:r w:rsidRPr="00DD7997">
              <w:rPr>
                <w:rFonts w:ascii="Arial Narrow" w:hAnsi="Arial Narrow"/>
                <w:b/>
                <w:smallCaps/>
                <w:sz w:val="24"/>
                <w:szCs w:val="24"/>
              </w:rPr>
              <w:tab/>
            </w:r>
          </w:p>
          <w:p w:rsidR="00265DCD" w:rsidRDefault="00265DCD" w:rsidP="00265DCD">
            <w:pPr>
              <w:pStyle w:val="En-tte"/>
              <w:spacing w:before="60"/>
              <w:jc w:val="center"/>
              <w:rPr>
                <w:rFonts w:ascii="Arial Narrow" w:hAnsi="Arial Narrow"/>
                <w:b/>
                <w:smallCaps/>
                <w:noProof/>
                <w:sz w:val="24"/>
                <w:szCs w:val="24"/>
                <w:lang w:val="en-GB"/>
              </w:rPr>
            </w:pPr>
            <w:r w:rsidRPr="00DD7997">
              <w:rPr>
                <w:rFonts w:ascii="Arial Narrow" w:hAnsi="Arial Narrow"/>
                <w:b/>
                <w:smallCaps/>
                <w:noProof/>
                <w:sz w:val="24"/>
                <w:szCs w:val="24"/>
                <w:lang w:val="en-GB"/>
              </w:rPr>
              <w:t>F</w:t>
            </w:r>
            <w:r>
              <w:rPr>
                <w:rFonts w:ascii="Arial Narrow" w:hAnsi="Arial Narrow"/>
                <w:b/>
                <w:smallCaps/>
                <w:noProof/>
                <w:sz w:val="24"/>
                <w:szCs w:val="24"/>
                <w:lang w:val="en-GB"/>
              </w:rPr>
              <w:t>rench</w:t>
            </w:r>
            <w:r w:rsidRPr="00DD7997">
              <w:rPr>
                <w:rFonts w:ascii="Arial Narrow" w:hAnsi="Arial Narrow"/>
                <w:b/>
                <w:smallCaps/>
                <w:noProof/>
                <w:sz w:val="24"/>
                <w:szCs w:val="24"/>
                <w:lang w:val="en-GB"/>
              </w:rPr>
              <w:t xml:space="preserve"> </w:t>
            </w:r>
            <w:r>
              <w:rPr>
                <w:rFonts w:ascii="Arial Narrow" w:hAnsi="Arial Narrow"/>
                <w:b/>
                <w:smallCaps/>
                <w:noProof/>
                <w:sz w:val="24"/>
                <w:szCs w:val="24"/>
                <w:lang w:val="en-GB"/>
              </w:rPr>
              <w:t>as a Foreign Language 2</w:t>
            </w:r>
          </w:p>
          <w:p w:rsidR="00265DCD" w:rsidRPr="00DD7997" w:rsidRDefault="00265DCD" w:rsidP="00265DCD">
            <w:pPr>
              <w:pStyle w:val="En-tte"/>
              <w:spacing w:before="60"/>
              <w:jc w:val="center"/>
              <w:rPr>
                <w:rFonts w:ascii="Arial Narrow" w:hAnsi="Arial Narrow"/>
                <w:b/>
                <w:smallCaps/>
                <w:sz w:val="24"/>
                <w:szCs w:val="24"/>
                <w:lang w:val="en-GB"/>
              </w:rPr>
            </w:pPr>
          </w:p>
        </w:tc>
        <w:tc>
          <w:tcPr>
            <w:tcW w:w="1528" w:type="dxa"/>
            <w:shd w:val="clear" w:color="auto" w:fill="auto"/>
            <w:vAlign w:val="center"/>
          </w:tcPr>
          <w:p w:rsidR="00265DCD" w:rsidRPr="00280800" w:rsidRDefault="00265DCD" w:rsidP="00265DCD">
            <w:pPr>
              <w:jc w:val="center"/>
              <w:rPr>
                <w:rFonts w:ascii="Arial Narrow" w:hAnsi="Arial Narrow" w:cs="Arial"/>
                <w:b/>
                <w:bCs/>
                <w:noProof/>
                <w:sz w:val="32"/>
                <w:szCs w:val="24"/>
              </w:rPr>
            </w:pPr>
          </w:p>
          <w:p w:rsidR="00265DCD" w:rsidRPr="00DD7997" w:rsidRDefault="00265DCD" w:rsidP="00265DCD">
            <w:pPr>
              <w:jc w:val="center"/>
              <w:rPr>
                <w:rFonts w:ascii="Arial Narrow" w:hAnsi="Arial Narrow"/>
                <w:b/>
                <w:bCs/>
                <w:sz w:val="24"/>
                <w:szCs w:val="24"/>
              </w:rPr>
            </w:pPr>
            <w:r>
              <w:rPr>
                <w:rFonts w:ascii="Arial Narrow" w:hAnsi="Arial Narrow"/>
                <w:b/>
                <w:bCs/>
                <w:noProof/>
                <w:sz w:val="24"/>
                <w:szCs w:val="24"/>
              </w:rPr>
              <w:t>2018-2019</w:t>
            </w:r>
          </w:p>
        </w:tc>
      </w:tr>
      <w:tr w:rsidR="00265DCD" w:rsidRPr="007B6897" w:rsidTr="00265DCD">
        <w:trPr>
          <w:trHeight w:val="980"/>
          <w:tblCellSpacing w:w="20" w:type="dxa"/>
          <w:jc w:val="center"/>
        </w:trPr>
        <w:tc>
          <w:tcPr>
            <w:tcW w:w="3033" w:type="dxa"/>
            <w:shd w:val="clear" w:color="auto" w:fill="auto"/>
            <w:vAlign w:val="center"/>
          </w:tcPr>
          <w:p w:rsidR="00265DCD" w:rsidRPr="00DD7997" w:rsidRDefault="00265DCD" w:rsidP="00265DCD">
            <w:pPr>
              <w:spacing w:after="0"/>
              <w:jc w:val="center"/>
              <w:rPr>
                <w:rFonts w:ascii="Arial Narrow" w:hAnsi="Arial Narrow"/>
              </w:rPr>
            </w:pPr>
            <w:r>
              <w:rPr>
                <w:rFonts w:ascii="Arial Narrow" w:hAnsi="Arial Narrow"/>
                <w:b/>
              </w:rPr>
              <w:t>Faculty</w:t>
            </w:r>
            <w:r w:rsidRPr="00813453">
              <w:rPr>
                <w:rFonts w:ascii="Arial Narrow" w:hAnsi="Arial Narrow"/>
                <w:b/>
              </w:rPr>
              <w:t xml:space="preserve">: </w:t>
            </w:r>
            <w:r w:rsidRPr="00AF5FA4">
              <w:rPr>
                <w:rFonts w:ascii="Arial Narrow" w:hAnsi="Arial Narrow"/>
                <w:b/>
              </w:rPr>
              <w:t xml:space="preserve">Dr. </w:t>
            </w:r>
            <w:r w:rsidRPr="00AF5FA4">
              <w:rPr>
                <w:rFonts w:ascii="Arial Narrow" w:hAnsi="Arial Narrow"/>
                <w:b/>
                <w:noProof/>
              </w:rPr>
              <w:t>Martine REY</w:t>
            </w:r>
            <w:r>
              <w:rPr>
                <w:rFonts w:ascii="Arial Narrow" w:hAnsi="Arial Narrow"/>
                <w:b/>
                <w:noProof/>
              </w:rPr>
              <w:t xml:space="preserve"> et al.</w:t>
            </w:r>
          </w:p>
        </w:tc>
        <w:tc>
          <w:tcPr>
            <w:tcW w:w="2820" w:type="dxa"/>
            <w:shd w:val="clear" w:color="auto" w:fill="auto"/>
            <w:vAlign w:val="center"/>
          </w:tcPr>
          <w:p w:rsidR="00265DCD" w:rsidRPr="00813453" w:rsidRDefault="00265DCD" w:rsidP="00265DCD">
            <w:pPr>
              <w:spacing w:after="0"/>
              <w:jc w:val="center"/>
              <w:rPr>
                <w:rFonts w:ascii="Arial Narrow" w:hAnsi="Arial Narrow"/>
                <w:b/>
              </w:rPr>
            </w:pPr>
            <w:r w:rsidRPr="00813453">
              <w:rPr>
                <w:rFonts w:ascii="Arial Narrow" w:hAnsi="Arial Narrow"/>
                <w:b/>
              </w:rPr>
              <w:t>Module:</w:t>
            </w:r>
          </w:p>
          <w:p w:rsidR="00265DCD" w:rsidRPr="00DD7997" w:rsidRDefault="00265DCD" w:rsidP="00265DCD">
            <w:pPr>
              <w:spacing w:after="0"/>
              <w:jc w:val="center"/>
              <w:rPr>
                <w:rFonts w:ascii="Arial Narrow" w:hAnsi="Arial Narrow" w:cs="Arial"/>
                <w:b/>
                <w:bCs/>
              </w:rPr>
            </w:pPr>
            <w:r>
              <w:rPr>
                <w:rFonts w:ascii="Arial Narrow" w:hAnsi="Arial Narrow"/>
                <w:b/>
                <w:smallCaps/>
                <w:noProof/>
              </w:rPr>
              <w:t xml:space="preserve">Intermediate  French </w:t>
            </w:r>
          </w:p>
        </w:tc>
        <w:tc>
          <w:tcPr>
            <w:tcW w:w="2999" w:type="dxa"/>
            <w:shd w:val="clear" w:color="auto" w:fill="auto"/>
            <w:vAlign w:val="center"/>
          </w:tcPr>
          <w:p w:rsidR="00265DCD" w:rsidRPr="00DD7997" w:rsidRDefault="00265DCD" w:rsidP="00265DCD">
            <w:pPr>
              <w:spacing w:after="0"/>
              <w:jc w:val="center"/>
              <w:rPr>
                <w:rFonts w:ascii="Arial Narrow" w:hAnsi="Arial Narrow"/>
                <w:b/>
                <w:lang w:val="en-GB"/>
              </w:rPr>
            </w:pPr>
            <w:proofErr w:type="gramStart"/>
            <w:r w:rsidRPr="00DD7997">
              <w:rPr>
                <w:rFonts w:ascii="Arial Narrow" w:hAnsi="Arial Narrow"/>
                <w:b/>
                <w:lang w:val="en-GB"/>
              </w:rPr>
              <w:t>Time :</w:t>
            </w:r>
            <w:proofErr w:type="gramEnd"/>
          </w:p>
          <w:p w:rsidR="00265DCD" w:rsidRPr="00BD1509" w:rsidRDefault="00265DCD" w:rsidP="00265DCD">
            <w:pPr>
              <w:spacing w:after="0"/>
              <w:jc w:val="center"/>
              <w:rPr>
                <w:rFonts w:ascii="Arial Narrow" w:hAnsi="Arial Narrow"/>
                <w:b/>
              </w:rPr>
            </w:pPr>
            <w:r>
              <w:rPr>
                <w:rFonts w:ascii="Arial Narrow" w:hAnsi="Arial Narrow"/>
                <w:b/>
              </w:rPr>
              <w:t>24</w:t>
            </w:r>
            <w:r w:rsidRPr="00BD1509">
              <w:rPr>
                <w:rFonts w:ascii="Arial Narrow" w:hAnsi="Arial Narrow"/>
                <w:b/>
              </w:rPr>
              <w:t xml:space="preserve"> contact hrs.</w:t>
            </w:r>
            <w:r>
              <w:rPr>
                <w:rFonts w:ascii="Arial Narrow" w:hAnsi="Arial Narrow"/>
                <w:b/>
              </w:rPr>
              <w:t xml:space="preserve"> &amp; </w:t>
            </w:r>
            <w:r w:rsidRPr="00BD1509">
              <w:rPr>
                <w:rFonts w:ascii="Arial Narrow" w:hAnsi="Arial Narrow"/>
                <w:b/>
              </w:rPr>
              <w:t>interactive assignments</w:t>
            </w:r>
          </w:p>
          <w:p w:rsidR="00265DCD" w:rsidRDefault="00265DCD" w:rsidP="00265DCD">
            <w:pPr>
              <w:spacing w:after="0"/>
              <w:jc w:val="center"/>
              <w:rPr>
                <w:rFonts w:ascii="Arial Narrow" w:hAnsi="Arial Narrow"/>
                <w:b/>
              </w:rPr>
            </w:pPr>
            <w:r>
              <w:rPr>
                <w:rFonts w:ascii="Arial Narrow" w:hAnsi="Arial Narrow"/>
                <w:b/>
              </w:rPr>
              <w:t xml:space="preserve">HW: </w:t>
            </w:r>
            <w:r w:rsidRPr="00BD1509">
              <w:rPr>
                <w:rFonts w:ascii="Arial Narrow" w:hAnsi="Arial Narrow"/>
                <w:b/>
              </w:rPr>
              <w:t>1</w:t>
            </w:r>
            <w:r>
              <w:rPr>
                <w:rFonts w:ascii="Arial Narrow" w:hAnsi="Arial Narrow"/>
                <w:b/>
              </w:rPr>
              <w:t>2 hrs.</w:t>
            </w:r>
          </w:p>
          <w:p w:rsidR="00265DCD" w:rsidRPr="00DD7997" w:rsidRDefault="00265DCD" w:rsidP="00265DCD">
            <w:pPr>
              <w:spacing w:after="0"/>
              <w:jc w:val="center"/>
              <w:rPr>
                <w:rFonts w:ascii="Arial Narrow" w:hAnsi="Arial Narrow"/>
                <w:b/>
                <w:lang w:val="pt-BR"/>
              </w:rPr>
            </w:pPr>
            <w:r>
              <w:rPr>
                <w:rFonts w:ascii="Arial Narrow" w:hAnsi="Arial Narrow"/>
                <w:b/>
              </w:rPr>
              <w:t>Exam: 2 hrs.</w:t>
            </w:r>
            <w:r w:rsidRPr="00BD1509">
              <w:rPr>
                <w:rFonts w:ascii="Arial Narrow" w:hAnsi="Arial Narrow"/>
                <w:b/>
              </w:rPr>
              <w:t xml:space="preserve"> </w:t>
            </w:r>
          </w:p>
        </w:tc>
        <w:tc>
          <w:tcPr>
            <w:tcW w:w="1528" w:type="dxa"/>
            <w:shd w:val="clear" w:color="auto" w:fill="auto"/>
            <w:vAlign w:val="center"/>
          </w:tcPr>
          <w:p w:rsidR="00265DCD" w:rsidRPr="004D774D" w:rsidRDefault="00265DCD" w:rsidP="00265DCD">
            <w:pPr>
              <w:spacing w:after="0"/>
              <w:jc w:val="center"/>
              <w:rPr>
                <w:rFonts w:ascii="Arial Narrow" w:hAnsi="Arial Narrow"/>
                <w:b/>
              </w:rPr>
            </w:pPr>
            <w:r>
              <w:rPr>
                <w:rFonts w:ascii="Arial Narrow" w:hAnsi="Arial Narrow"/>
                <w:b/>
              </w:rPr>
              <w:t>2</w:t>
            </w:r>
            <w:r w:rsidRPr="004D774D">
              <w:rPr>
                <w:rFonts w:ascii="Arial Narrow" w:hAnsi="Arial Narrow"/>
                <w:b/>
              </w:rPr>
              <w:t xml:space="preserve"> ECTS credits</w:t>
            </w:r>
          </w:p>
          <w:p w:rsidR="00265DCD" w:rsidRPr="004D774D" w:rsidRDefault="00265DCD" w:rsidP="00265DCD">
            <w:pPr>
              <w:spacing w:after="0"/>
              <w:jc w:val="center"/>
              <w:rPr>
                <w:rFonts w:ascii="Arial Narrow" w:hAnsi="Arial Narrow"/>
                <w:b/>
              </w:rPr>
            </w:pPr>
            <w:r w:rsidRPr="004D774D">
              <w:rPr>
                <w:rFonts w:ascii="Arial Narrow" w:hAnsi="Arial Narrow"/>
                <w:b/>
                <w:noProof/>
              </w:rPr>
              <w:t>1</w:t>
            </w:r>
            <w:r>
              <w:rPr>
                <w:rFonts w:ascii="Arial Narrow" w:hAnsi="Arial Narrow"/>
                <w:b/>
                <w:noProof/>
              </w:rPr>
              <w:t xml:space="preserve"> US credit</w:t>
            </w:r>
          </w:p>
        </w:tc>
      </w:tr>
      <w:tr w:rsidR="00265DCD" w:rsidRPr="007B6897" w:rsidTr="00265DCD">
        <w:trPr>
          <w:trHeight w:val="559"/>
          <w:tblCellSpacing w:w="20" w:type="dxa"/>
          <w:jc w:val="center"/>
        </w:trPr>
        <w:tc>
          <w:tcPr>
            <w:tcW w:w="10501" w:type="dxa"/>
            <w:gridSpan w:val="4"/>
            <w:shd w:val="clear" w:color="auto" w:fill="auto"/>
            <w:vAlign w:val="center"/>
          </w:tcPr>
          <w:p w:rsidR="00265DCD" w:rsidRPr="00887FB2" w:rsidRDefault="00265DCD" w:rsidP="00265DCD">
            <w:pPr>
              <w:rPr>
                <w:rFonts w:ascii="Arial Narrow" w:hAnsi="Arial Narrow"/>
                <w:b/>
                <w:sz w:val="22"/>
              </w:rPr>
            </w:pPr>
            <w:r w:rsidRPr="00887FB2">
              <w:rPr>
                <w:rFonts w:ascii="Arial Narrow" w:hAnsi="Arial Narrow"/>
                <w:b/>
                <w:sz w:val="22"/>
                <w:u w:val="single"/>
              </w:rPr>
              <w:t xml:space="preserve">Numerus </w:t>
            </w:r>
            <w:proofErr w:type="spellStart"/>
            <w:proofErr w:type="gramStart"/>
            <w:r w:rsidRPr="00887FB2">
              <w:rPr>
                <w:rFonts w:ascii="Arial Narrow" w:hAnsi="Arial Narrow"/>
                <w:b/>
                <w:sz w:val="22"/>
                <w:u w:val="single"/>
              </w:rPr>
              <w:t>clausus</w:t>
            </w:r>
            <w:proofErr w:type="spellEnd"/>
            <w:r w:rsidRPr="00887FB2">
              <w:rPr>
                <w:rFonts w:ascii="Arial Narrow" w:hAnsi="Arial Narrow"/>
                <w:b/>
                <w:sz w:val="22"/>
              </w:rPr>
              <w:t> :</w:t>
            </w:r>
            <w:proofErr w:type="gramEnd"/>
            <w:r w:rsidRPr="00887FB2">
              <w:rPr>
                <w:rFonts w:ascii="Arial Narrow" w:hAnsi="Arial Narrow"/>
                <w:b/>
                <w:sz w:val="22"/>
              </w:rPr>
              <w:t xml:space="preserve"> </w:t>
            </w:r>
            <w:r>
              <w:rPr>
                <w:rFonts w:ascii="Arial Narrow" w:hAnsi="Arial Narrow"/>
                <w:b/>
                <w:sz w:val="22"/>
              </w:rPr>
              <w:t>20</w:t>
            </w:r>
          </w:p>
        </w:tc>
      </w:tr>
      <w:tr w:rsidR="00265DCD" w:rsidRPr="00841C45" w:rsidTr="00265DCD">
        <w:trPr>
          <w:trHeight w:val="559"/>
          <w:tblCellSpacing w:w="20" w:type="dxa"/>
          <w:jc w:val="center"/>
        </w:trPr>
        <w:tc>
          <w:tcPr>
            <w:tcW w:w="10501" w:type="dxa"/>
            <w:gridSpan w:val="4"/>
            <w:shd w:val="clear" w:color="auto" w:fill="auto"/>
            <w:vAlign w:val="center"/>
          </w:tcPr>
          <w:p w:rsidR="00265DCD" w:rsidRPr="00887FB2" w:rsidRDefault="00265DCD" w:rsidP="00265DCD">
            <w:pPr>
              <w:jc w:val="both"/>
              <w:rPr>
                <w:rFonts w:ascii="Arial Narrow" w:hAnsi="Arial Narrow"/>
                <w:bCs/>
                <w:sz w:val="22"/>
                <w:lang w:val="en-GB"/>
              </w:rPr>
            </w:pPr>
            <w:r w:rsidRPr="00887FB2">
              <w:rPr>
                <w:rFonts w:ascii="Arial Narrow" w:hAnsi="Arial Narrow"/>
                <w:b/>
                <w:bCs/>
                <w:sz w:val="22"/>
                <w:u w:val="single"/>
              </w:rPr>
              <w:t>Prerequisite</w:t>
            </w:r>
            <w:r w:rsidRPr="00887FB2">
              <w:rPr>
                <w:rFonts w:ascii="Arial Narrow" w:hAnsi="Arial Narrow"/>
                <w:b/>
                <w:bCs/>
                <w:sz w:val="22"/>
                <w:lang w:val="en-GB"/>
              </w:rPr>
              <w:t xml:space="preserve">: </w:t>
            </w:r>
            <w:r w:rsidRPr="002A75A0">
              <w:rPr>
                <w:rFonts w:ascii="Arial Narrow" w:eastAsia="Arial" w:hAnsi="Arial Narrow"/>
                <w:color w:val="000000"/>
                <w:sz w:val="22"/>
              </w:rPr>
              <w:t>French 102 or equivalent</w:t>
            </w:r>
          </w:p>
        </w:tc>
      </w:tr>
      <w:tr w:rsidR="00265DCD" w:rsidRPr="00A2119A" w:rsidTr="00265DCD">
        <w:trPr>
          <w:trHeight w:val="559"/>
          <w:tblCellSpacing w:w="20" w:type="dxa"/>
          <w:jc w:val="center"/>
        </w:trPr>
        <w:tc>
          <w:tcPr>
            <w:tcW w:w="10501" w:type="dxa"/>
            <w:gridSpan w:val="4"/>
            <w:shd w:val="clear" w:color="auto" w:fill="auto"/>
            <w:vAlign w:val="center"/>
          </w:tcPr>
          <w:p w:rsidR="00265DCD" w:rsidRPr="002A75A0" w:rsidRDefault="00265DCD" w:rsidP="00265DCD">
            <w:pPr>
              <w:jc w:val="both"/>
              <w:rPr>
                <w:rFonts w:ascii="Arial Narrow" w:hAnsi="Arial Narrow"/>
                <w:bCs/>
                <w:sz w:val="22"/>
              </w:rPr>
            </w:pPr>
            <w:r w:rsidRPr="00887FB2">
              <w:rPr>
                <w:rFonts w:ascii="Arial Narrow" w:hAnsi="Arial Narrow"/>
                <w:b/>
                <w:bCs/>
                <w:sz w:val="22"/>
                <w:u w:val="single"/>
              </w:rPr>
              <w:t>Objective</w:t>
            </w:r>
            <w:r w:rsidRPr="00887FB2">
              <w:rPr>
                <w:rFonts w:ascii="Arial Narrow" w:hAnsi="Arial Narrow"/>
                <w:b/>
                <w:bCs/>
                <w:sz w:val="22"/>
              </w:rPr>
              <w:t>:</w:t>
            </w:r>
            <w:r>
              <w:rPr>
                <w:rFonts w:ascii="Arial Narrow" w:hAnsi="Arial Narrow"/>
                <w:b/>
                <w:bCs/>
                <w:sz w:val="22"/>
              </w:rPr>
              <w:t xml:space="preserve"> </w:t>
            </w:r>
            <w:r w:rsidRPr="002A75A0">
              <w:rPr>
                <w:rFonts w:ascii="Arial Narrow" w:hAnsi="Arial Narrow"/>
                <w:bCs/>
                <w:sz w:val="22"/>
                <w:szCs w:val="22"/>
              </w:rPr>
              <w:t xml:space="preserve">this course </w:t>
            </w:r>
            <w:r w:rsidRPr="002A75A0">
              <w:rPr>
                <w:rFonts w:ascii="Arial Narrow" w:eastAsia="Arial" w:hAnsi="Arial Narrow"/>
                <w:color w:val="000000"/>
                <w:sz w:val="22"/>
                <w:szCs w:val="22"/>
              </w:rPr>
              <w:t>is designed for students at an intermediate level. The goal is to consolidate and improve skills previously acquired in French (101/102, or equivalent).</w:t>
            </w:r>
          </w:p>
        </w:tc>
      </w:tr>
      <w:tr w:rsidR="00265DCD" w:rsidRPr="00A2119A" w:rsidTr="00265DCD">
        <w:trPr>
          <w:trHeight w:val="1484"/>
          <w:tblCellSpacing w:w="20" w:type="dxa"/>
          <w:jc w:val="center"/>
        </w:trPr>
        <w:tc>
          <w:tcPr>
            <w:tcW w:w="10501" w:type="dxa"/>
            <w:gridSpan w:val="4"/>
            <w:shd w:val="clear" w:color="auto" w:fill="auto"/>
          </w:tcPr>
          <w:p w:rsidR="00265DCD" w:rsidRDefault="00265DCD" w:rsidP="00265DCD">
            <w:pPr>
              <w:rPr>
                <w:rFonts w:ascii="Arial Narrow" w:hAnsi="Arial Narrow"/>
                <w:b/>
                <w:sz w:val="22"/>
                <w:u w:val="single"/>
              </w:rPr>
            </w:pPr>
            <w:r w:rsidRPr="00887FB2">
              <w:rPr>
                <w:rFonts w:ascii="Arial Narrow" w:hAnsi="Arial Narrow"/>
                <w:b/>
                <w:noProof/>
                <w:sz w:val="22"/>
                <w:u w:val="single"/>
                <w:lang w:val="en-GB"/>
              </w:rPr>
              <w:t>Description</w:t>
            </w:r>
            <w:r w:rsidRPr="00887FB2">
              <w:rPr>
                <w:rFonts w:ascii="Arial Narrow" w:hAnsi="Arial Narrow"/>
                <w:b/>
                <w:noProof/>
                <w:sz w:val="22"/>
                <w:lang w:val="en-GB"/>
              </w:rPr>
              <w:t>:</w:t>
            </w:r>
            <w:r w:rsidRPr="00887FB2">
              <w:rPr>
                <w:rFonts w:ascii="Arial Narrow" w:hAnsi="Arial Narrow"/>
                <w:noProof/>
                <w:sz w:val="22"/>
                <w:lang w:val="en-GB"/>
              </w:rPr>
              <w:t xml:space="preserve">. </w:t>
            </w:r>
            <w:r>
              <w:rPr>
                <w:rFonts w:ascii="Arial Narrow" w:hAnsi="Arial Narrow"/>
                <w:sz w:val="22"/>
              </w:rPr>
              <w:t xml:space="preserve">This </w:t>
            </w:r>
            <w:r w:rsidRPr="00887FB2">
              <w:rPr>
                <w:rFonts w:ascii="Arial Narrow" w:hAnsi="Arial Narrow"/>
                <w:sz w:val="22"/>
              </w:rPr>
              <w:t xml:space="preserve">language course </w:t>
            </w:r>
            <w:r>
              <w:rPr>
                <w:rFonts w:ascii="Arial Narrow" w:hAnsi="Arial Narrow"/>
                <w:sz w:val="22"/>
              </w:rPr>
              <w:t xml:space="preserve">allows </w:t>
            </w:r>
            <w:r w:rsidRPr="00887FB2">
              <w:rPr>
                <w:rFonts w:ascii="Arial Narrow" w:hAnsi="Arial Narrow"/>
                <w:sz w:val="22"/>
              </w:rPr>
              <w:t xml:space="preserve">students </w:t>
            </w:r>
            <w:r>
              <w:rPr>
                <w:rFonts w:ascii="Arial Narrow" w:hAnsi="Arial Narrow"/>
                <w:sz w:val="22"/>
              </w:rPr>
              <w:t>to explore French</w:t>
            </w:r>
            <w:r w:rsidRPr="00887FB2">
              <w:rPr>
                <w:rFonts w:ascii="Arial Narrow" w:hAnsi="Arial Narrow"/>
                <w:sz w:val="22"/>
              </w:rPr>
              <w:t xml:space="preserve"> language </w:t>
            </w:r>
            <w:r>
              <w:rPr>
                <w:rFonts w:ascii="Arial Narrow" w:hAnsi="Arial Narrow"/>
                <w:sz w:val="22"/>
              </w:rPr>
              <w:t>and culture in a variety of situations and settings. S</w:t>
            </w:r>
            <w:r w:rsidRPr="00887FB2">
              <w:rPr>
                <w:rFonts w:ascii="Arial Narrow" w:hAnsi="Arial Narrow"/>
                <w:sz w:val="22"/>
              </w:rPr>
              <w:t>tudents will continue to learn French</w:t>
            </w:r>
            <w:r>
              <w:rPr>
                <w:rFonts w:ascii="Arial Narrow" w:hAnsi="Arial Narrow"/>
                <w:sz w:val="22"/>
              </w:rPr>
              <w:t xml:space="preserve"> outside the classroom </w:t>
            </w:r>
            <w:r w:rsidRPr="00887FB2">
              <w:rPr>
                <w:rFonts w:ascii="Arial Narrow" w:hAnsi="Arial Narrow"/>
                <w:sz w:val="22"/>
              </w:rPr>
              <w:t xml:space="preserve">by practicing their acquired skills and adding new ones, for example by </w:t>
            </w:r>
            <w:r>
              <w:rPr>
                <w:rFonts w:ascii="Arial Narrow" w:hAnsi="Arial Narrow"/>
                <w:sz w:val="22"/>
              </w:rPr>
              <w:t>actively participating in campus events, or interacting in everyday life.</w:t>
            </w:r>
            <w:r w:rsidRPr="00887FB2">
              <w:rPr>
                <w:rFonts w:ascii="Arial Narrow" w:hAnsi="Arial Narrow"/>
                <w:sz w:val="22"/>
              </w:rPr>
              <w:t xml:space="preserve"> </w:t>
            </w:r>
            <w:r>
              <w:rPr>
                <w:rFonts w:ascii="Arial Narrow" w:hAnsi="Arial Narrow"/>
                <w:sz w:val="22"/>
              </w:rPr>
              <w:t>I</w:t>
            </w:r>
            <w:r w:rsidRPr="00887FB2">
              <w:rPr>
                <w:rFonts w:ascii="Arial Narrow" w:hAnsi="Arial Narrow"/>
                <w:sz w:val="22"/>
              </w:rPr>
              <w:t>nter</w:t>
            </w:r>
            <w:r>
              <w:rPr>
                <w:rFonts w:ascii="Arial Narrow" w:hAnsi="Arial Narrow"/>
                <w:sz w:val="22"/>
              </w:rPr>
              <w:t xml:space="preserve">active assignments will therefore complement </w:t>
            </w:r>
            <w:r w:rsidRPr="00887FB2">
              <w:rPr>
                <w:rFonts w:ascii="Arial Narrow" w:hAnsi="Arial Narrow"/>
                <w:sz w:val="22"/>
              </w:rPr>
              <w:t>classroom instruction</w:t>
            </w:r>
            <w:r>
              <w:rPr>
                <w:rFonts w:ascii="Arial Narrow" w:hAnsi="Arial Narrow"/>
                <w:sz w:val="22"/>
              </w:rPr>
              <w:t>. Students will review grammar and phonetics to improve their communication skills. Classes are conducted entirely in French.</w:t>
            </w:r>
          </w:p>
          <w:p w:rsidR="00265DCD" w:rsidRDefault="00265DCD" w:rsidP="00265DCD">
            <w:pPr>
              <w:rPr>
                <w:rFonts w:ascii="Arial Narrow" w:hAnsi="Arial Narrow"/>
                <w:sz w:val="22"/>
                <w:szCs w:val="22"/>
              </w:rPr>
            </w:pPr>
            <w:r w:rsidRPr="005C1BF7">
              <w:rPr>
                <w:rFonts w:ascii="Arial Narrow" w:hAnsi="Arial Narrow"/>
                <w:b/>
                <w:sz w:val="22"/>
                <w:szCs w:val="22"/>
                <w:u w:val="single"/>
              </w:rPr>
              <w:t xml:space="preserve">Course </w:t>
            </w:r>
            <w:proofErr w:type="gramStart"/>
            <w:r w:rsidRPr="005C1BF7">
              <w:rPr>
                <w:rFonts w:ascii="Arial Narrow" w:hAnsi="Arial Narrow"/>
                <w:b/>
                <w:sz w:val="22"/>
                <w:szCs w:val="22"/>
                <w:u w:val="single"/>
              </w:rPr>
              <w:t xml:space="preserve">content </w:t>
            </w:r>
            <w:r w:rsidRPr="005C1BF7">
              <w:rPr>
                <w:rFonts w:ascii="Arial Narrow" w:hAnsi="Arial Narrow"/>
                <w:sz w:val="22"/>
                <w:szCs w:val="22"/>
              </w:rPr>
              <w:t>:</w:t>
            </w:r>
            <w:proofErr w:type="gramEnd"/>
          </w:p>
          <w:p w:rsidR="00265DCD" w:rsidRPr="00F719A3" w:rsidRDefault="00265DCD" w:rsidP="00265DCD">
            <w:pPr>
              <w:pStyle w:val="Paragraphedeliste"/>
              <w:numPr>
                <w:ilvl w:val="0"/>
                <w:numId w:val="3"/>
              </w:numPr>
              <w:rPr>
                <w:rFonts w:ascii="Arial Narrow" w:hAnsi="Arial Narrow"/>
                <w:sz w:val="24"/>
                <w:szCs w:val="22"/>
                <w:lang w:val="en-US"/>
              </w:rPr>
            </w:pPr>
            <w:r w:rsidRPr="00F719A3">
              <w:rPr>
                <w:rFonts w:ascii="Arial" w:eastAsia="Arial" w:hAnsi="Arial"/>
                <w:color w:val="000000"/>
                <w:sz w:val="22"/>
                <w:lang w:val="en-US"/>
              </w:rPr>
              <w:t>Speak the foreign language well enough to communicate on a variety of topics important in the foreign language culture that go beyond needed to “su</w:t>
            </w:r>
            <w:r>
              <w:rPr>
                <w:rFonts w:ascii="Arial" w:eastAsia="Arial" w:hAnsi="Arial"/>
                <w:color w:val="000000"/>
                <w:sz w:val="22"/>
                <w:lang w:val="en-US"/>
              </w:rPr>
              <w:t xml:space="preserve">rvive” in the foreign culture. </w:t>
            </w:r>
          </w:p>
          <w:p w:rsidR="00265DCD" w:rsidRPr="00F719A3" w:rsidRDefault="00265DCD" w:rsidP="00265DCD">
            <w:pPr>
              <w:pStyle w:val="Paragraphedeliste"/>
              <w:numPr>
                <w:ilvl w:val="0"/>
                <w:numId w:val="3"/>
              </w:numPr>
              <w:rPr>
                <w:rFonts w:ascii="Arial Narrow" w:hAnsi="Arial Narrow"/>
                <w:sz w:val="24"/>
                <w:szCs w:val="22"/>
                <w:lang w:val="en-US"/>
              </w:rPr>
            </w:pPr>
            <w:r w:rsidRPr="00F719A3">
              <w:rPr>
                <w:rFonts w:ascii="Arial" w:eastAsia="Arial" w:hAnsi="Arial"/>
                <w:color w:val="000000"/>
                <w:sz w:val="22"/>
                <w:lang w:val="en-US"/>
              </w:rPr>
              <w:t>Read and understand the main idea and most details in mate</w:t>
            </w:r>
            <w:r>
              <w:rPr>
                <w:rFonts w:ascii="Arial" w:eastAsia="Arial" w:hAnsi="Arial"/>
                <w:color w:val="000000"/>
                <w:sz w:val="22"/>
                <w:lang w:val="en-US"/>
              </w:rPr>
              <w:t>rial about a variety of topics.</w:t>
            </w:r>
          </w:p>
          <w:p w:rsidR="00265DCD" w:rsidRPr="00F719A3" w:rsidRDefault="00265DCD" w:rsidP="00265DCD">
            <w:pPr>
              <w:pStyle w:val="Paragraphedeliste"/>
              <w:numPr>
                <w:ilvl w:val="0"/>
                <w:numId w:val="3"/>
              </w:numPr>
              <w:rPr>
                <w:rFonts w:ascii="Arial Narrow" w:hAnsi="Arial Narrow"/>
                <w:sz w:val="24"/>
                <w:szCs w:val="22"/>
                <w:lang w:val="en-US"/>
              </w:rPr>
            </w:pPr>
            <w:r w:rsidRPr="00F719A3">
              <w:rPr>
                <w:rFonts w:ascii="Arial" w:eastAsia="Arial" w:hAnsi="Arial"/>
                <w:color w:val="000000"/>
                <w:sz w:val="22"/>
                <w:lang w:val="en-US"/>
              </w:rPr>
              <w:t>Write longer paragraphs that show more cohesio</w:t>
            </w:r>
            <w:r>
              <w:rPr>
                <w:rFonts w:ascii="Arial" w:eastAsia="Arial" w:hAnsi="Arial"/>
                <w:color w:val="000000"/>
                <w:sz w:val="22"/>
                <w:lang w:val="en-US"/>
              </w:rPr>
              <w:t>n than at the elementary level.</w:t>
            </w:r>
          </w:p>
          <w:p w:rsidR="00265DCD" w:rsidRPr="00F719A3" w:rsidRDefault="00265DCD" w:rsidP="00265DCD">
            <w:pPr>
              <w:pStyle w:val="Paragraphedeliste"/>
              <w:numPr>
                <w:ilvl w:val="0"/>
                <w:numId w:val="3"/>
              </w:numPr>
              <w:rPr>
                <w:rFonts w:ascii="Arial Narrow" w:hAnsi="Arial Narrow"/>
                <w:sz w:val="24"/>
                <w:szCs w:val="22"/>
                <w:lang w:val="en-US"/>
              </w:rPr>
            </w:pPr>
            <w:r w:rsidRPr="00F719A3">
              <w:rPr>
                <w:rFonts w:ascii="Arial" w:eastAsia="Arial" w:hAnsi="Arial"/>
                <w:color w:val="000000"/>
                <w:sz w:val="22"/>
                <w:lang w:val="en-US"/>
              </w:rPr>
              <w:t>Review of the most basic grammar structures</w:t>
            </w:r>
            <w:r w:rsidRPr="00F719A3">
              <w:rPr>
                <w:rFonts w:ascii="Arial" w:eastAsia="Arial" w:hAnsi="Arial"/>
                <w:color w:val="000000"/>
                <w:sz w:val="22"/>
                <w:lang w:val="en-US"/>
              </w:rPr>
              <w:br/>
            </w:r>
          </w:p>
          <w:p w:rsidR="00265DCD" w:rsidRPr="005C1BF7" w:rsidRDefault="00265DCD" w:rsidP="00265DCD">
            <w:pPr>
              <w:rPr>
                <w:rFonts w:ascii="Arial Narrow" w:hAnsi="Arial Narrow"/>
                <w:sz w:val="22"/>
                <w:szCs w:val="22"/>
              </w:rPr>
            </w:pPr>
            <w:r w:rsidRPr="005C1BF7">
              <w:rPr>
                <w:rFonts w:ascii="Arial Narrow" w:hAnsi="Arial Narrow"/>
                <w:b/>
                <w:sz w:val="22"/>
                <w:szCs w:val="22"/>
              </w:rPr>
              <w:t>Course material</w:t>
            </w:r>
            <w:r w:rsidRPr="005C1BF7">
              <w:rPr>
                <w:rFonts w:ascii="Arial Narrow" w:hAnsi="Arial Narrow"/>
                <w:sz w:val="22"/>
                <w:szCs w:val="22"/>
              </w:rPr>
              <w:t xml:space="preserve"> includes: </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Music (e.g. </w:t>
            </w:r>
            <w:r>
              <w:rPr>
                <w:rFonts w:ascii="Arial Narrow" w:hAnsi="Arial Narrow"/>
                <w:sz w:val="22"/>
                <w:szCs w:val="22"/>
                <w:lang w:val="en-US"/>
              </w:rPr>
              <w:t xml:space="preserve">George </w:t>
            </w:r>
            <w:proofErr w:type="spellStart"/>
            <w:r>
              <w:rPr>
                <w:rFonts w:ascii="Arial Narrow" w:hAnsi="Arial Narrow"/>
                <w:sz w:val="22"/>
                <w:szCs w:val="22"/>
                <w:lang w:val="en-US"/>
              </w:rPr>
              <w:t>Brassens</w:t>
            </w:r>
            <w:proofErr w:type="spellEnd"/>
            <w:r>
              <w:rPr>
                <w:rFonts w:ascii="Arial Narrow" w:hAnsi="Arial Narrow"/>
                <w:sz w:val="22"/>
                <w:szCs w:val="22"/>
                <w:lang w:val="en-US"/>
              </w:rPr>
              <w:t>, Nino Ferrer</w:t>
            </w:r>
            <w:r w:rsidRPr="005C1BF7">
              <w:rPr>
                <w:rFonts w:ascii="Arial Narrow" w:hAnsi="Arial Narrow"/>
                <w:sz w:val="22"/>
                <w:szCs w:val="22"/>
                <w:lang w:val="en-US"/>
              </w:rPr>
              <w:t xml:space="preserve">) </w:t>
            </w:r>
          </w:p>
          <w:p w:rsidR="00265DCD" w:rsidRPr="005C1BF7" w:rsidRDefault="00265DCD" w:rsidP="00265DCD">
            <w:pPr>
              <w:pStyle w:val="Paragraphedeliste"/>
              <w:numPr>
                <w:ilvl w:val="0"/>
                <w:numId w:val="1"/>
              </w:numPr>
              <w:rPr>
                <w:rFonts w:ascii="Arial Narrow" w:hAnsi="Arial Narrow"/>
                <w:sz w:val="22"/>
                <w:szCs w:val="22"/>
                <w:lang w:val="en-US"/>
              </w:rPr>
            </w:pPr>
            <w:r>
              <w:rPr>
                <w:rFonts w:ascii="Arial Narrow" w:hAnsi="Arial Narrow"/>
                <w:sz w:val="22"/>
                <w:szCs w:val="22"/>
                <w:lang w:val="en-US"/>
              </w:rPr>
              <w:t>Magazines and newspapers</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Films &amp; video (e.g. </w:t>
            </w:r>
            <w:r w:rsidRPr="005C1BF7">
              <w:rPr>
                <w:rFonts w:ascii="Arial Narrow" w:hAnsi="Arial Narrow"/>
                <w:i/>
                <w:sz w:val="22"/>
                <w:szCs w:val="22"/>
                <w:lang w:val="en-US"/>
              </w:rPr>
              <w:t xml:space="preserve">After Winter, Spring; </w:t>
            </w:r>
            <w:proofErr w:type="spellStart"/>
            <w:r w:rsidRPr="005C1BF7">
              <w:rPr>
                <w:rFonts w:ascii="Arial Narrow" w:hAnsi="Arial Narrow"/>
                <w:i/>
                <w:sz w:val="22"/>
                <w:szCs w:val="22"/>
                <w:lang w:val="en-US"/>
              </w:rPr>
              <w:t>Demain</w:t>
            </w:r>
            <w:proofErr w:type="spellEnd"/>
            <w:r w:rsidRPr="005C1BF7">
              <w:rPr>
                <w:rFonts w:ascii="Arial Narrow" w:hAnsi="Arial Narrow"/>
                <w:i/>
                <w:sz w:val="22"/>
                <w:szCs w:val="22"/>
                <w:lang w:val="en-US"/>
              </w:rPr>
              <w:t xml:space="preserve"> (Tomorrow); Nos enfants nous </w:t>
            </w:r>
            <w:proofErr w:type="spellStart"/>
            <w:r w:rsidRPr="005C1BF7">
              <w:rPr>
                <w:rFonts w:ascii="Arial Narrow" w:hAnsi="Arial Narrow"/>
                <w:i/>
                <w:sz w:val="22"/>
                <w:szCs w:val="22"/>
                <w:lang w:val="en-US"/>
              </w:rPr>
              <w:t>accuserons</w:t>
            </w:r>
            <w:proofErr w:type="spellEnd"/>
            <w:r w:rsidRPr="005C1BF7">
              <w:rPr>
                <w:rFonts w:ascii="Arial Narrow" w:hAnsi="Arial Narrow"/>
                <w:i/>
                <w:sz w:val="22"/>
                <w:szCs w:val="22"/>
                <w:lang w:val="en-US"/>
              </w:rPr>
              <w:t xml:space="preserve"> (Food Beware</w:t>
            </w:r>
            <w:proofErr w:type="gramStart"/>
            <w:r w:rsidRPr="005C1BF7">
              <w:rPr>
                <w:rFonts w:ascii="Arial Narrow" w:hAnsi="Arial Narrow"/>
                <w:i/>
                <w:sz w:val="22"/>
                <w:szCs w:val="22"/>
                <w:lang w:val="en-US"/>
              </w:rPr>
              <w:t>) </w:t>
            </w:r>
            <w:r w:rsidRPr="005C1BF7">
              <w:rPr>
                <w:rFonts w:ascii="Arial Narrow" w:hAnsi="Arial Narrow"/>
                <w:sz w:val="22"/>
                <w:szCs w:val="22"/>
                <w:lang w:val="en-US"/>
              </w:rPr>
              <w:t>)</w:t>
            </w:r>
            <w:proofErr w:type="gramEnd"/>
            <w:r w:rsidRPr="005C1BF7">
              <w:rPr>
                <w:rFonts w:ascii="Arial Narrow" w:hAnsi="Arial Narrow"/>
                <w:sz w:val="22"/>
                <w:szCs w:val="22"/>
                <w:lang w:val="en-US"/>
              </w:rPr>
              <w:t xml:space="preserve">, </w:t>
            </w:r>
          </w:p>
          <w:p w:rsidR="00265DCD" w:rsidRPr="00280800" w:rsidRDefault="00265DCD" w:rsidP="00265DCD">
            <w:pPr>
              <w:pStyle w:val="Paragraphedeliste"/>
              <w:rPr>
                <w:rFonts w:ascii="Arial Narrow" w:hAnsi="Arial Narrow"/>
                <w:sz w:val="22"/>
                <w:lang w:val="en-US"/>
              </w:rPr>
            </w:pPr>
          </w:p>
        </w:tc>
      </w:tr>
      <w:tr w:rsidR="00265DCD" w:rsidRPr="00A2119A" w:rsidTr="00265DCD">
        <w:trPr>
          <w:trHeight w:val="486"/>
          <w:tblCellSpacing w:w="20" w:type="dxa"/>
          <w:jc w:val="center"/>
        </w:trPr>
        <w:tc>
          <w:tcPr>
            <w:tcW w:w="10501" w:type="dxa"/>
            <w:gridSpan w:val="4"/>
            <w:shd w:val="clear" w:color="auto" w:fill="auto"/>
          </w:tcPr>
          <w:p w:rsidR="00265DCD" w:rsidRPr="00887FB2" w:rsidRDefault="00265DCD" w:rsidP="00265DCD">
            <w:pPr>
              <w:jc w:val="both"/>
              <w:rPr>
                <w:rFonts w:ascii="Arial Narrow" w:hAnsi="Arial Narrow"/>
                <w:b/>
                <w:bCs/>
                <w:sz w:val="22"/>
              </w:rPr>
            </w:pPr>
            <w:r w:rsidRPr="00887FB2">
              <w:rPr>
                <w:rFonts w:ascii="Arial Narrow" w:hAnsi="Arial Narrow"/>
                <w:b/>
                <w:bCs/>
                <w:sz w:val="22"/>
              </w:rPr>
              <w:t>Instructor:</w:t>
            </w:r>
          </w:p>
          <w:p w:rsidR="00265DCD" w:rsidRPr="00887FB2" w:rsidRDefault="00265DCD" w:rsidP="00265DCD">
            <w:pPr>
              <w:jc w:val="both"/>
              <w:rPr>
                <w:rFonts w:ascii="Arial Narrow" w:hAnsi="Arial Narrow"/>
                <w:bCs/>
                <w:sz w:val="22"/>
              </w:rPr>
            </w:pPr>
            <w:r w:rsidRPr="00887FB2">
              <w:rPr>
                <w:rFonts w:ascii="Arial Narrow" w:hAnsi="Arial Narrow"/>
                <w:bCs/>
                <w:sz w:val="22"/>
              </w:rPr>
              <w:t xml:space="preserve">Martine Rey, Associate Professor of Languages and Cultural Studies </w:t>
            </w:r>
          </w:p>
        </w:tc>
      </w:tr>
      <w:tr w:rsidR="00265DCD" w:rsidRPr="00D75990" w:rsidTr="00265DCD">
        <w:trPr>
          <w:trHeight w:val="2023"/>
          <w:tblCellSpacing w:w="20" w:type="dxa"/>
          <w:jc w:val="center"/>
        </w:trPr>
        <w:tc>
          <w:tcPr>
            <w:tcW w:w="10501" w:type="dxa"/>
            <w:gridSpan w:val="4"/>
            <w:shd w:val="clear" w:color="auto" w:fill="auto"/>
          </w:tcPr>
          <w:tbl>
            <w:tblPr>
              <w:tblW w:w="105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581"/>
            </w:tblGrid>
            <w:tr w:rsidR="00265DCD" w:rsidRPr="00887FB2" w:rsidTr="00265DCD">
              <w:trPr>
                <w:trHeight w:val="1736"/>
                <w:tblCellSpacing w:w="20" w:type="dxa"/>
                <w:jc w:val="center"/>
              </w:trPr>
              <w:tc>
                <w:tcPr>
                  <w:tcW w:w="10501" w:type="dxa"/>
                  <w:shd w:val="clear" w:color="auto" w:fill="auto"/>
                  <w:vAlign w:val="center"/>
                </w:tcPr>
                <w:p w:rsidR="00265DCD" w:rsidRPr="00887FB2" w:rsidRDefault="00265DCD" w:rsidP="00265DCD">
                  <w:pPr>
                    <w:rPr>
                      <w:rFonts w:ascii="Arial Narrow" w:hAnsi="Arial Narrow"/>
                      <w:b/>
                      <w:bCs/>
                      <w:sz w:val="22"/>
                    </w:rPr>
                  </w:pPr>
                  <w:r w:rsidRPr="00887FB2">
                    <w:rPr>
                      <w:rFonts w:ascii="Arial Narrow" w:hAnsi="Arial Narrow"/>
                      <w:b/>
                      <w:bCs/>
                      <w:sz w:val="22"/>
                      <w:u w:val="single"/>
                    </w:rPr>
                    <w:t>Assessment</w:t>
                  </w:r>
                  <w:r w:rsidRPr="00887FB2">
                    <w:rPr>
                      <w:rFonts w:ascii="Arial Narrow" w:hAnsi="Arial Narrow"/>
                      <w:b/>
                      <w:bCs/>
                      <w:sz w:val="22"/>
                    </w:rPr>
                    <w:t>:</w:t>
                  </w:r>
                </w:p>
                <w:tbl>
                  <w:tblPr>
                    <w:tblW w:w="102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0"/>
                    <w:gridCol w:w="4094"/>
                    <w:gridCol w:w="2153"/>
                    <w:gridCol w:w="1615"/>
                  </w:tblGrid>
                  <w:tr w:rsidR="00265DCD" w:rsidRPr="00887FB2" w:rsidTr="00265DCD">
                    <w:trPr>
                      <w:trHeight w:val="518"/>
                    </w:trPr>
                    <w:tc>
                      <w:tcPr>
                        <w:tcW w:w="2430" w:type="dxa"/>
                        <w:shd w:val="clear" w:color="auto" w:fill="auto"/>
                        <w:vAlign w:val="center"/>
                      </w:tcPr>
                      <w:p w:rsidR="00265DCD" w:rsidRPr="00887FB2" w:rsidRDefault="00265DCD" w:rsidP="00265DCD">
                        <w:pPr>
                          <w:jc w:val="center"/>
                          <w:rPr>
                            <w:rFonts w:ascii="Arial Narrow" w:hAnsi="Arial Narrow"/>
                            <w:b/>
                            <w:sz w:val="22"/>
                          </w:rPr>
                        </w:pPr>
                        <w:r w:rsidRPr="00887FB2">
                          <w:rPr>
                            <w:rFonts w:ascii="Arial Narrow" w:hAnsi="Arial Narrow"/>
                            <w:b/>
                            <w:bCs/>
                            <w:sz w:val="22"/>
                          </w:rPr>
                          <w:t>Assignments:</w:t>
                        </w:r>
                      </w:p>
                    </w:tc>
                    <w:tc>
                      <w:tcPr>
                        <w:tcW w:w="4094" w:type="dxa"/>
                        <w:shd w:val="clear" w:color="auto" w:fill="auto"/>
                        <w:vAlign w:val="center"/>
                      </w:tcPr>
                      <w:p w:rsidR="00265DCD" w:rsidRPr="00887FB2" w:rsidRDefault="00265DCD" w:rsidP="00265DCD">
                        <w:pPr>
                          <w:jc w:val="center"/>
                          <w:rPr>
                            <w:rFonts w:ascii="Arial Narrow" w:hAnsi="Arial Narrow"/>
                            <w:b/>
                            <w:bCs/>
                            <w:sz w:val="22"/>
                          </w:rPr>
                        </w:pPr>
                        <w:r w:rsidRPr="00887FB2">
                          <w:rPr>
                            <w:rFonts w:ascii="Arial Narrow" w:hAnsi="Arial Narrow"/>
                            <w:b/>
                            <w:bCs/>
                            <w:sz w:val="22"/>
                          </w:rPr>
                          <w:t>Method:</w:t>
                        </w:r>
                      </w:p>
                    </w:tc>
                    <w:tc>
                      <w:tcPr>
                        <w:tcW w:w="2153" w:type="dxa"/>
                        <w:shd w:val="clear" w:color="auto" w:fill="auto"/>
                        <w:vAlign w:val="center"/>
                      </w:tcPr>
                      <w:p w:rsidR="00265DCD" w:rsidRPr="00887FB2" w:rsidRDefault="00265DCD" w:rsidP="00265DCD">
                        <w:pPr>
                          <w:jc w:val="center"/>
                          <w:rPr>
                            <w:rFonts w:ascii="Arial Narrow" w:hAnsi="Arial Narrow"/>
                            <w:b/>
                            <w:sz w:val="22"/>
                          </w:rPr>
                        </w:pPr>
                        <w:r w:rsidRPr="00887FB2">
                          <w:rPr>
                            <w:rFonts w:ascii="Arial Narrow" w:hAnsi="Arial Narrow"/>
                            <w:b/>
                            <w:bCs/>
                            <w:sz w:val="22"/>
                          </w:rPr>
                          <w:t>Time limit (for supervised tests):</w:t>
                        </w:r>
                      </w:p>
                    </w:tc>
                    <w:tc>
                      <w:tcPr>
                        <w:tcW w:w="1615" w:type="dxa"/>
                        <w:shd w:val="clear" w:color="auto" w:fill="auto"/>
                        <w:vAlign w:val="center"/>
                      </w:tcPr>
                      <w:p w:rsidR="00265DCD" w:rsidRPr="00887FB2" w:rsidRDefault="00265DCD" w:rsidP="00265DCD">
                        <w:pPr>
                          <w:jc w:val="center"/>
                          <w:rPr>
                            <w:rFonts w:ascii="Arial Narrow" w:hAnsi="Arial Narrow"/>
                            <w:b/>
                            <w:sz w:val="22"/>
                          </w:rPr>
                        </w:pPr>
                        <w:r w:rsidRPr="00887FB2">
                          <w:rPr>
                            <w:rFonts w:ascii="Arial Narrow" w:hAnsi="Arial Narrow"/>
                            <w:b/>
                            <w:bCs/>
                            <w:sz w:val="22"/>
                          </w:rPr>
                          <w:t>Weighting:</w:t>
                        </w:r>
                      </w:p>
                    </w:tc>
                  </w:tr>
                  <w:tr w:rsidR="00265DCD" w:rsidRPr="00887FB2" w:rsidTr="00265DCD">
                    <w:trPr>
                      <w:trHeight w:val="140"/>
                    </w:trPr>
                    <w:tc>
                      <w:tcPr>
                        <w:tcW w:w="2430" w:type="dxa"/>
                        <w:shd w:val="clear" w:color="auto" w:fill="auto"/>
                        <w:vAlign w:val="center"/>
                      </w:tcPr>
                      <w:p w:rsidR="00265DCD" w:rsidRPr="00887FB2" w:rsidRDefault="00265DCD" w:rsidP="00265DCD">
                        <w:pPr>
                          <w:rPr>
                            <w:rFonts w:ascii="Arial Narrow" w:hAnsi="Arial Narrow"/>
                            <w:sz w:val="22"/>
                          </w:rPr>
                        </w:pPr>
                        <w:r w:rsidRPr="00887FB2">
                          <w:rPr>
                            <w:rFonts w:ascii="Arial Narrow" w:hAnsi="Arial Narrow"/>
                            <w:sz w:val="22"/>
                          </w:rPr>
                          <w:t>Class participation</w:t>
                        </w:r>
                      </w:p>
                    </w:tc>
                    <w:tc>
                      <w:tcPr>
                        <w:tcW w:w="4094" w:type="dxa"/>
                        <w:shd w:val="clear" w:color="auto" w:fill="auto"/>
                        <w:vAlign w:val="center"/>
                      </w:tcPr>
                      <w:p w:rsidR="00265DCD" w:rsidRPr="00887FB2" w:rsidRDefault="00265DCD" w:rsidP="00265DCD">
                        <w:pPr>
                          <w:jc w:val="center"/>
                          <w:rPr>
                            <w:rFonts w:ascii="Arial Narrow" w:hAnsi="Arial Narrow"/>
                            <w:bCs/>
                            <w:sz w:val="22"/>
                            <w:lang w:val="en-GB"/>
                          </w:rPr>
                        </w:pPr>
                        <w:r w:rsidRPr="00887FB2">
                          <w:rPr>
                            <w:rFonts w:ascii="Arial Narrow" w:hAnsi="Arial Narrow"/>
                            <w:sz w:val="22"/>
                          </w:rPr>
                          <w:t>Preparation for class and class discussion</w:t>
                        </w:r>
                      </w:p>
                    </w:tc>
                    <w:tc>
                      <w:tcPr>
                        <w:tcW w:w="2153" w:type="dxa"/>
                        <w:shd w:val="clear" w:color="auto" w:fill="auto"/>
                        <w:vAlign w:val="center"/>
                      </w:tcPr>
                      <w:p w:rsidR="00265DCD" w:rsidRPr="00887FB2" w:rsidRDefault="00265DCD" w:rsidP="00265DCD">
                        <w:pPr>
                          <w:rPr>
                            <w:rFonts w:ascii="Arial Narrow" w:hAnsi="Arial Narrow"/>
                            <w:bCs/>
                            <w:sz w:val="22"/>
                          </w:rPr>
                        </w:pPr>
                        <w:r w:rsidRPr="00887FB2">
                          <w:rPr>
                            <w:rFonts w:ascii="Arial Narrow" w:hAnsi="Arial Narrow"/>
                            <w:bCs/>
                            <w:sz w:val="22"/>
                          </w:rPr>
                          <w:t>N/A</w:t>
                        </w:r>
                      </w:p>
                    </w:tc>
                    <w:tc>
                      <w:tcPr>
                        <w:tcW w:w="1615" w:type="dxa"/>
                        <w:shd w:val="clear" w:color="auto" w:fill="auto"/>
                        <w:vAlign w:val="center"/>
                      </w:tcPr>
                      <w:p w:rsidR="00265DCD" w:rsidRPr="00887FB2" w:rsidRDefault="00265DCD" w:rsidP="00265DCD">
                        <w:pPr>
                          <w:rPr>
                            <w:rFonts w:ascii="Arial Narrow" w:hAnsi="Arial Narrow"/>
                            <w:bCs/>
                            <w:sz w:val="22"/>
                          </w:rPr>
                        </w:pPr>
                        <w:r>
                          <w:rPr>
                            <w:rFonts w:ascii="Arial Narrow" w:hAnsi="Arial Narrow"/>
                            <w:bCs/>
                            <w:noProof/>
                            <w:sz w:val="22"/>
                          </w:rPr>
                          <w:t>30</w:t>
                        </w:r>
                        <w:r w:rsidRPr="00887FB2">
                          <w:rPr>
                            <w:rFonts w:ascii="Arial Narrow" w:hAnsi="Arial Narrow"/>
                            <w:bCs/>
                            <w:noProof/>
                            <w:sz w:val="22"/>
                          </w:rPr>
                          <w:t>%</w:t>
                        </w:r>
                      </w:p>
                    </w:tc>
                  </w:tr>
                  <w:tr w:rsidR="00265DCD" w:rsidRPr="00887FB2" w:rsidTr="00265DCD">
                    <w:trPr>
                      <w:trHeight w:val="140"/>
                    </w:trPr>
                    <w:tc>
                      <w:tcPr>
                        <w:tcW w:w="2430" w:type="dxa"/>
                        <w:shd w:val="clear" w:color="auto" w:fill="auto"/>
                        <w:vAlign w:val="center"/>
                      </w:tcPr>
                      <w:p w:rsidR="00265DCD" w:rsidRPr="00887FB2" w:rsidRDefault="00265DCD" w:rsidP="00265DCD">
                        <w:pPr>
                          <w:rPr>
                            <w:rFonts w:ascii="Arial Narrow" w:hAnsi="Arial Narrow"/>
                            <w:sz w:val="22"/>
                          </w:rPr>
                        </w:pPr>
                        <w:r w:rsidRPr="00887FB2">
                          <w:rPr>
                            <w:rFonts w:ascii="Arial Narrow" w:hAnsi="Arial Narrow"/>
                            <w:sz w:val="22"/>
                          </w:rPr>
                          <w:t>Communication tasks</w:t>
                        </w:r>
                      </w:p>
                    </w:tc>
                    <w:tc>
                      <w:tcPr>
                        <w:tcW w:w="4094" w:type="dxa"/>
                        <w:shd w:val="clear" w:color="auto" w:fill="auto"/>
                        <w:vAlign w:val="center"/>
                      </w:tcPr>
                      <w:p w:rsidR="00265DCD" w:rsidRPr="00887FB2" w:rsidRDefault="00265DCD" w:rsidP="00265DCD">
                        <w:pPr>
                          <w:jc w:val="center"/>
                          <w:rPr>
                            <w:rFonts w:ascii="Arial Narrow" w:hAnsi="Arial Narrow"/>
                            <w:sz w:val="22"/>
                          </w:rPr>
                        </w:pPr>
                        <w:r w:rsidRPr="00887FB2">
                          <w:rPr>
                            <w:rFonts w:ascii="Arial Narrow" w:hAnsi="Arial Narrow"/>
                            <w:sz w:val="22"/>
                          </w:rPr>
                          <w:t>Interactive, real life assignments using French</w:t>
                        </w:r>
                      </w:p>
                    </w:tc>
                    <w:tc>
                      <w:tcPr>
                        <w:tcW w:w="2153" w:type="dxa"/>
                        <w:shd w:val="clear" w:color="auto" w:fill="auto"/>
                        <w:vAlign w:val="center"/>
                      </w:tcPr>
                      <w:p w:rsidR="00265DCD" w:rsidRPr="00887FB2" w:rsidRDefault="00265DCD" w:rsidP="00265DCD">
                        <w:pPr>
                          <w:rPr>
                            <w:rFonts w:ascii="Arial Narrow" w:hAnsi="Arial Narrow"/>
                            <w:bCs/>
                            <w:sz w:val="22"/>
                          </w:rPr>
                        </w:pPr>
                        <w:r w:rsidRPr="00887FB2">
                          <w:rPr>
                            <w:rFonts w:ascii="Arial Narrow" w:hAnsi="Arial Narrow"/>
                            <w:bCs/>
                            <w:sz w:val="22"/>
                          </w:rPr>
                          <w:t>N/A</w:t>
                        </w:r>
                      </w:p>
                    </w:tc>
                    <w:tc>
                      <w:tcPr>
                        <w:tcW w:w="1615" w:type="dxa"/>
                        <w:shd w:val="clear" w:color="auto" w:fill="auto"/>
                        <w:vAlign w:val="center"/>
                      </w:tcPr>
                      <w:p w:rsidR="00265DCD" w:rsidRPr="00887FB2" w:rsidRDefault="00265DCD" w:rsidP="00265DCD">
                        <w:pPr>
                          <w:rPr>
                            <w:rFonts w:ascii="Arial Narrow" w:hAnsi="Arial Narrow"/>
                            <w:bCs/>
                            <w:noProof/>
                            <w:sz w:val="22"/>
                          </w:rPr>
                        </w:pPr>
                        <w:r>
                          <w:rPr>
                            <w:rFonts w:ascii="Arial Narrow" w:hAnsi="Arial Narrow"/>
                            <w:bCs/>
                            <w:noProof/>
                            <w:sz w:val="22"/>
                          </w:rPr>
                          <w:t>30</w:t>
                        </w:r>
                        <w:r w:rsidRPr="00887FB2">
                          <w:rPr>
                            <w:rFonts w:ascii="Arial Narrow" w:hAnsi="Arial Narrow"/>
                            <w:bCs/>
                            <w:noProof/>
                            <w:sz w:val="22"/>
                          </w:rPr>
                          <w:t>%</w:t>
                        </w:r>
                      </w:p>
                    </w:tc>
                  </w:tr>
                  <w:tr w:rsidR="00265DCD" w:rsidRPr="00887FB2" w:rsidTr="00265DCD">
                    <w:trPr>
                      <w:trHeight w:val="140"/>
                    </w:trPr>
                    <w:tc>
                      <w:tcPr>
                        <w:tcW w:w="2430" w:type="dxa"/>
                        <w:shd w:val="clear" w:color="auto" w:fill="auto"/>
                        <w:vAlign w:val="center"/>
                      </w:tcPr>
                      <w:p w:rsidR="00265DCD" w:rsidRPr="00887FB2" w:rsidRDefault="00265DCD" w:rsidP="00265DCD">
                        <w:pPr>
                          <w:rPr>
                            <w:rFonts w:ascii="Arial Narrow" w:hAnsi="Arial Narrow"/>
                            <w:sz w:val="22"/>
                          </w:rPr>
                        </w:pPr>
                        <w:r>
                          <w:rPr>
                            <w:rFonts w:ascii="Arial Narrow" w:hAnsi="Arial Narrow"/>
                            <w:sz w:val="22"/>
                          </w:rPr>
                          <w:t>Final Exam</w:t>
                        </w:r>
                      </w:p>
                    </w:tc>
                    <w:tc>
                      <w:tcPr>
                        <w:tcW w:w="4094" w:type="dxa"/>
                        <w:shd w:val="clear" w:color="auto" w:fill="auto"/>
                        <w:vAlign w:val="center"/>
                      </w:tcPr>
                      <w:p w:rsidR="00265DCD" w:rsidRPr="00887FB2" w:rsidRDefault="00265DCD" w:rsidP="00265DCD">
                        <w:pPr>
                          <w:jc w:val="center"/>
                          <w:rPr>
                            <w:rFonts w:ascii="Arial Narrow" w:hAnsi="Arial Narrow"/>
                            <w:sz w:val="22"/>
                          </w:rPr>
                        </w:pPr>
                        <w:r>
                          <w:rPr>
                            <w:rFonts w:ascii="Arial Narrow" w:hAnsi="Arial Narrow"/>
                            <w:sz w:val="22"/>
                          </w:rPr>
                          <w:t>Oral and written exam</w:t>
                        </w:r>
                      </w:p>
                    </w:tc>
                    <w:tc>
                      <w:tcPr>
                        <w:tcW w:w="2153" w:type="dxa"/>
                        <w:shd w:val="clear" w:color="auto" w:fill="auto"/>
                        <w:vAlign w:val="center"/>
                      </w:tcPr>
                      <w:p w:rsidR="00265DCD" w:rsidRPr="00887FB2" w:rsidRDefault="00265DCD" w:rsidP="00265DCD">
                        <w:pPr>
                          <w:rPr>
                            <w:rFonts w:ascii="Arial Narrow" w:hAnsi="Arial Narrow"/>
                            <w:bCs/>
                            <w:sz w:val="22"/>
                          </w:rPr>
                        </w:pPr>
                      </w:p>
                    </w:tc>
                    <w:tc>
                      <w:tcPr>
                        <w:tcW w:w="1615" w:type="dxa"/>
                        <w:shd w:val="clear" w:color="auto" w:fill="auto"/>
                        <w:vAlign w:val="center"/>
                      </w:tcPr>
                      <w:p w:rsidR="00265DCD" w:rsidRPr="00887FB2" w:rsidRDefault="00265DCD" w:rsidP="00265DCD">
                        <w:pPr>
                          <w:rPr>
                            <w:rFonts w:ascii="Arial Narrow" w:hAnsi="Arial Narrow"/>
                            <w:bCs/>
                            <w:noProof/>
                            <w:sz w:val="22"/>
                          </w:rPr>
                        </w:pPr>
                        <w:r>
                          <w:rPr>
                            <w:rFonts w:ascii="Arial Narrow" w:hAnsi="Arial Narrow"/>
                            <w:bCs/>
                            <w:noProof/>
                            <w:sz w:val="22"/>
                          </w:rPr>
                          <w:t>40%</w:t>
                        </w:r>
                      </w:p>
                    </w:tc>
                  </w:tr>
                </w:tbl>
                <w:p w:rsidR="00265DCD" w:rsidRPr="00887FB2" w:rsidRDefault="00265DCD" w:rsidP="00265DCD">
                  <w:pPr>
                    <w:jc w:val="center"/>
                    <w:rPr>
                      <w:rFonts w:ascii="Arial Narrow" w:hAnsi="Arial Narrow"/>
                      <w:bCs/>
                      <w:i/>
                      <w:sz w:val="22"/>
                    </w:rPr>
                  </w:pPr>
                </w:p>
              </w:tc>
            </w:tr>
          </w:tbl>
          <w:p w:rsidR="00265DCD" w:rsidRPr="00887FB2" w:rsidRDefault="00265DCD" w:rsidP="00265DCD">
            <w:pPr>
              <w:rPr>
                <w:sz w:val="22"/>
              </w:rPr>
            </w:pPr>
          </w:p>
        </w:tc>
      </w:tr>
    </w:tbl>
    <w:p w:rsidR="00265DCD" w:rsidRDefault="00265DCD">
      <w:r>
        <w:br w:type="page"/>
      </w:r>
    </w:p>
    <w:p w:rsidR="00CF4238" w:rsidRPr="005B308C" w:rsidRDefault="00CF4238" w:rsidP="00CF4238">
      <w:pPr>
        <w:pStyle w:val="Titre1"/>
      </w:pPr>
      <w:bookmarkStart w:id="8" w:name="_Toc509630380"/>
      <w:proofErr w:type="spellStart"/>
      <w:r w:rsidRPr="005B308C">
        <w:rPr>
          <w:rFonts w:ascii="Arial" w:hAnsi="Arial"/>
          <w:b/>
          <w:color w:val="000000"/>
          <w:sz w:val="22"/>
          <w:lang w:val="fr-FR"/>
        </w:rPr>
        <w:lastRenderedPageBreak/>
        <w:t>Well</w:t>
      </w:r>
      <w:proofErr w:type="spellEnd"/>
      <w:r w:rsidRPr="005B308C">
        <w:rPr>
          <w:rFonts w:ascii="Arial" w:hAnsi="Arial"/>
          <w:b/>
          <w:color w:val="000000"/>
          <w:sz w:val="22"/>
          <w:lang w:val="fr-FR"/>
        </w:rPr>
        <w:t xml:space="preserve"> data </w:t>
      </w:r>
      <w:proofErr w:type="spellStart"/>
      <w:r w:rsidRPr="005B308C">
        <w:rPr>
          <w:rFonts w:ascii="Arial" w:hAnsi="Arial"/>
          <w:b/>
          <w:color w:val="000000"/>
          <w:sz w:val="22"/>
          <w:lang w:val="fr-FR"/>
        </w:rPr>
        <w:t>integration</w:t>
      </w:r>
      <w:bookmarkEnd w:id="8"/>
      <w:proofErr w:type="spellEnd"/>
    </w:p>
    <w:p w:rsidR="00CF4238" w:rsidRPr="005B308C" w:rsidRDefault="00CF4238" w:rsidP="00CF4238"/>
    <w:tbl>
      <w:tblPr>
        <w:tblW w:w="0" w:type="auto"/>
        <w:tblCellMar>
          <w:left w:w="0" w:type="dxa"/>
          <w:right w:w="0" w:type="dxa"/>
        </w:tblCellMar>
        <w:tblLook w:val="04A0" w:firstRow="1" w:lastRow="0" w:firstColumn="1" w:lastColumn="0" w:noHBand="0" w:noVBand="1"/>
      </w:tblPr>
      <w:tblGrid>
        <w:gridCol w:w="9072"/>
      </w:tblGrid>
      <w:tr w:rsidR="00CF4238" w:rsidRPr="005B308C" w:rsidTr="00CF4238">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CF4238" w:rsidRPr="005B308C" w:rsidTr="002F08B4">
              <w:trPr>
                <w:trHeight w:val="1994"/>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CF4238" w:rsidRPr="005B308C" w:rsidTr="002F08B4">
                    <w:trPr>
                      <w:trHeight w:val="3270"/>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9"/>
                          <w:gridCol w:w="1169"/>
                          <w:gridCol w:w="4490"/>
                          <w:gridCol w:w="1856"/>
                        </w:tblGrid>
                        <w:tr w:rsidR="00CF4238" w:rsidRPr="005B308C" w:rsidTr="00CF4238">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81"/>
                              </w:tblGrid>
                              <w:tr w:rsidR="00CF4238" w:rsidRPr="005B308C" w:rsidTr="00CF4238">
                                <w:trPr>
                                  <w:trHeight w:hRule="exact" w:val="622"/>
                                </w:trPr>
                                <w:tc>
                                  <w:tcPr>
                                    <w:tcW w:w="2119" w:type="dxa"/>
                                    <w:shd w:val="clear" w:color="auto" w:fill="D3D3D3"/>
                                    <w:tcMar>
                                      <w:top w:w="0" w:type="dxa"/>
                                      <w:left w:w="0" w:type="dxa"/>
                                      <w:bottom w:w="0" w:type="dxa"/>
                                      <w:right w:w="0" w:type="dxa"/>
                                    </w:tcMar>
                                  </w:tcPr>
                                  <w:p w:rsidR="00CF4238" w:rsidRPr="005B308C" w:rsidRDefault="00CF4238" w:rsidP="00CF4238">
                                    <w:pPr>
                                      <w:spacing w:after="0" w:line="240" w:lineRule="auto"/>
                                    </w:pPr>
                                    <w:r w:rsidRPr="005B308C">
                                      <w:rPr>
                                        <w:rFonts w:ascii="Arial" w:hAnsi="Arial"/>
                                        <w:b/>
                                        <w:color w:val="000000"/>
                                        <w:sz w:val="18"/>
                                      </w:rPr>
                                      <w:t>Geology</w:t>
                                    </w:r>
                                  </w:p>
                                </w:tc>
                              </w:tr>
                            </w:tbl>
                            <w:p w:rsidR="00CF4238" w:rsidRPr="005B308C" w:rsidRDefault="00CF4238" w:rsidP="00CF4238">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CF4238" w:rsidRPr="005B308C" w:rsidTr="002F08B4">
                                <w:trPr>
                                  <w:trHeight w:hRule="exact" w:val="622"/>
                                </w:trPr>
                                <w:tc>
                                  <w:tcPr>
                                    <w:tcW w:w="5581" w:type="dxa"/>
                                    <w:shd w:val="clear" w:color="auto" w:fill="D3D3D3"/>
                                    <w:tcMar>
                                      <w:top w:w="0" w:type="dxa"/>
                                      <w:left w:w="0" w:type="dxa"/>
                                      <w:bottom w:w="0" w:type="dxa"/>
                                      <w:right w:w="0" w:type="dxa"/>
                                    </w:tcMar>
                                  </w:tcPr>
                                  <w:p w:rsidR="00CF4238" w:rsidRPr="005B308C" w:rsidRDefault="00CF4238" w:rsidP="00CF4238">
                                    <w:pPr>
                                      <w:spacing w:after="0" w:line="240" w:lineRule="auto"/>
                                      <w:jc w:val="right"/>
                                    </w:pPr>
                                    <w:r w:rsidRPr="005B308C">
                                      <w:rPr>
                                        <w:rFonts w:ascii="Arial" w:hAnsi="Arial"/>
                                        <w:b/>
                                        <w:color w:val="000000"/>
                                        <w:sz w:val="18"/>
                                      </w:rPr>
                                      <w:t>5th Year Geology</w:t>
                                    </w:r>
                                    <w:r w:rsidRPr="005B308C">
                                      <w:rPr>
                                        <w:rFonts w:ascii="Arial" w:eastAsia="Arial" w:hAnsi="Arial"/>
                                        <w:b/>
                                        <w:color w:val="000000"/>
                                        <w:sz w:val="18"/>
                                      </w:rPr>
                                      <w:br/>
                                    </w:r>
                                    <w:r w:rsidRPr="005B308C">
                                      <w:rPr>
                                        <w:rFonts w:ascii="Arial" w:hAnsi="Arial"/>
                                        <w:b/>
                                        <w:color w:val="000000"/>
                                        <w:sz w:val="18"/>
                                      </w:rPr>
                                      <w:t>Semester 9</w:t>
                                    </w:r>
                                  </w:p>
                                </w:tc>
                              </w:tr>
                            </w:tbl>
                            <w:p w:rsidR="00CF4238" w:rsidRPr="005B308C" w:rsidRDefault="00CF4238" w:rsidP="00CF4238">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622"/>
                                </w:trPr>
                                <w:tc>
                                  <w:tcPr>
                                    <w:tcW w:w="1776" w:type="dxa"/>
                                    <w:tcMar>
                                      <w:top w:w="0" w:type="dxa"/>
                                      <w:left w:w="0" w:type="dxa"/>
                                      <w:bottom w:w="0" w:type="dxa"/>
                                      <w:right w:w="0" w:type="dxa"/>
                                    </w:tcMar>
                                  </w:tcPr>
                                  <w:p w:rsidR="00CF4238" w:rsidRPr="005B308C" w:rsidRDefault="00CF4238" w:rsidP="00CF4238">
                                    <w:pPr>
                                      <w:spacing w:after="0" w:line="240" w:lineRule="auto"/>
                                      <w:jc w:val="right"/>
                                    </w:pPr>
                                    <w:r w:rsidRPr="005B308C">
                                      <w:rPr>
                                        <w:rFonts w:ascii="Arial" w:hAnsi="Arial"/>
                                        <w:color w:val="000000"/>
                                        <w:sz w:val="12"/>
                                      </w:rPr>
                                      <w:t>Catalog version</w:t>
                                    </w:r>
                                    <w:r w:rsidRPr="005B308C">
                                      <w:rPr>
                                        <w:rFonts w:ascii="Arial" w:eastAsia="Arial" w:hAnsi="Arial"/>
                                        <w:color w:val="000000"/>
                                        <w:sz w:val="12"/>
                                      </w:rPr>
                                      <w:br/>
                                    </w:r>
                                    <w:r w:rsidRPr="005B308C">
                                      <w:rPr>
                                        <w:rFonts w:ascii="Arial" w:hAnsi="Arial"/>
                                        <w:color w:val="000000"/>
                                        <w:sz w:val="12"/>
                                      </w:rPr>
                                      <w:t>15/11/2017 10:20:29</w:t>
                                    </w:r>
                                  </w:p>
                                </w:tc>
                              </w:tr>
                            </w:tbl>
                            <w:p w:rsidR="00CF4238" w:rsidRPr="005B308C" w:rsidRDefault="00CF4238" w:rsidP="00CF4238">
                              <w:pPr>
                                <w:spacing w:after="0" w:line="240" w:lineRule="auto"/>
                              </w:pPr>
                            </w:p>
                          </w:tc>
                        </w:tr>
                        <w:tr w:rsidR="00CF4238" w:rsidRPr="005B308C" w:rsidTr="00CF4238">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F4238" w:rsidRPr="005B308C" w:rsidTr="00CF4238">
                                <w:trPr>
                                  <w:trHeight w:hRule="exact" w:val="271"/>
                                </w:trPr>
                                <w:tc>
                                  <w:tcPr>
                                    <w:tcW w:w="8273" w:type="dxa"/>
                                    <w:shd w:val="clear" w:color="auto" w:fill="D3D3D3"/>
                                    <w:tcMar>
                                      <w:top w:w="0" w:type="dxa"/>
                                      <w:left w:w="0" w:type="dxa"/>
                                      <w:bottom w:w="0" w:type="dxa"/>
                                      <w:right w:w="0" w:type="dxa"/>
                                    </w:tcMar>
                                  </w:tcPr>
                                  <w:p w:rsidR="00CF4238" w:rsidRPr="005B308C" w:rsidRDefault="00CF4238" w:rsidP="00CF4238">
                                    <w:pPr>
                                      <w:spacing w:after="0" w:line="240" w:lineRule="auto"/>
                                      <w:jc w:val="center"/>
                                    </w:pPr>
                                    <w:r w:rsidRPr="005B308C">
                                      <w:rPr>
                                        <w:rFonts w:ascii="Arial" w:hAnsi="Arial"/>
                                        <w:b/>
                                        <w:color w:val="000000"/>
                                      </w:rPr>
                                      <w:t>Program information</w:t>
                                    </w:r>
                                  </w:p>
                                </w:tc>
                              </w:tr>
                            </w:tbl>
                            <w:p w:rsidR="00CF4238" w:rsidRPr="005B308C" w:rsidRDefault="00CF4238"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271"/>
                                </w:trPr>
                                <w:tc>
                                  <w:tcPr>
                                    <w:tcW w:w="1776" w:type="dxa"/>
                                    <w:tcMar>
                                      <w:top w:w="0" w:type="dxa"/>
                                      <w:left w:w="0" w:type="dxa"/>
                                      <w:bottom w:w="0" w:type="dxa"/>
                                      <w:right w:w="0" w:type="dxa"/>
                                    </w:tcMar>
                                    <w:vAlign w:val="bottom"/>
                                  </w:tcPr>
                                  <w:p w:rsidR="00CF4238" w:rsidRPr="005B308C" w:rsidRDefault="00CF4238" w:rsidP="00CF4238">
                                    <w:pPr>
                                      <w:spacing w:after="0" w:line="240" w:lineRule="auto"/>
                                      <w:jc w:val="center"/>
                                    </w:pPr>
                                    <w:r w:rsidRPr="005B308C">
                                      <w:rPr>
                                        <w:rFonts w:ascii="Arial" w:hAnsi="Arial"/>
                                        <w:b/>
                                        <w:color w:val="000000"/>
                                        <w:sz w:val="24"/>
                                      </w:rPr>
                                      <w:t>GG5143</w:t>
                                    </w:r>
                                  </w:p>
                                </w:tc>
                              </w:tr>
                            </w:tbl>
                            <w:p w:rsidR="00CF4238" w:rsidRPr="005B308C" w:rsidRDefault="00CF4238" w:rsidP="00CF4238">
                              <w:pPr>
                                <w:spacing w:after="0" w:line="240" w:lineRule="auto"/>
                              </w:pPr>
                            </w:p>
                          </w:tc>
                        </w:tr>
                        <w:tr w:rsidR="00CF4238" w:rsidRPr="005B308C" w:rsidTr="00CF4238">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F4238" w:rsidRPr="005B308C" w:rsidTr="00CF4238">
                                <w:trPr>
                                  <w:trHeight w:hRule="exact" w:val="422"/>
                                </w:trPr>
                                <w:tc>
                                  <w:tcPr>
                                    <w:tcW w:w="8273" w:type="dxa"/>
                                    <w:shd w:val="clear" w:color="auto" w:fill="D3D3D3"/>
                                    <w:tcMar>
                                      <w:top w:w="0" w:type="dxa"/>
                                      <w:left w:w="0" w:type="dxa"/>
                                      <w:bottom w:w="0" w:type="dxa"/>
                                      <w:right w:w="0" w:type="dxa"/>
                                    </w:tcMar>
                                  </w:tcPr>
                                  <w:p w:rsidR="00CF4238" w:rsidRPr="005B308C" w:rsidRDefault="00CF4238" w:rsidP="00CF4238">
                                    <w:pPr>
                                      <w:spacing w:after="0" w:line="240" w:lineRule="auto"/>
                                      <w:jc w:val="center"/>
                                      <w:rPr>
                                        <w:lang w:val="fr-FR"/>
                                      </w:rPr>
                                    </w:pPr>
                                    <w:proofErr w:type="spellStart"/>
                                    <w:r w:rsidRPr="005B308C">
                                      <w:rPr>
                                        <w:rFonts w:ascii="Arial" w:hAnsi="Arial"/>
                                        <w:b/>
                                        <w:color w:val="000000"/>
                                        <w:sz w:val="22"/>
                                        <w:lang w:val="fr-FR"/>
                                      </w:rPr>
                                      <w:t>Well</w:t>
                                    </w:r>
                                    <w:proofErr w:type="spellEnd"/>
                                    <w:r w:rsidRPr="005B308C">
                                      <w:rPr>
                                        <w:rFonts w:ascii="Arial" w:hAnsi="Arial"/>
                                        <w:b/>
                                        <w:color w:val="000000"/>
                                        <w:sz w:val="22"/>
                                        <w:lang w:val="fr-FR"/>
                                      </w:rPr>
                                      <w:t xml:space="preserve"> data </w:t>
                                    </w:r>
                                    <w:proofErr w:type="spellStart"/>
                                    <w:r w:rsidRPr="005B308C">
                                      <w:rPr>
                                        <w:rFonts w:ascii="Arial" w:hAnsi="Arial"/>
                                        <w:b/>
                                        <w:color w:val="000000"/>
                                        <w:sz w:val="22"/>
                                        <w:lang w:val="fr-FR"/>
                                      </w:rPr>
                                      <w:t>integration</w:t>
                                    </w:r>
                                    <w:proofErr w:type="spellEnd"/>
                                  </w:p>
                                </w:tc>
                              </w:tr>
                            </w:tbl>
                            <w:p w:rsidR="00CF4238" w:rsidRPr="005B308C" w:rsidRDefault="00CF4238" w:rsidP="00CF4238">
                              <w:pPr>
                                <w:spacing w:after="0" w:line="240" w:lineRule="auto"/>
                                <w:rPr>
                                  <w:lang w:val="fr-FR"/>
                                </w:rPr>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422"/>
                                </w:trPr>
                                <w:tc>
                                  <w:tcPr>
                                    <w:tcW w:w="1776" w:type="dxa"/>
                                    <w:tcMar>
                                      <w:top w:w="0" w:type="dxa"/>
                                      <w:left w:w="0" w:type="dxa"/>
                                      <w:bottom w:w="0" w:type="dxa"/>
                                      <w:right w:w="0" w:type="dxa"/>
                                    </w:tcMar>
                                  </w:tcPr>
                                  <w:p w:rsidR="00CF4238" w:rsidRPr="005B308C" w:rsidRDefault="00CF4238" w:rsidP="00CF4238">
                                    <w:pPr>
                                      <w:spacing w:after="0" w:line="240" w:lineRule="auto"/>
                                      <w:jc w:val="center"/>
                                    </w:pPr>
                                    <w:r w:rsidRPr="005B308C">
                                      <w:rPr>
                                        <w:rFonts w:ascii="Arial" w:hAnsi="Arial"/>
                                        <w:b/>
                                        <w:color w:val="000000"/>
                                        <w:sz w:val="24"/>
                                      </w:rPr>
                                      <w:t>2017-2018</w:t>
                                    </w:r>
                                  </w:p>
                                </w:tc>
                              </w:tr>
                            </w:tbl>
                            <w:p w:rsidR="00CF4238" w:rsidRPr="005B308C" w:rsidRDefault="00CF4238" w:rsidP="00CF4238">
                              <w:pPr>
                                <w:spacing w:after="0" w:line="240" w:lineRule="auto"/>
                              </w:pPr>
                            </w:p>
                          </w:tc>
                        </w:tr>
                        <w:tr w:rsidR="00CF4238" w:rsidRPr="0048196D" w:rsidTr="00CF4238">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CF4238" w:rsidRPr="005B308C" w:rsidRDefault="00CF4238" w:rsidP="00CF4238">
                              <w:pPr>
                                <w:spacing w:after="0" w:line="240" w:lineRule="auto"/>
                                <w:jc w:val="center"/>
                                <w:rPr>
                                  <w:lang w:val="fr-FR"/>
                                </w:rPr>
                              </w:pPr>
                              <w:r w:rsidRPr="005B308C">
                                <w:rPr>
                                  <w:rFonts w:ascii="Arial" w:hAnsi="Arial"/>
                                  <w:b/>
                                  <w:color w:val="000000"/>
                                  <w:sz w:val="16"/>
                                  <w:lang w:val="fr-FR"/>
                                </w:rPr>
                                <w:t>(Données de puits)</w:t>
                              </w:r>
                              <w:r w:rsidRPr="005B308C">
                                <w:rPr>
                                  <w:rFonts w:ascii="Arial" w:eastAsia="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CF4238" w:rsidRPr="005B308C" w:rsidRDefault="00CF4238" w:rsidP="00CF4238">
                              <w:pPr>
                                <w:spacing w:after="0" w:line="240" w:lineRule="auto"/>
                                <w:rPr>
                                  <w:lang w:val="fr-FR"/>
                                </w:rPr>
                              </w:pPr>
                            </w:p>
                          </w:tc>
                        </w:tr>
                        <w:tr w:rsidR="00CF4238" w:rsidRPr="005B308C" w:rsidTr="00CF4238">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CF4238" w:rsidRPr="005B308C" w:rsidTr="00CF4238">
                                <w:trPr>
                                  <w:trHeight w:hRule="exact" w:val="1030"/>
                                </w:trPr>
                                <w:tc>
                                  <w:tcPr>
                                    <w:tcW w:w="1379" w:type="dxa"/>
                                    <w:tcMar>
                                      <w:top w:w="0" w:type="dxa"/>
                                      <w:left w:w="0" w:type="dxa"/>
                                      <w:bottom w:w="0" w:type="dxa"/>
                                      <w:right w:w="0" w:type="dxa"/>
                                    </w:tcMar>
                                    <w:vAlign w:val="center"/>
                                  </w:tcPr>
                                  <w:p w:rsidR="00CF4238" w:rsidRPr="005B308C" w:rsidRDefault="00CF4238" w:rsidP="00CF4238">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R.TOULLEC</w:t>
                                    </w:r>
                                    <w:proofErr w:type="gramEnd"/>
                                  </w:p>
                                </w:tc>
                              </w:tr>
                            </w:tbl>
                            <w:p w:rsidR="00CF4238" w:rsidRPr="005B308C" w:rsidRDefault="00CF4238" w:rsidP="00CF4238">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91"/>
                              </w:tblGrid>
                              <w:tr w:rsidR="00CF4238" w:rsidRPr="005B308C" w:rsidTr="00CF4238">
                                <w:trPr>
                                  <w:trHeight w:hRule="exact" w:val="1030"/>
                                </w:trPr>
                                <w:tc>
                                  <w:tcPr>
                                    <w:tcW w:w="1395" w:type="dxa"/>
                                    <w:tcMar>
                                      <w:top w:w="0" w:type="dxa"/>
                                      <w:left w:w="0" w:type="dxa"/>
                                      <w:bottom w:w="0" w:type="dxa"/>
                                      <w:right w:w="0" w:type="dxa"/>
                                    </w:tcMar>
                                    <w:vAlign w:val="center"/>
                                  </w:tcPr>
                                  <w:p w:rsidR="00CF4238" w:rsidRPr="005B308C" w:rsidRDefault="00CF4238" w:rsidP="00CF4238">
                                    <w:pPr>
                                      <w:spacing w:after="0" w:line="240" w:lineRule="auto"/>
                                      <w:jc w:val="center"/>
                                    </w:pPr>
                                    <w:r w:rsidRPr="005B308C">
                                      <w:rPr>
                                        <w:rFonts w:ascii="Arial" w:hAnsi="Arial"/>
                                        <w:b/>
                                        <w:color w:val="000000"/>
                                        <w:sz w:val="18"/>
                                      </w:rPr>
                                      <w:t xml:space="preserve">Teaching method: </w:t>
                                    </w:r>
                                    <w:r w:rsidRPr="005B308C">
                                      <w:rPr>
                                        <w:rFonts w:ascii="Arial" w:eastAsia="Arial" w:hAnsi="Arial"/>
                                        <w:b/>
                                        <w:color w:val="000000"/>
                                        <w:sz w:val="18"/>
                                      </w:rPr>
                                      <w:br/>
                                    </w:r>
                                    <w:r w:rsidRPr="005B308C">
                                      <w:rPr>
                                        <w:rFonts w:ascii="Arial" w:hAnsi="Arial"/>
                                        <w:b/>
                                        <w:color w:val="000000"/>
                                        <w:sz w:val="18"/>
                                      </w:rPr>
                                      <w:t>Common core</w:t>
                                    </w:r>
                                  </w:p>
                                </w:tc>
                              </w:tr>
                            </w:tbl>
                            <w:p w:rsidR="00CF4238" w:rsidRPr="005B308C" w:rsidRDefault="00CF4238" w:rsidP="00CF4238">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8"/>
                                <w:gridCol w:w="513"/>
                                <w:gridCol w:w="461"/>
                                <w:gridCol w:w="457"/>
                                <w:gridCol w:w="509"/>
                                <w:gridCol w:w="569"/>
                                <w:gridCol w:w="476"/>
                                <w:gridCol w:w="490"/>
                                <w:gridCol w:w="502"/>
                              </w:tblGrid>
                              <w:tr w:rsidR="00CF4238" w:rsidRPr="005B308C" w:rsidTr="00CF4238">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CF4238" w:rsidRPr="005B308C" w:rsidRDefault="00CF4238" w:rsidP="00CF4238">
                                    <w:pPr>
                                      <w:spacing w:after="0" w:line="240" w:lineRule="auto"/>
                                      <w:jc w:val="center"/>
                                    </w:pPr>
                                    <w:r w:rsidRPr="005B308C">
                                      <w:rPr>
                                        <w:rFonts w:ascii="Arial" w:hAnsi="Arial"/>
                                        <w:b/>
                                        <w:color w:val="000000"/>
                                        <w:sz w:val="18"/>
                                      </w:rPr>
                                      <w:t>Distribution of teaching methods:</w:t>
                                    </w:r>
                                  </w:p>
                                </w:tc>
                              </w:tr>
                              <w:tr w:rsidR="00CF4238" w:rsidRPr="005B308C" w:rsidTr="00CF4238">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TTE</w:t>
                                    </w:r>
                                  </w:p>
                                </w:tc>
                              </w:tr>
                              <w:tr w:rsidR="00CF4238" w:rsidRPr="005B308C" w:rsidTr="00CF4238">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16h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9h</w:t>
                                    </w:r>
                                  </w:p>
                                </w:tc>
                              </w:tr>
                            </w:tbl>
                            <w:p w:rsidR="00CF4238" w:rsidRPr="005B308C" w:rsidRDefault="00CF4238" w:rsidP="00CF4238">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1030"/>
                                </w:trPr>
                                <w:tc>
                                  <w:tcPr>
                                    <w:tcW w:w="1776" w:type="dxa"/>
                                    <w:tcMar>
                                      <w:top w:w="0" w:type="dxa"/>
                                      <w:left w:w="0" w:type="dxa"/>
                                      <w:bottom w:w="0" w:type="dxa"/>
                                      <w:right w:w="0" w:type="dxa"/>
                                    </w:tcMar>
                                    <w:vAlign w:val="center"/>
                                  </w:tcPr>
                                  <w:p w:rsidR="00CF4238" w:rsidRPr="005B308C" w:rsidRDefault="00CF4238" w:rsidP="00A42DBB">
                                    <w:pPr>
                                      <w:spacing w:after="0" w:line="240" w:lineRule="auto"/>
                                      <w:jc w:val="center"/>
                                    </w:pPr>
                                    <w:r w:rsidRPr="005B308C">
                                      <w:rPr>
                                        <w:rFonts w:ascii="Arial" w:hAnsi="Arial"/>
                                        <w:b/>
                                        <w:color w:val="000000"/>
                                        <w:sz w:val="18"/>
                                      </w:rPr>
                                      <w:t xml:space="preserve">ECTS </w:t>
                                    </w:r>
                                    <w:r w:rsidRPr="00A42DBB">
                                      <w:rPr>
                                        <w:rFonts w:ascii="Arial" w:hAnsi="Arial"/>
                                        <w:bCs/>
                                        <w:color w:val="000000"/>
                                        <w:sz w:val="18"/>
                                      </w:rPr>
                                      <w:t>credits</w:t>
                                    </w:r>
                                    <w:r w:rsidRPr="005B308C">
                                      <w:rPr>
                                        <w:rFonts w:ascii="Arial" w:hAnsi="Arial"/>
                                        <w:b/>
                                        <w:color w:val="000000"/>
                                        <w:sz w:val="18"/>
                                      </w:rPr>
                                      <w:t>:</w:t>
                                    </w:r>
                                    <w:r w:rsidRPr="005B308C">
                                      <w:rPr>
                                        <w:rFonts w:ascii="Arial" w:eastAsia="Arial" w:hAnsi="Arial"/>
                                        <w:b/>
                                        <w:color w:val="000000"/>
                                        <w:sz w:val="18"/>
                                      </w:rPr>
                                      <w:br/>
                                    </w:r>
                                    <w:r w:rsidR="00E35BB2">
                                      <w:rPr>
                                        <w:rFonts w:ascii="Arial" w:hAnsi="Arial"/>
                                        <w:b/>
                                        <w:color w:val="000000"/>
                                        <w:sz w:val="18"/>
                                      </w:rPr>
                                      <w:t>1,5</w:t>
                                    </w:r>
                                  </w:p>
                                </w:tc>
                              </w:tr>
                            </w:tbl>
                            <w:p w:rsidR="00CF4238" w:rsidRPr="005B308C" w:rsidRDefault="00CF4238" w:rsidP="00CF4238">
                              <w:pPr>
                                <w:spacing w:after="0" w:line="240" w:lineRule="auto"/>
                              </w:pPr>
                            </w:p>
                          </w:tc>
                        </w:tr>
                        <w:tr w:rsidR="00CF4238" w:rsidRPr="005B308C" w:rsidTr="00CF4238">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CF4238" w:rsidRPr="005B308C" w:rsidTr="00CF4238">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Facies Sedimentology (Year 2), Engineer Tools and Techniques, "Logging and Drilling" section (Year 3), Advanced Logging (Year 4)</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By the end of the module, students will be able to (objectives):</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-Describe data about core samples from oil and gas drilling from a sedimentological, diagenetic and structural point of view in carbonate and siliciclastic systems.</w:t>
                              </w:r>
                              <w:r w:rsidRPr="005B308C">
                                <w:rPr>
                                  <w:rFonts w:ascii="Arial" w:eastAsia="Arial" w:hAnsi="Arial"/>
                                  <w:color w:val="000000"/>
                                </w:rPr>
                                <w:br/>
                              </w:r>
                              <w:r w:rsidRPr="005B308C">
                                <w:rPr>
                                  <w:rFonts w:ascii="Arial" w:hAnsi="Arial"/>
                                  <w:color w:val="000000"/>
                                </w:rPr>
                                <w:t xml:space="preserve">-Incorporate well logging and petrophysical data to suggest models for reservoir subdivision into layers. </w:t>
                              </w:r>
                              <w:r w:rsidRPr="005B308C">
                                <w:rPr>
                                  <w:rFonts w:ascii="Arial" w:eastAsia="Arial" w:hAnsi="Arial"/>
                                  <w:color w:val="000000"/>
                                </w:rPr>
                                <w:br/>
                              </w:r>
                              <w:r w:rsidRPr="005B308C">
                                <w:rPr>
                                  <w:rFonts w:ascii="Arial" w:hAnsi="Arial"/>
                                  <w:color w:val="000000"/>
                                </w:rPr>
                                <w:t>-Provide a brief presentation of data using software such as "</w:t>
                              </w:r>
                              <w:proofErr w:type="spellStart"/>
                              <w:r w:rsidRPr="005B308C">
                                <w:rPr>
                                  <w:rFonts w:ascii="Arial" w:hAnsi="Arial"/>
                                  <w:color w:val="000000"/>
                                </w:rPr>
                                <w:t>WellCAD</w:t>
                              </w:r>
                              <w:proofErr w:type="spellEnd"/>
                              <w:r w:rsidRPr="005B308C">
                                <w:rPr>
                                  <w:rFonts w:ascii="Arial" w:hAnsi="Arial"/>
                                  <w:color w:val="000000"/>
                                </w:rPr>
                                <w:t>" and "</w:t>
                              </w:r>
                              <w:proofErr w:type="spellStart"/>
                              <w:r w:rsidRPr="005B308C">
                                <w:rPr>
                                  <w:rFonts w:ascii="Arial" w:hAnsi="Arial"/>
                                  <w:color w:val="000000"/>
                                </w:rPr>
                                <w:t>Techlog</w:t>
                              </w:r>
                              <w:proofErr w:type="spellEnd"/>
                              <w:r w:rsidRPr="005B308C">
                                <w:rPr>
                                  <w:rFonts w:ascii="Arial" w:hAnsi="Arial"/>
                                  <w:color w:val="000000"/>
                                </w:rPr>
                                <w:t>".</w:t>
                              </w:r>
                              <w:r w:rsidRPr="005B308C">
                                <w:rPr>
                                  <w:rFonts w:ascii="Arial" w:eastAsia="Arial" w:hAnsi="Arial"/>
                                  <w:color w:val="000000"/>
                                </w:rPr>
                                <w:br/>
                              </w:r>
                              <w:r w:rsidRPr="005B308C">
                                <w:rPr>
                                  <w:rFonts w:ascii="Arial" w:hAnsi="Arial"/>
                                  <w:color w:val="000000"/>
                                </w:rPr>
                                <w:t>-Understand the possible interpretation bias associated with drilling/coring and logging data; Quality control (QC).</w:t>
                              </w:r>
                              <w:r w:rsidRPr="005B308C">
                                <w:rPr>
                                  <w:rFonts w:ascii="Arial" w:eastAsia="Arial" w:hAnsi="Arial"/>
                                  <w:color w:val="000000"/>
                                </w:rPr>
                                <w:br/>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Content:</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 xml:space="preserve">This module is taught in conjunction with Lundin Petroleum (François-André </w:t>
                              </w:r>
                              <w:proofErr w:type="spellStart"/>
                              <w:r w:rsidRPr="005B308C">
                                <w:rPr>
                                  <w:rFonts w:ascii="Arial" w:hAnsi="Arial"/>
                                  <w:color w:val="000000"/>
                                </w:rPr>
                                <w:t>Duboin</w:t>
                              </w:r>
                              <w:proofErr w:type="spellEnd"/>
                              <w:r w:rsidRPr="005B308C">
                                <w:rPr>
                                  <w:rFonts w:ascii="Arial" w:hAnsi="Arial"/>
                                  <w:color w:val="000000"/>
                                </w:rPr>
                                <w:t xml:space="preserve"> and Alain Buisson)</w:t>
                              </w:r>
                              <w:r w:rsidRPr="005B308C">
                                <w:rPr>
                                  <w:rFonts w:ascii="Arial" w:eastAsia="Arial" w:hAnsi="Arial"/>
                                  <w:color w:val="000000"/>
                                </w:rPr>
                                <w:br/>
                              </w:r>
                              <w:r w:rsidRPr="005B308C">
                                <w:rPr>
                                  <w:rFonts w:ascii="Arial" w:hAnsi="Arial"/>
                                  <w:color w:val="000000"/>
                                </w:rPr>
                                <w:t xml:space="preserve">Program: </w:t>
                              </w:r>
                              <w:r w:rsidRPr="005B308C">
                                <w:rPr>
                                  <w:rFonts w:ascii="Arial" w:eastAsia="Arial" w:hAnsi="Arial"/>
                                  <w:color w:val="000000"/>
                                </w:rPr>
                                <w:br/>
                              </w:r>
                              <w:r w:rsidRPr="005B308C">
                                <w:rPr>
                                  <w:rFonts w:ascii="Arial" w:hAnsi="Arial"/>
                                  <w:color w:val="000000"/>
                                </w:rPr>
                                <w:t>-Teaching (2 hours): Integration of well data into the petroleum workflow. General presentation</w:t>
                              </w:r>
                              <w:r w:rsidRPr="005B308C">
                                <w:rPr>
                                  <w:rFonts w:ascii="Arial" w:eastAsia="Arial" w:hAnsi="Arial"/>
                                  <w:color w:val="000000"/>
                                </w:rPr>
                                <w:br/>
                              </w:r>
                              <w:r w:rsidRPr="005B308C">
                                <w:rPr>
                                  <w:rFonts w:ascii="Arial" w:hAnsi="Arial"/>
                                  <w:color w:val="000000"/>
                                </w:rPr>
                                <w:t>-Description of core samples (from conventional and/or sidewall coring) in operational conditions (1 or 2 days): place to be confirmed (probably either the Lundin or Gaz de France core sample collections [TBD]). Integration with logging data (mud logging, LWD (logging while drilling), MWD (measurement while drilling) and conventional well logging after drilling)</w:t>
                              </w:r>
                              <w:r w:rsidRPr="005B308C">
                                <w:rPr>
                                  <w:rFonts w:ascii="Arial" w:eastAsia="Arial" w:hAnsi="Arial"/>
                                  <w:color w:val="000000"/>
                                </w:rPr>
                                <w:br/>
                              </w:r>
                              <w:r w:rsidRPr="005B308C">
                                <w:rPr>
                                  <w:rFonts w:ascii="Arial" w:hAnsi="Arial"/>
                                  <w:color w:val="000000"/>
                                </w:rPr>
                                <w:t>-Well monitoring, mud logging directly in the field (if an opportunity arises) (1 day), otherwise practical work on thin sections produced from cuttings (1 day)</w:t>
                              </w:r>
                              <w:r w:rsidRPr="005B308C">
                                <w:rPr>
                                  <w:rFonts w:ascii="Arial" w:eastAsia="Arial" w:hAnsi="Arial"/>
                                  <w:color w:val="000000"/>
                                </w:rPr>
                                <w:br/>
                              </w:r>
                              <w:r w:rsidRPr="005B308C">
                                <w:rPr>
                                  <w:rFonts w:ascii="Arial" w:hAnsi="Arial"/>
                                  <w:color w:val="000000"/>
                                </w:rPr>
                                <w:t>-Use of "professional" software to present and interpret data (</w:t>
                              </w:r>
                              <w:proofErr w:type="spellStart"/>
                              <w:r w:rsidRPr="005B308C">
                                <w:rPr>
                                  <w:rFonts w:ascii="Arial" w:hAnsi="Arial"/>
                                  <w:color w:val="000000"/>
                                </w:rPr>
                                <w:t>WellCAD</w:t>
                              </w:r>
                              <w:proofErr w:type="spellEnd"/>
                              <w:r w:rsidRPr="005B308C">
                                <w:rPr>
                                  <w:rFonts w:ascii="Arial" w:hAnsi="Arial"/>
                                  <w:color w:val="000000"/>
                                </w:rPr>
                                <w:t xml:space="preserve"> and </w:t>
                              </w:r>
                              <w:proofErr w:type="spellStart"/>
                              <w:r w:rsidRPr="005B308C">
                                <w:rPr>
                                  <w:rFonts w:ascii="Arial" w:hAnsi="Arial"/>
                                  <w:color w:val="000000"/>
                                </w:rPr>
                                <w:t>Techlog</w:t>
                              </w:r>
                              <w:proofErr w:type="spellEnd"/>
                              <w:r w:rsidRPr="005B308C">
                                <w:rPr>
                                  <w:rFonts w:ascii="Arial" w:hAnsi="Arial"/>
                                  <w:color w:val="000000"/>
                                </w:rPr>
                                <w:t>)</w:t>
                              </w:r>
                              <w:r w:rsidRPr="005B308C">
                                <w:rPr>
                                  <w:rFonts w:ascii="Arial" w:eastAsia="Arial" w:hAnsi="Arial"/>
                                  <w:color w:val="000000"/>
                                </w:rPr>
                                <w:br/>
                              </w:r>
                              <w:r w:rsidRPr="005B308C">
                                <w:rPr>
                                  <w:rFonts w:ascii="Arial" w:hAnsi="Arial"/>
                                  <w:color w:val="000000"/>
                                </w:rPr>
                                <w:t>-Writing an operational report in English (probe report) and giving a 15-minute oral presentation in industry conditions</w:t>
                              </w:r>
                            </w:p>
                          </w:tc>
                        </w:tr>
                        <w:tr w:rsidR="00CF4238" w:rsidRPr="005B308C" w:rsidTr="00CF4238">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proofErr w:type="gramStart"/>
                              <w:r w:rsidRPr="005B308C">
                                <w:rPr>
                                  <w:rFonts w:ascii="Arial" w:hAnsi="Arial"/>
                                  <w:color w:val="000000"/>
                                </w:rPr>
                                <w:t>F.DUBOIN</w:t>
                              </w:r>
                              <w:proofErr w:type="gramEnd"/>
                            </w:p>
                          </w:tc>
                        </w:tr>
                        <w:tr w:rsidR="00CF4238" w:rsidRPr="005B308C" w:rsidTr="00CF4238">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rPr>
                                  <w:lang w:val="fr-FR"/>
                                </w:rPr>
                              </w:pPr>
                              <w:r w:rsidRPr="005B308C">
                                <w:rPr>
                                  <w:rFonts w:ascii="Arial" w:hAnsi="Arial"/>
                                  <w:b/>
                                  <w:color w:val="000000"/>
                                  <w:u w:val="single"/>
                                </w:rPr>
                                <w:t>Assessment (procedures and weightings)</w:t>
                              </w:r>
                              <w:r w:rsidRPr="005B308C">
                                <w:rPr>
                                  <w:rFonts w:ascii="Arial" w:hAnsi="Arial"/>
                                  <w:b/>
                                  <w:color w:val="000000"/>
                                  <w:u w:val="single"/>
                                  <w:lang w:val="fr-FR"/>
                                </w:rPr>
                                <w:t>:</w:t>
                              </w:r>
                            </w:p>
                          </w:tc>
                        </w:tr>
                        <w:tr w:rsidR="00CF4238" w:rsidRPr="005B308C" w:rsidTr="002F08B4">
                          <w:trPr>
                            <w:trHeight w:val="1693"/>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02"/>
                                <w:gridCol w:w="1542"/>
                                <w:gridCol w:w="2270"/>
                                <w:gridCol w:w="2511"/>
                              </w:tblGrid>
                              <w:tr w:rsidR="00CF4238" w:rsidRPr="005B308C" w:rsidTr="002F08B4">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Number of assessments</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Procedures</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Length of assessment</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Weighting of each assessment</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Assessment title</w:t>
                                    </w:r>
                                  </w:p>
                                </w:tc>
                              </w:tr>
                              <w:tr w:rsidR="00CF4238" w:rsidRPr="005B308C" w:rsidTr="002F08B4">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Assessment 1</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Report</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0h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80%</w:t>
                                    </w:r>
                                  </w:p>
                                </w:tc>
                                <w:tc>
                                  <w:tcPr>
                                    <w:tcW w:w="2511" w:type="dxa"/>
                                  </w:tcPr>
                                  <w:p w:rsidR="00CF4238" w:rsidRPr="005B308C" w:rsidRDefault="00CF4238" w:rsidP="00CF4238">
                                    <w:pPr>
                                      <w:spacing w:after="0" w:line="240" w:lineRule="auto"/>
                                    </w:pPr>
                                  </w:p>
                                </w:tc>
                              </w:tr>
                              <w:tr w:rsidR="00CF4238" w:rsidRPr="005B308C" w:rsidTr="002F08B4">
                                <w:trPr>
                                  <w:trHeight w:val="38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Assessment 2</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Oral</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0h15</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20%</w:t>
                                    </w:r>
                                  </w:p>
                                </w:tc>
                                <w:tc>
                                  <w:tcPr>
                                    <w:tcW w:w="2511" w:type="dxa"/>
                                  </w:tcPr>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2F08B4" w:rsidRDefault="002F08B4">
      <w:r>
        <w:br w:type="page"/>
      </w:r>
    </w:p>
    <w:p w:rsidR="00CF4238" w:rsidRPr="005B308C" w:rsidRDefault="00CF4238" w:rsidP="00CF4238">
      <w:pPr>
        <w:pStyle w:val="Titre1"/>
      </w:pPr>
      <w:bookmarkStart w:id="9" w:name="_Toc509630381"/>
      <w:r w:rsidRPr="005B308C">
        <w:rPr>
          <w:rFonts w:ascii="Arial" w:hAnsi="Arial"/>
          <w:b/>
          <w:color w:val="000000"/>
          <w:sz w:val="22"/>
        </w:rPr>
        <w:lastRenderedPageBreak/>
        <w:t>Case Studies</w:t>
      </w:r>
      <w:bookmarkEnd w:id="9"/>
    </w:p>
    <w:p w:rsidR="00CF4238" w:rsidRPr="005B308C" w:rsidRDefault="00CF4238" w:rsidP="00CF4238"/>
    <w:tbl>
      <w:tblPr>
        <w:tblW w:w="0" w:type="auto"/>
        <w:tblCellMar>
          <w:left w:w="0" w:type="dxa"/>
          <w:right w:w="0" w:type="dxa"/>
        </w:tblCellMar>
        <w:tblLook w:val="04A0" w:firstRow="1" w:lastRow="0" w:firstColumn="1" w:lastColumn="0" w:noHBand="0" w:noVBand="1"/>
      </w:tblPr>
      <w:tblGrid>
        <w:gridCol w:w="9072"/>
      </w:tblGrid>
      <w:tr w:rsidR="00CF4238" w:rsidRPr="005B308C" w:rsidTr="00CF4238">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CF4238" w:rsidRPr="005B308C" w:rsidTr="002F08B4">
              <w:trPr>
                <w:trHeight w:val="1285"/>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CF4238" w:rsidRPr="005B308C" w:rsidTr="002F08B4">
                    <w:trPr>
                      <w:trHeight w:val="1285"/>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686"/>
                          <w:gridCol w:w="1115"/>
                          <w:gridCol w:w="4317"/>
                          <w:gridCol w:w="1856"/>
                        </w:tblGrid>
                        <w:tr w:rsidR="00CF4238" w:rsidRPr="005B308C" w:rsidTr="00CF4238">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608"/>
                              </w:tblGrid>
                              <w:tr w:rsidR="00CF4238" w:rsidRPr="005B308C" w:rsidTr="00CF4238">
                                <w:trPr>
                                  <w:trHeight w:hRule="exact" w:val="622"/>
                                </w:trPr>
                                <w:tc>
                                  <w:tcPr>
                                    <w:tcW w:w="2119" w:type="dxa"/>
                                    <w:shd w:val="clear" w:color="auto" w:fill="D3D3D3"/>
                                    <w:tcMar>
                                      <w:top w:w="0" w:type="dxa"/>
                                      <w:left w:w="0" w:type="dxa"/>
                                      <w:bottom w:w="0" w:type="dxa"/>
                                      <w:right w:w="0" w:type="dxa"/>
                                    </w:tcMar>
                                  </w:tcPr>
                                  <w:p w:rsidR="00CF4238" w:rsidRPr="005B308C" w:rsidRDefault="00CF4238" w:rsidP="00CF4238">
                                    <w:pPr>
                                      <w:spacing w:after="0" w:line="240" w:lineRule="auto"/>
                                    </w:pPr>
                                    <w:r w:rsidRPr="005B308C">
                                      <w:rPr>
                                        <w:rFonts w:ascii="Arial" w:hAnsi="Arial"/>
                                        <w:b/>
                                        <w:color w:val="000000"/>
                                        <w:sz w:val="18"/>
                                      </w:rPr>
                                      <w:t>Geology</w:t>
                                    </w:r>
                                  </w:p>
                                </w:tc>
                              </w:tr>
                            </w:tbl>
                            <w:p w:rsidR="00CF4238" w:rsidRPr="005B308C" w:rsidRDefault="00CF4238" w:rsidP="00CF4238">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5354"/>
                              </w:tblGrid>
                              <w:tr w:rsidR="00CF4238" w:rsidRPr="005B308C" w:rsidTr="00CF4238">
                                <w:trPr>
                                  <w:trHeight w:hRule="exact" w:val="622"/>
                                </w:trPr>
                                <w:tc>
                                  <w:tcPr>
                                    <w:tcW w:w="6073" w:type="dxa"/>
                                    <w:shd w:val="clear" w:color="auto" w:fill="D3D3D3"/>
                                    <w:tcMar>
                                      <w:top w:w="0" w:type="dxa"/>
                                      <w:left w:w="0" w:type="dxa"/>
                                      <w:bottom w:w="0" w:type="dxa"/>
                                      <w:right w:w="0" w:type="dxa"/>
                                    </w:tcMar>
                                  </w:tcPr>
                                  <w:p w:rsidR="00CF4238" w:rsidRPr="005B308C" w:rsidRDefault="00CF4238" w:rsidP="00CF4238">
                                    <w:pPr>
                                      <w:spacing w:after="0" w:line="240" w:lineRule="auto"/>
                                      <w:jc w:val="right"/>
                                    </w:pPr>
                                    <w:r w:rsidRPr="005B308C">
                                      <w:rPr>
                                        <w:rFonts w:ascii="Arial" w:hAnsi="Arial"/>
                                        <w:b/>
                                        <w:color w:val="000000"/>
                                        <w:sz w:val="18"/>
                                      </w:rPr>
                                      <w:t>5th Year Geology</w:t>
                                    </w:r>
                                    <w:r w:rsidRPr="005B308C">
                                      <w:rPr>
                                        <w:rFonts w:ascii="Arial" w:eastAsia="Arial" w:hAnsi="Arial"/>
                                        <w:b/>
                                        <w:color w:val="000000"/>
                                        <w:sz w:val="18"/>
                                      </w:rPr>
                                      <w:br/>
                                    </w:r>
                                    <w:r w:rsidRPr="005B308C">
                                      <w:rPr>
                                        <w:rFonts w:ascii="Arial" w:hAnsi="Arial"/>
                                        <w:b/>
                                        <w:color w:val="000000"/>
                                        <w:sz w:val="18"/>
                                      </w:rPr>
                                      <w:t>Semester 9</w:t>
                                    </w:r>
                                  </w:p>
                                </w:tc>
                              </w:tr>
                            </w:tbl>
                            <w:p w:rsidR="00CF4238" w:rsidRPr="005B308C" w:rsidRDefault="00CF4238" w:rsidP="00CF4238">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622"/>
                                </w:trPr>
                                <w:tc>
                                  <w:tcPr>
                                    <w:tcW w:w="1776" w:type="dxa"/>
                                    <w:tcMar>
                                      <w:top w:w="0" w:type="dxa"/>
                                      <w:left w:w="0" w:type="dxa"/>
                                      <w:bottom w:w="0" w:type="dxa"/>
                                      <w:right w:w="0" w:type="dxa"/>
                                    </w:tcMar>
                                  </w:tcPr>
                                  <w:p w:rsidR="00CF4238" w:rsidRPr="005B308C" w:rsidRDefault="00CF4238" w:rsidP="00CF4238">
                                    <w:pPr>
                                      <w:spacing w:after="0" w:line="240" w:lineRule="auto"/>
                                      <w:jc w:val="right"/>
                                    </w:pPr>
                                    <w:r w:rsidRPr="005B308C">
                                      <w:rPr>
                                        <w:rFonts w:ascii="Arial" w:hAnsi="Arial"/>
                                        <w:color w:val="000000"/>
                                        <w:sz w:val="12"/>
                                      </w:rPr>
                                      <w:t>Catalog version</w:t>
                                    </w:r>
                                    <w:r w:rsidRPr="005B308C">
                                      <w:rPr>
                                        <w:rFonts w:ascii="Arial" w:eastAsia="Arial" w:hAnsi="Arial"/>
                                        <w:color w:val="000000"/>
                                        <w:sz w:val="12"/>
                                      </w:rPr>
                                      <w:br/>
                                    </w:r>
                                    <w:r w:rsidRPr="005B308C">
                                      <w:rPr>
                                        <w:rFonts w:ascii="Arial" w:hAnsi="Arial"/>
                                        <w:color w:val="000000"/>
                                        <w:sz w:val="12"/>
                                      </w:rPr>
                                      <w:t>15/11/2017 10:20:29</w:t>
                                    </w:r>
                                  </w:p>
                                </w:tc>
                              </w:tr>
                            </w:tbl>
                            <w:p w:rsidR="00CF4238" w:rsidRPr="005B308C" w:rsidRDefault="00CF4238" w:rsidP="00CF4238">
                              <w:pPr>
                                <w:spacing w:after="0" w:line="240" w:lineRule="auto"/>
                              </w:pPr>
                            </w:p>
                          </w:tc>
                        </w:tr>
                        <w:tr w:rsidR="00CF4238" w:rsidRPr="005B308C" w:rsidTr="00CF4238">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7040" w:type="dxa"/>
                                <w:tblCellMar>
                                  <w:left w:w="0" w:type="dxa"/>
                                  <w:right w:w="0" w:type="dxa"/>
                                </w:tblCellMar>
                                <w:tblLook w:val="04A0" w:firstRow="1" w:lastRow="0" w:firstColumn="1" w:lastColumn="0" w:noHBand="0" w:noVBand="1"/>
                              </w:tblPr>
                              <w:tblGrid>
                                <w:gridCol w:w="7040"/>
                              </w:tblGrid>
                              <w:tr w:rsidR="00CF4238" w:rsidRPr="005B308C" w:rsidTr="002F08B4">
                                <w:trPr>
                                  <w:trHeight w:hRule="exact" w:val="271"/>
                                </w:trPr>
                                <w:tc>
                                  <w:tcPr>
                                    <w:tcW w:w="7040" w:type="dxa"/>
                                    <w:shd w:val="clear" w:color="auto" w:fill="D3D3D3"/>
                                    <w:tcMar>
                                      <w:top w:w="0" w:type="dxa"/>
                                      <w:left w:w="0" w:type="dxa"/>
                                      <w:bottom w:w="0" w:type="dxa"/>
                                      <w:right w:w="0" w:type="dxa"/>
                                    </w:tcMar>
                                  </w:tcPr>
                                  <w:p w:rsidR="00CF4238" w:rsidRPr="005B308C" w:rsidRDefault="00CF4238" w:rsidP="00CF4238">
                                    <w:pPr>
                                      <w:spacing w:after="0" w:line="240" w:lineRule="auto"/>
                                      <w:jc w:val="center"/>
                                    </w:pPr>
                                    <w:r w:rsidRPr="005B308C">
                                      <w:rPr>
                                        <w:rFonts w:ascii="Arial" w:hAnsi="Arial"/>
                                        <w:b/>
                                        <w:color w:val="000000"/>
                                      </w:rPr>
                                      <w:t>Program information</w:t>
                                    </w:r>
                                  </w:p>
                                </w:tc>
                              </w:tr>
                            </w:tbl>
                            <w:p w:rsidR="00CF4238" w:rsidRPr="005B308C" w:rsidRDefault="00CF4238"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271"/>
                                </w:trPr>
                                <w:tc>
                                  <w:tcPr>
                                    <w:tcW w:w="1776" w:type="dxa"/>
                                    <w:tcMar>
                                      <w:top w:w="0" w:type="dxa"/>
                                      <w:left w:w="0" w:type="dxa"/>
                                      <w:bottom w:w="0" w:type="dxa"/>
                                      <w:right w:w="0" w:type="dxa"/>
                                    </w:tcMar>
                                    <w:vAlign w:val="bottom"/>
                                  </w:tcPr>
                                  <w:p w:rsidR="00CF4238" w:rsidRPr="005B308C" w:rsidRDefault="00CF4238" w:rsidP="00CF4238">
                                    <w:pPr>
                                      <w:spacing w:after="0" w:line="240" w:lineRule="auto"/>
                                      <w:jc w:val="center"/>
                                    </w:pPr>
                                    <w:r w:rsidRPr="005B308C">
                                      <w:rPr>
                                        <w:rFonts w:ascii="Arial" w:hAnsi="Arial"/>
                                        <w:b/>
                                        <w:color w:val="000000"/>
                                        <w:sz w:val="24"/>
                                      </w:rPr>
                                      <w:t>GG5138</w:t>
                                    </w:r>
                                  </w:p>
                                </w:tc>
                              </w:tr>
                            </w:tbl>
                            <w:p w:rsidR="00CF4238" w:rsidRPr="005B308C" w:rsidRDefault="00CF4238" w:rsidP="00CF4238">
                              <w:pPr>
                                <w:spacing w:after="0" w:line="240" w:lineRule="auto"/>
                              </w:pPr>
                            </w:p>
                          </w:tc>
                        </w:tr>
                        <w:tr w:rsidR="00CF4238" w:rsidRPr="005B308C" w:rsidTr="00CF4238">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F4238" w:rsidRPr="005B308C" w:rsidTr="00CF4238">
                                <w:trPr>
                                  <w:trHeight w:hRule="exact" w:val="422"/>
                                </w:trPr>
                                <w:tc>
                                  <w:tcPr>
                                    <w:tcW w:w="8273" w:type="dxa"/>
                                    <w:shd w:val="clear" w:color="auto" w:fill="D3D3D3"/>
                                    <w:tcMar>
                                      <w:top w:w="0" w:type="dxa"/>
                                      <w:left w:w="0" w:type="dxa"/>
                                      <w:bottom w:w="0" w:type="dxa"/>
                                      <w:right w:w="0" w:type="dxa"/>
                                    </w:tcMar>
                                  </w:tcPr>
                                  <w:p w:rsidR="00CF4238" w:rsidRPr="005B308C" w:rsidRDefault="00CF4238" w:rsidP="00CF4238">
                                    <w:pPr>
                                      <w:spacing w:after="0" w:line="240" w:lineRule="auto"/>
                                      <w:jc w:val="center"/>
                                    </w:pPr>
                                    <w:r w:rsidRPr="005B308C">
                                      <w:rPr>
                                        <w:rFonts w:ascii="Arial" w:hAnsi="Arial"/>
                                        <w:b/>
                                        <w:color w:val="000000"/>
                                        <w:sz w:val="22"/>
                                      </w:rPr>
                                      <w:t>Case Studies</w:t>
                                    </w:r>
                                  </w:p>
                                </w:tc>
                              </w:tr>
                            </w:tbl>
                            <w:p w:rsidR="00CF4238" w:rsidRPr="005B308C" w:rsidRDefault="00CF4238"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422"/>
                                </w:trPr>
                                <w:tc>
                                  <w:tcPr>
                                    <w:tcW w:w="1776" w:type="dxa"/>
                                    <w:tcMar>
                                      <w:top w:w="0" w:type="dxa"/>
                                      <w:left w:w="0" w:type="dxa"/>
                                      <w:bottom w:w="0" w:type="dxa"/>
                                      <w:right w:w="0" w:type="dxa"/>
                                    </w:tcMar>
                                  </w:tcPr>
                                  <w:p w:rsidR="00CF4238" w:rsidRPr="005B308C" w:rsidRDefault="00CF4238" w:rsidP="00CF4238">
                                    <w:pPr>
                                      <w:spacing w:after="0" w:line="240" w:lineRule="auto"/>
                                      <w:jc w:val="center"/>
                                    </w:pPr>
                                    <w:r w:rsidRPr="005B308C">
                                      <w:rPr>
                                        <w:rFonts w:ascii="Arial" w:hAnsi="Arial"/>
                                        <w:b/>
                                        <w:color w:val="000000"/>
                                        <w:sz w:val="24"/>
                                      </w:rPr>
                                      <w:t>2017-2018</w:t>
                                    </w:r>
                                  </w:p>
                                </w:tc>
                              </w:tr>
                            </w:tbl>
                            <w:p w:rsidR="00CF4238" w:rsidRPr="005B308C" w:rsidRDefault="00CF4238" w:rsidP="00CF4238">
                              <w:pPr>
                                <w:spacing w:after="0" w:line="240" w:lineRule="auto"/>
                              </w:pPr>
                            </w:p>
                          </w:tc>
                        </w:tr>
                        <w:tr w:rsidR="00CF4238" w:rsidRPr="0048196D" w:rsidTr="00CF4238">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CF4238" w:rsidRPr="005B308C" w:rsidRDefault="00CF4238" w:rsidP="00CF4238">
                              <w:pPr>
                                <w:spacing w:after="0" w:line="240" w:lineRule="auto"/>
                                <w:jc w:val="center"/>
                                <w:rPr>
                                  <w:lang w:val="fr-FR"/>
                                </w:rPr>
                              </w:pPr>
                              <w:r w:rsidRPr="005B308C">
                                <w:rPr>
                                  <w:rFonts w:ascii="Arial" w:hAnsi="Arial"/>
                                  <w:b/>
                                  <w:color w:val="000000"/>
                                  <w:sz w:val="16"/>
                                  <w:lang w:val="fr-FR"/>
                                </w:rPr>
                                <w:t>(Etudes de Cas)</w:t>
                              </w:r>
                              <w:r w:rsidRPr="005B308C">
                                <w:rPr>
                                  <w:rFonts w:ascii="Arial" w:eastAsia="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CF4238" w:rsidRPr="005B308C" w:rsidRDefault="00CF4238" w:rsidP="00CF4238">
                              <w:pPr>
                                <w:spacing w:after="0" w:line="240" w:lineRule="auto"/>
                                <w:rPr>
                                  <w:lang w:val="fr-FR"/>
                                </w:rPr>
                              </w:pPr>
                            </w:p>
                          </w:tc>
                        </w:tr>
                        <w:tr w:rsidR="00CF4238" w:rsidRPr="005B308C" w:rsidTr="00CF4238">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CF4238" w:rsidRPr="005B308C" w:rsidTr="00CF4238">
                                <w:trPr>
                                  <w:trHeight w:hRule="exact" w:val="1030"/>
                                </w:trPr>
                                <w:tc>
                                  <w:tcPr>
                                    <w:tcW w:w="1379" w:type="dxa"/>
                                    <w:tcMar>
                                      <w:top w:w="0" w:type="dxa"/>
                                      <w:left w:w="0" w:type="dxa"/>
                                      <w:bottom w:w="0" w:type="dxa"/>
                                      <w:right w:w="0" w:type="dxa"/>
                                    </w:tcMar>
                                    <w:vAlign w:val="center"/>
                                  </w:tcPr>
                                  <w:p w:rsidR="00CF4238" w:rsidRPr="005B308C" w:rsidRDefault="00CF4238" w:rsidP="00CF4238">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J.BAILLEUL</w:t>
                                    </w:r>
                                    <w:proofErr w:type="gramEnd"/>
                                  </w:p>
                                </w:tc>
                              </w:tr>
                            </w:tbl>
                            <w:p w:rsidR="00CF4238" w:rsidRPr="005B308C" w:rsidRDefault="00CF4238" w:rsidP="00CF4238">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37"/>
                              </w:tblGrid>
                              <w:tr w:rsidR="00CF4238" w:rsidRPr="005B308C" w:rsidTr="00CF4238">
                                <w:trPr>
                                  <w:trHeight w:hRule="exact" w:val="1030"/>
                                </w:trPr>
                                <w:tc>
                                  <w:tcPr>
                                    <w:tcW w:w="1395" w:type="dxa"/>
                                    <w:tcMar>
                                      <w:top w:w="0" w:type="dxa"/>
                                      <w:left w:w="0" w:type="dxa"/>
                                      <w:bottom w:w="0" w:type="dxa"/>
                                      <w:right w:w="0" w:type="dxa"/>
                                    </w:tcMar>
                                    <w:vAlign w:val="center"/>
                                  </w:tcPr>
                                  <w:p w:rsidR="00CF4238" w:rsidRPr="005B308C" w:rsidRDefault="00CF4238" w:rsidP="00CF4238">
                                    <w:pPr>
                                      <w:spacing w:after="0" w:line="240" w:lineRule="auto"/>
                                      <w:jc w:val="center"/>
                                    </w:pPr>
                                    <w:r w:rsidRPr="005B308C">
                                      <w:rPr>
                                        <w:rFonts w:ascii="Arial" w:hAnsi="Arial"/>
                                        <w:b/>
                                        <w:color w:val="000000"/>
                                        <w:sz w:val="18"/>
                                      </w:rPr>
                                      <w:t xml:space="preserve">Teaching method: </w:t>
                                    </w:r>
                                    <w:r w:rsidRPr="005B308C">
                                      <w:rPr>
                                        <w:rFonts w:ascii="Arial" w:eastAsia="Arial" w:hAnsi="Arial"/>
                                        <w:b/>
                                        <w:color w:val="000000"/>
                                        <w:sz w:val="18"/>
                                      </w:rPr>
                                      <w:br/>
                                    </w:r>
                                    <w:r w:rsidRPr="005B308C">
                                      <w:rPr>
                                        <w:rFonts w:ascii="Arial" w:hAnsi="Arial"/>
                                        <w:b/>
                                        <w:color w:val="000000"/>
                                        <w:sz w:val="18"/>
                                      </w:rPr>
                                      <w:t>Common core</w:t>
                                    </w:r>
                                  </w:p>
                                </w:tc>
                              </w:tr>
                            </w:tbl>
                            <w:p w:rsidR="00CF4238" w:rsidRPr="005B308C" w:rsidRDefault="00CF4238" w:rsidP="00CF4238">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67"/>
                                <w:gridCol w:w="496"/>
                                <w:gridCol w:w="434"/>
                                <w:gridCol w:w="429"/>
                                <w:gridCol w:w="491"/>
                                <w:gridCol w:w="560"/>
                                <w:gridCol w:w="449"/>
                                <w:gridCol w:w="474"/>
                                <w:gridCol w:w="482"/>
                              </w:tblGrid>
                              <w:tr w:rsidR="00CF4238" w:rsidRPr="005B308C" w:rsidTr="00CF4238">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CF4238" w:rsidRPr="005B308C" w:rsidRDefault="00CF4238" w:rsidP="00CF4238">
                                    <w:pPr>
                                      <w:spacing w:after="0" w:line="240" w:lineRule="auto"/>
                                      <w:jc w:val="center"/>
                                    </w:pPr>
                                    <w:r w:rsidRPr="005B308C">
                                      <w:rPr>
                                        <w:rFonts w:ascii="Arial" w:hAnsi="Arial"/>
                                        <w:b/>
                                        <w:color w:val="000000"/>
                                        <w:sz w:val="18"/>
                                      </w:rPr>
                                      <w:t>Distribution of teaching methods:</w:t>
                                    </w:r>
                                  </w:p>
                                </w:tc>
                              </w:tr>
                              <w:tr w:rsidR="00CF4238" w:rsidRPr="005B308C" w:rsidTr="00CF4238">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TTE</w:t>
                                    </w:r>
                                  </w:p>
                                </w:tc>
                              </w:tr>
                              <w:tr w:rsidR="00CF4238" w:rsidRPr="005B308C" w:rsidTr="00CF4238">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15h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6h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8h</w:t>
                                    </w:r>
                                  </w:p>
                                </w:tc>
                              </w:tr>
                            </w:tbl>
                            <w:p w:rsidR="00CF4238" w:rsidRPr="005B308C" w:rsidRDefault="00CF4238" w:rsidP="00CF4238">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1030"/>
                                </w:trPr>
                                <w:tc>
                                  <w:tcPr>
                                    <w:tcW w:w="1776" w:type="dxa"/>
                                    <w:tcMar>
                                      <w:top w:w="0" w:type="dxa"/>
                                      <w:left w:w="0" w:type="dxa"/>
                                      <w:bottom w:w="0" w:type="dxa"/>
                                      <w:right w:w="0" w:type="dxa"/>
                                    </w:tcMar>
                                    <w:vAlign w:val="center"/>
                                  </w:tcPr>
                                  <w:p w:rsidR="00CF4238" w:rsidRPr="005B308C" w:rsidRDefault="00CF4238" w:rsidP="00CF4238">
                                    <w:pPr>
                                      <w:spacing w:after="0" w:line="240" w:lineRule="auto"/>
                                      <w:jc w:val="center"/>
                                    </w:pPr>
                                    <w:r w:rsidRPr="005B308C">
                                      <w:rPr>
                                        <w:rFonts w:ascii="Arial" w:hAnsi="Arial"/>
                                        <w:b/>
                                        <w:color w:val="000000"/>
                                        <w:sz w:val="18"/>
                                      </w:rPr>
                                      <w:t>ECTS credits:</w:t>
                                    </w:r>
                                    <w:r w:rsidRPr="005B308C">
                                      <w:rPr>
                                        <w:rFonts w:ascii="Arial" w:eastAsia="Arial" w:hAnsi="Arial"/>
                                        <w:b/>
                                        <w:color w:val="000000"/>
                                        <w:sz w:val="18"/>
                                      </w:rPr>
                                      <w:br/>
                                    </w:r>
                                    <w:r w:rsidR="00E35BB2">
                                      <w:rPr>
                                        <w:rFonts w:ascii="Arial" w:hAnsi="Arial"/>
                                        <w:b/>
                                        <w:color w:val="000000"/>
                                        <w:sz w:val="18"/>
                                      </w:rPr>
                                      <w:t>1</w:t>
                                    </w:r>
                                  </w:p>
                                </w:tc>
                              </w:tr>
                            </w:tbl>
                            <w:p w:rsidR="00CF4238" w:rsidRPr="005B308C" w:rsidRDefault="00CF4238" w:rsidP="00CF4238">
                              <w:pPr>
                                <w:spacing w:after="0" w:line="240" w:lineRule="auto"/>
                              </w:pPr>
                            </w:p>
                          </w:tc>
                        </w:tr>
                        <w:tr w:rsidR="00CF4238" w:rsidRPr="005B308C" w:rsidTr="00CF4238">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CF4238" w:rsidRPr="005B308C" w:rsidTr="00CF4238">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Sedimentary Petrography (Year 1), Cartography (Year 1 and Year 2), Sedimentology teaching unit (Year 2), Tectonics and Sedimentation teaching unit (Year 2), Introduction to Petroleum Geology (Year 3), Exploration Tools: Drilling/Logging/Seismology (Year 3), Petroleum Exploration teaching units 1 and 2 (Year 4), Seismic and Sequence Stratigraphy teaching unit (Year 4)</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By the end of the module, students will be able to (objectives):</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 Integrate different types of data from different disciplines and scale up,</w:t>
                              </w:r>
                              <w:r w:rsidRPr="005B308C">
                                <w:rPr>
                                  <w:rFonts w:ascii="Arial" w:eastAsia="Arial" w:hAnsi="Arial"/>
                                  <w:color w:val="000000"/>
                                </w:rPr>
                                <w:br/>
                              </w:r>
                              <w:r w:rsidRPr="005B308C">
                                <w:rPr>
                                  <w:rFonts w:ascii="Arial" w:hAnsi="Arial"/>
                                  <w:color w:val="000000"/>
                                </w:rPr>
                                <w:t>• Integrate and combine strategic, economic, industrial, operational and geological approaches in case studies.</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Content:</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 Two integrated case studies:</w:t>
                              </w:r>
                              <w:r w:rsidRPr="005B308C">
                                <w:rPr>
                                  <w:rFonts w:ascii="Arial" w:eastAsia="Arial" w:hAnsi="Arial"/>
                                  <w:color w:val="000000"/>
                                </w:rPr>
                                <w:br/>
                              </w:r>
                              <w:r w:rsidRPr="005B308C">
                                <w:rPr>
                                  <w:rFonts w:ascii="Arial" w:hAnsi="Arial"/>
                                  <w:color w:val="000000"/>
                                </w:rPr>
                                <w:t xml:space="preserve">the Athabasca oil sands (12 hours), petrophysical/sedimentological/stratigraphic/seismic integration based on the example of the </w:t>
                              </w:r>
                              <w:proofErr w:type="spellStart"/>
                              <w:r w:rsidRPr="005B308C">
                                <w:rPr>
                                  <w:rFonts w:ascii="Arial" w:hAnsi="Arial"/>
                                  <w:color w:val="000000"/>
                                </w:rPr>
                                <w:t>Boulonnais</w:t>
                              </w:r>
                              <w:proofErr w:type="spellEnd"/>
                              <w:r w:rsidRPr="005B308C">
                                <w:rPr>
                                  <w:rFonts w:ascii="Arial" w:hAnsi="Arial"/>
                                  <w:color w:val="000000"/>
                                </w:rPr>
                                <w:t xml:space="preserve"> cliffs (6 hours).</w:t>
                              </w:r>
                              <w:r w:rsidRPr="005B308C">
                                <w:rPr>
                                  <w:rFonts w:ascii="Arial" w:eastAsia="Arial" w:hAnsi="Arial"/>
                                  <w:color w:val="000000"/>
                                </w:rPr>
                                <w:br/>
                              </w:r>
                              <w:r w:rsidRPr="005B308C">
                                <w:rPr>
                                  <w:rFonts w:ascii="Arial" w:hAnsi="Arial"/>
                                  <w:color w:val="000000"/>
                                </w:rPr>
                                <w:t>• A third variable case study depending on the year (3 hours),</w:t>
                              </w:r>
                              <w:r w:rsidRPr="005B308C">
                                <w:rPr>
                                  <w:rFonts w:ascii="Arial" w:eastAsia="Arial" w:hAnsi="Arial"/>
                                  <w:color w:val="000000"/>
                                </w:rPr>
                                <w:br/>
                              </w:r>
                              <w:r w:rsidRPr="005B308C">
                                <w:rPr>
                                  <w:rFonts w:ascii="Arial" w:hAnsi="Arial"/>
                                  <w:color w:val="000000"/>
                                </w:rPr>
                                <w:t>e.g. carbonates or Andean foreland in Peru</w:t>
                              </w:r>
                            </w:p>
                          </w:tc>
                        </w:tr>
                        <w:tr w:rsidR="00CF4238" w:rsidRPr="0048196D" w:rsidTr="00CF4238">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rPr>
                                  <w:lang w:val="fr-FR"/>
                                </w:rPr>
                              </w:pPr>
                              <w:proofErr w:type="gramStart"/>
                              <w:r w:rsidRPr="005B308C">
                                <w:rPr>
                                  <w:rFonts w:ascii="Arial" w:hAnsi="Arial"/>
                                  <w:color w:val="000000"/>
                                  <w:lang w:val="fr-FR"/>
                                </w:rPr>
                                <w:t>J.BAILLEUL</w:t>
                              </w:r>
                              <w:proofErr w:type="gramEnd"/>
                              <w:r w:rsidRPr="005B308C">
                                <w:rPr>
                                  <w:rFonts w:ascii="Arial" w:hAnsi="Arial"/>
                                  <w:color w:val="000000"/>
                                  <w:lang w:val="fr-FR"/>
                                </w:rPr>
                                <w:t>, G.MAHIEUX, R.TOULLEC</w:t>
                              </w:r>
                            </w:p>
                          </w:tc>
                        </w:tr>
                        <w:tr w:rsidR="00CF4238" w:rsidRPr="005B308C" w:rsidTr="00CF4238">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rPr>
                                  <w:lang w:val="fr-FR"/>
                                </w:rPr>
                              </w:pPr>
                              <w:r w:rsidRPr="005B308C">
                                <w:rPr>
                                  <w:rFonts w:ascii="Arial" w:hAnsi="Arial"/>
                                  <w:b/>
                                  <w:color w:val="000000"/>
                                  <w:u w:val="single"/>
                                </w:rPr>
                                <w:t>Assessment (procedures and weightings)</w:t>
                              </w:r>
                              <w:r w:rsidRPr="005B308C">
                                <w:rPr>
                                  <w:rFonts w:ascii="Arial" w:hAnsi="Arial"/>
                                  <w:b/>
                                  <w:color w:val="000000"/>
                                  <w:u w:val="single"/>
                                  <w:lang w:val="fr-FR"/>
                                </w:rPr>
                                <w:t>:</w:t>
                              </w:r>
                            </w:p>
                          </w:tc>
                        </w:tr>
                        <w:tr w:rsidR="00CF4238" w:rsidRPr="005B308C" w:rsidTr="002F08B4">
                          <w:trPr>
                            <w:trHeight w:val="53"/>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02"/>
                                <w:gridCol w:w="1542"/>
                                <w:gridCol w:w="2270"/>
                                <w:gridCol w:w="2511"/>
                              </w:tblGrid>
                              <w:tr w:rsidR="00CF4238" w:rsidRPr="005B308C" w:rsidTr="002F08B4">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Number of assessments</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Procedures</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Length of assessment</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Weighting of each assessment</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Assessment title</w:t>
                                    </w:r>
                                  </w:p>
                                </w:tc>
                              </w:tr>
                              <w:tr w:rsidR="00CF4238" w:rsidRPr="005B308C" w:rsidTr="002F08B4">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Assessment 1</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Report</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0h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100%</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Graded exercises – Challenges and case studies</w:t>
                                    </w: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 w:rsidR="002F08B4" w:rsidRDefault="002F08B4">
      <w:r>
        <w:br w:type="page"/>
      </w:r>
    </w:p>
    <w:p w:rsidR="00CF4238" w:rsidRPr="005B308C" w:rsidRDefault="00CF4238" w:rsidP="00CF4238">
      <w:pPr>
        <w:pStyle w:val="Titre1"/>
      </w:pPr>
      <w:bookmarkStart w:id="10" w:name="_Toc509630382"/>
      <w:r w:rsidRPr="005B308C">
        <w:rPr>
          <w:rFonts w:ascii="Arial" w:hAnsi="Arial"/>
          <w:b/>
          <w:color w:val="000000"/>
          <w:sz w:val="22"/>
        </w:rPr>
        <w:lastRenderedPageBreak/>
        <w:t>Fracturing and sedimentary fluids</w:t>
      </w:r>
      <w:bookmarkEnd w:id="10"/>
    </w:p>
    <w:p w:rsidR="00CF4238" w:rsidRPr="005B308C" w:rsidRDefault="00CF4238" w:rsidP="00CF4238"/>
    <w:tbl>
      <w:tblPr>
        <w:tblW w:w="0" w:type="auto"/>
        <w:tblCellMar>
          <w:left w:w="0" w:type="dxa"/>
          <w:right w:w="0" w:type="dxa"/>
        </w:tblCellMar>
        <w:tblLook w:val="04A0" w:firstRow="1" w:lastRow="0" w:firstColumn="1" w:lastColumn="0" w:noHBand="0" w:noVBand="1"/>
      </w:tblPr>
      <w:tblGrid>
        <w:gridCol w:w="9072"/>
      </w:tblGrid>
      <w:tr w:rsidR="00CF4238" w:rsidRPr="005B308C" w:rsidTr="00CF4238">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CF4238" w:rsidRPr="005B308C" w:rsidTr="002F08B4">
              <w:trPr>
                <w:trHeight w:val="1285"/>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CF4238" w:rsidRPr="005B308C" w:rsidTr="002F08B4">
                    <w:trPr>
                      <w:trHeight w:val="1285"/>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9"/>
                          <w:gridCol w:w="1162"/>
                          <w:gridCol w:w="4497"/>
                          <w:gridCol w:w="1856"/>
                        </w:tblGrid>
                        <w:tr w:rsidR="00CF4238" w:rsidRPr="005B308C" w:rsidTr="00CF4238">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81"/>
                              </w:tblGrid>
                              <w:tr w:rsidR="00CF4238" w:rsidRPr="005B308C" w:rsidTr="00CF4238">
                                <w:trPr>
                                  <w:trHeight w:hRule="exact" w:val="622"/>
                                </w:trPr>
                                <w:tc>
                                  <w:tcPr>
                                    <w:tcW w:w="2119" w:type="dxa"/>
                                    <w:shd w:val="clear" w:color="auto" w:fill="D3D3D3"/>
                                    <w:tcMar>
                                      <w:top w:w="0" w:type="dxa"/>
                                      <w:left w:w="0" w:type="dxa"/>
                                      <w:bottom w:w="0" w:type="dxa"/>
                                      <w:right w:w="0" w:type="dxa"/>
                                    </w:tcMar>
                                  </w:tcPr>
                                  <w:p w:rsidR="00CF4238" w:rsidRPr="005B308C" w:rsidRDefault="00CF4238" w:rsidP="00CF4238">
                                    <w:pPr>
                                      <w:spacing w:after="0" w:line="240" w:lineRule="auto"/>
                                    </w:pPr>
                                    <w:r w:rsidRPr="005B308C">
                                      <w:rPr>
                                        <w:rFonts w:ascii="Arial" w:hAnsi="Arial"/>
                                        <w:b/>
                                        <w:color w:val="000000"/>
                                        <w:sz w:val="18"/>
                                      </w:rPr>
                                      <w:t>Geology</w:t>
                                    </w:r>
                                  </w:p>
                                </w:tc>
                              </w:tr>
                            </w:tbl>
                            <w:p w:rsidR="00CF4238" w:rsidRPr="005B308C" w:rsidRDefault="00CF4238" w:rsidP="00CF4238">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CF4238" w:rsidRPr="005B308C" w:rsidTr="002F08B4">
                                <w:trPr>
                                  <w:trHeight w:hRule="exact" w:val="622"/>
                                </w:trPr>
                                <w:tc>
                                  <w:tcPr>
                                    <w:tcW w:w="5581" w:type="dxa"/>
                                    <w:shd w:val="clear" w:color="auto" w:fill="D3D3D3"/>
                                    <w:tcMar>
                                      <w:top w:w="0" w:type="dxa"/>
                                      <w:left w:w="0" w:type="dxa"/>
                                      <w:bottom w:w="0" w:type="dxa"/>
                                      <w:right w:w="0" w:type="dxa"/>
                                    </w:tcMar>
                                  </w:tcPr>
                                  <w:p w:rsidR="00CF4238" w:rsidRPr="005B308C" w:rsidRDefault="00CF4238" w:rsidP="00CF4238">
                                    <w:pPr>
                                      <w:spacing w:after="0" w:line="240" w:lineRule="auto"/>
                                      <w:jc w:val="right"/>
                                    </w:pPr>
                                    <w:r w:rsidRPr="005B308C">
                                      <w:rPr>
                                        <w:rFonts w:ascii="Arial" w:hAnsi="Arial"/>
                                        <w:b/>
                                        <w:color w:val="000000"/>
                                        <w:sz w:val="18"/>
                                      </w:rPr>
                                      <w:t>5th Year Geology</w:t>
                                    </w:r>
                                    <w:r w:rsidRPr="005B308C">
                                      <w:rPr>
                                        <w:rFonts w:ascii="Arial" w:eastAsia="Arial" w:hAnsi="Arial"/>
                                        <w:b/>
                                        <w:color w:val="000000"/>
                                        <w:sz w:val="18"/>
                                      </w:rPr>
                                      <w:br/>
                                    </w:r>
                                    <w:r w:rsidRPr="005B308C">
                                      <w:rPr>
                                        <w:rFonts w:ascii="Arial" w:hAnsi="Arial"/>
                                        <w:b/>
                                        <w:color w:val="000000"/>
                                        <w:sz w:val="18"/>
                                      </w:rPr>
                                      <w:t>Semester 9</w:t>
                                    </w:r>
                                  </w:p>
                                </w:tc>
                              </w:tr>
                            </w:tbl>
                            <w:p w:rsidR="00CF4238" w:rsidRPr="005B308C" w:rsidRDefault="00CF4238" w:rsidP="00CF4238">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622"/>
                                </w:trPr>
                                <w:tc>
                                  <w:tcPr>
                                    <w:tcW w:w="1776" w:type="dxa"/>
                                    <w:tcMar>
                                      <w:top w:w="0" w:type="dxa"/>
                                      <w:left w:w="0" w:type="dxa"/>
                                      <w:bottom w:w="0" w:type="dxa"/>
                                      <w:right w:w="0" w:type="dxa"/>
                                    </w:tcMar>
                                  </w:tcPr>
                                  <w:p w:rsidR="00CF4238" w:rsidRPr="005B308C" w:rsidRDefault="00CF4238" w:rsidP="00CF4238">
                                    <w:pPr>
                                      <w:spacing w:after="0" w:line="240" w:lineRule="auto"/>
                                      <w:jc w:val="right"/>
                                    </w:pPr>
                                    <w:r w:rsidRPr="005B308C">
                                      <w:rPr>
                                        <w:rFonts w:ascii="Arial" w:hAnsi="Arial"/>
                                        <w:color w:val="000000"/>
                                        <w:sz w:val="12"/>
                                      </w:rPr>
                                      <w:t>Catalog version</w:t>
                                    </w:r>
                                    <w:r w:rsidRPr="005B308C">
                                      <w:rPr>
                                        <w:rFonts w:ascii="Arial" w:eastAsia="Arial" w:hAnsi="Arial"/>
                                        <w:color w:val="000000"/>
                                        <w:sz w:val="12"/>
                                      </w:rPr>
                                      <w:br/>
                                    </w:r>
                                    <w:r w:rsidRPr="005B308C">
                                      <w:rPr>
                                        <w:rFonts w:ascii="Arial" w:hAnsi="Arial"/>
                                        <w:color w:val="000000"/>
                                        <w:sz w:val="12"/>
                                      </w:rPr>
                                      <w:t>15/11/2017 10:20:29</w:t>
                                    </w:r>
                                  </w:p>
                                </w:tc>
                              </w:tr>
                            </w:tbl>
                            <w:p w:rsidR="00CF4238" w:rsidRPr="005B308C" w:rsidRDefault="00CF4238" w:rsidP="00CF4238">
                              <w:pPr>
                                <w:spacing w:after="0" w:line="240" w:lineRule="auto"/>
                              </w:pPr>
                            </w:p>
                          </w:tc>
                        </w:tr>
                        <w:tr w:rsidR="00CF4238" w:rsidRPr="005B308C" w:rsidTr="00CF4238">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F4238" w:rsidRPr="005B308C" w:rsidTr="00CF4238">
                                <w:trPr>
                                  <w:trHeight w:hRule="exact" w:val="271"/>
                                </w:trPr>
                                <w:tc>
                                  <w:tcPr>
                                    <w:tcW w:w="8273" w:type="dxa"/>
                                    <w:shd w:val="clear" w:color="auto" w:fill="D3D3D3"/>
                                    <w:tcMar>
                                      <w:top w:w="0" w:type="dxa"/>
                                      <w:left w:w="0" w:type="dxa"/>
                                      <w:bottom w:w="0" w:type="dxa"/>
                                      <w:right w:w="0" w:type="dxa"/>
                                    </w:tcMar>
                                  </w:tcPr>
                                  <w:p w:rsidR="00CF4238" w:rsidRPr="005B308C" w:rsidRDefault="00CF4238" w:rsidP="00CF4238">
                                    <w:pPr>
                                      <w:spacing w:after="0" w:line="240" w:lineRule="auto"/>
                                      <w:jc w:val="center"/>
                                    </w:pPr>
                                    <w:r w:rsidRPr="005B308C">
                                      <w:rPr>
                                        <w:rFonts w:ascii="Arial" w:hAnsi="Arial"/>
                                        <w:b/>
                                        <w:color w:val="000000"/>
                                      </w:rPr>
                                      <w:t>Program information</w:t>
                                    </w:r>
                                  </w:p>
                                </w:tc>
                              </w:tr>
                            </w:tbl>
                            <w:p w:rsidR="00CF4238" w:rsidRPr="005B308C" w:rsidRDefault="00CF4238"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271"/>
                                </w:trPr>
                                <w:tc>
                                  <w:tcPr>
                                    <w:tcW w:w="1776" w:type="dxa"/>
                                    <w:tcMar>
                                      <w:top w:w="0" w:type="dxa"/>
                                      <w:left w:w="0" w:type="dxa"/>
                                      <w:bottom w:w="0" w:type="dxa"/>
                                      <w:right w:w="0" w:type="dxa"/>
                                    </w:tcMar>
                                    <w:vAlign w:val="bottom"/>
                                  </w:tcPr>
                                  <w:p w:rsidR="00CF4238" w:rsidRPr="005B308C" w:rsidRDefault="00CF4238" w:rsidP="00CF4238">
                                    <w:pPr>
                                      <w:spacing w:after="0" w:line="240" w:lineRule="auto"/>
                                      <w:jc w:val="center"/>
                                    </w:pPr>
                                    <w:r w:rsidRPr="005B308C">
                                      <w:rPr>
                                        <w:rFonts w:ascii="Arial" w:hAnsi="Arial"/>
                                        <w:b/>
                                        <w:color w:val="000000"/>
                                        <w:sz w:val="24"/>
                                      </w:rPr>
                                      <w:t>GG5144</w:t>
                                    </w:r>
                                  </w:p>
                                </w:tc>
                              </w:tr>
                            </w:tbl>
                            <w:p w:rsidR="00CF4238" w:rsidRPr="005B308C" w:rsidRDefault="00CF4238" w:rsidP="00CF4238">
                              <w:pPr>
                                <w:spacing w:after="0" w:line="240" w:lineRule="auto"/>
                              </w:pPr>
                            </w:p>
                          </w:tc>
                        </w:tr>
                        <w:tr w:rsidR="00CF4238" w:rsidRPr="005B308C" w:rsidTr="00CF4238">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F4238" w:rsidRPr="005B308C" w:rsidTr="00CF4238">
                                <w:trPr>
                                  <w:trHeight w:hRule="exact" w:val="422"/>
                                </w:trPr>
                                <w:tc>
                                  <w:tcPr>
                                    <w:tcW w:w="8273" w:type="dxa"/>
                                    <w:shd w:val="clear" w:color="auto" w:fill="D3D3D3"/>
                                    <w:tcMar>
                                      <w:top w:w="0" w:type="dxa"/>
                                      <w:left w:w="0" w:type="dxa"/>
                                      <w:bottom w:w="0" w:type="dxa"/>
                                      <w:right w:w="0" w:type="dxa"/>
                                    </w:tcMar>
                                  </w:tcPr>
                                  <w:p w:rsidR="00CF4238" w:rsidRPr="005B308C" w:rsidRDefault="00CF4238" w:rsidP="00CF4238">
                                    <w:pPr>
                                      <w:spacing w:after="0" w:line="240" w:lineRule="auto"/>
                                      <w:jc w:val="center"/>
                                    </w:pPr>
                                    <w:r w:rsidRPr="005B308C">
                                      <w:rPr>
                                        <w:rFonts w:ascii="Arial" w:hAnsi="Arial"/>
                                        <w:b/>
                                        <w:color w:val="000000"/>
                                        <w:sz w:val="22"/>
                                      </w:rPr>
                                      <w:t>Fracturing and sedimentary fluids</w:t>
                                    </w:r>
                                  </w:p>
                                </w:tc>
                              </w:tr>
                            </w:tbl>
                            <w:p w:rsidR="00CF4238" w:rsidRPr="005B308C" w:rsidRDefault="00CF4238"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422"/>
                                </w:trPr>
                                <w:tc>
                                  <w:tcPr>
                                    <w:tcW w:w="1776" w:type="dxa"/>
                                    <w:tcMar>
                                      <w:top w:w="0" w:type="dxa"/>
                                      <w:left w:w="0" w:type="dxa"/>
                                      <w:bottom w:w="0" w:type="dxa"/>
                                      <w:right w:w="0" w:type="dxa"/>
                                    </w:tcMar>
                                  </w:tcPr>
                                  <w:p w:rsidR="00CF4238" w:rsidRPr="005B308C" w:rsidRDefault="00CF4238" w:rsidP="00CF4238">
                                    <w:pPr>
                                      <w:spacing w:after="0" w:line="240" w:lineRule="auto"/>
                                      <w:jc w:val="center"/>
                                    </w:pPr>
                                    <w:r w:rsidRPr="005B308C">
                                      <w:rPr>
                                        <w:rFonts w:ascii="Arial" w:hAnsi="Arial"/>
                                        <w:b/>
                                        <w:color w:val="000000"/>
                                        <w:sz w:val="24"/>
                                      </w:rPr>
                                      <w:t>2017-2018</w:t>
                                    </w:r>
                                  </w:p>
                                </w:tc>
                              </w:tr>
                            </w:tbl>
                            <w:p w:rsidR="00CF4238" w:rsidRPr="005B308C" w:rsidRDefault="00CF4238" w:rsidP="00CF4238">
                              <w:pPr>
                                <w:spacing w:after="0" w:line="240" w:lineRule="auto"/>
                              </w:pPr>
                            </w:p>
                          </w:tc>
                        </w:tr>
                        <w:tr w:rsidR="00CF4238" w:rsidRPr="0048196D" w:rsidTr="00CF4238">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CF4238" w:rsidRPr="005B308C" w:rsidRDefault="00CF4238" w:rsidP="00CF4238">
                              <w:pPr>
                                <w:spacing w:after="0" w:line="240" w:lineRule="auto"/>
                                <w:jc w:val="center"/>
                                <w:rPr>
                                  <w:lang w:val="fr-FR"/>
                                </w:rPr>
                              </w:pPr>
                              <w:r w:rsidRPr="005B308C">
                                <w:rPr>
                                  <w:rFonts w:ascii="Arial" w:hAnsi="Arial"/>
                                  <w:b/>
                                  <w:color w:val="000000"/>
                                  <w:sz w:val="16"/>
                                  <w:lang w:val="fr-FR"/>
                                </w:rPr>
                                <w:t>(Fracturation et fluides sédimentaires)</w:t>
                              </w:r>
                              <w:r w:rsidRPr="005B308C">
                                <w:rPr>
                                  <w:rFonts w:ascii="Arial" w:eastAsia="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CF4238" w:rsidRPr="005B308C" w:rsidRDefault="00CF4238" w:rsidP="00CF4238">
                              <w:pPr>
                                <w:spacing w:after="0" w:line="240" w:lineRule="auto"/>
                                <w:rPr>
                                  <w:lang w:val="fr-FR"/>
                                </w:rPr>
                              </w:pPr>
                            </w:p>
                          </w:tc>
                        </w:tr>
                        <w:tr w:rsidR="00CF4238" w:rsidRPr="005B308C" w:rsidTr="00CF4238">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CF4238" w:rsidRPr="005B308C" w:rsidTr="00CF4238">
                                <w:trPr>
                                  <w:trHeight w:hRule="exact" w:val="1030"/>
                                </w:trPr>
                                <w:tc>
                                  <w:tcPr>
                                    <w:tcW w:w="1379" w:type="dxa"/>
                                    <w:tcMar>
                                      <w:top w:w="0" w:type="dxa"/>
                                      <w:left w:w="0" w:type="dxa"/>
                                      <w:bottom w:w="0" w:type="dxa"/>
                                      <w:right w:w="0" w:type="dxa"/>
                                    </w:tcMar>
                                    <w:vAlign w:val="center"/>
                                  </w:tcPr>
                                  <w:p w:rsidR="00CF4238" w:rsidRPr="005B308C" w:rsidRDefault="00CF4238" w:rsidP="00CF4238">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E.SAILLET</w:t>
                                    </w:r>
                                    <w:proofErr w:type="gramEnd"/>
                                    <w:r w:rsidRPr="005B308C">
                                      <w:rPr>
                                        <w:rFonts w:ascii="Arial" w:hAnsi="Arial"/>
                                        <w:b/>
                                        <w:color w:val="000000"/>
                                        <w:sz w:val="18"/>
                                      </w:rPr>
                                      <w:t>-POURRET</w:t>
                                    </w:r>
                                  </w:p>
                                </w:tc>
                              </w:tr>
                            </w:tbl>
                            <w:p w:rsidR="00CF4238" w:rsidRPr="005B308C" w:rsidRDefault="00CF4238" w:rsidP="00CF4238">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84"/>
                              </w:tblGrid>
                              <w:tr w:rsidR="00CF4238" w:rsidRPr="005B308C" w:rsidTr="00CF4238">
                                <w:trPr>
                                  <w:trHeight w:hRule="exact" w:val="1030"/>
                                </w:trPr>
                                <w:tc>
                                  <w:tcPr>
                                    <w:tcW w:w="1395" w:type="dxa"/>
                                    <w:tcMar>
                                      <w:top w:w="0" w:type="dxa"/>
                                      <w:left w:w="0" w:type="dxa"/>
                                      <w:bottom w:w="0" w:type="dxa"/>
                                      <w:right w:w="0" w:type="dxa"/>
                                    </w:tcMar>
                                    <w:vAlign w:val="center"/>
                                  </w:tcPr>
                                  <w:p w:rsidR="00CF4238" w:rsidRPr="005B308C" w:rsidRDefault="00CF4238" w:rsidP="00CF4238">
                                    <w:pPr>
                                      <w:spacing w:after="0" w:line="240" w:lineRule="auto"/>
                                      <w:jc w:val="center"/>
                                    </w:pPr>
                                    <w:r w:rsidRPr="005B308C">
                                      <w:rPr>
                                        <w:rFonts w:ascii="Arial" w:hAnsi="Arial"/>
                                        <w:b/>
                                        <w:color w:val="000000"/>
                                        <w:sz w:val="18"/>
                                      </w:rPr>
                                      <w:t xml:space="preserve">Teaching method: </w:t>
                                    </w:r>
                                    <w:r w:rsidRPr="005B308C">
                                      <w:rPr>
                                        <w:rFonts w:ascii="Arial" w:eastAsia="Arial" w:hAnsi="Arial"/>
                                        <w:b/>
                                        <w:color w:val="000000"/>
                                        <w:sz w:val="18"/>
                                      </w:rPr>
                                      <w:br/>
                                    </w:r>
                                    <w:r w:rsidRPr="005B308C">
                                      <w:rPr>
                                        <w:rFonts w:ascii="Arial" w:hAnsi="Arial"/>
                                        <w:b/>
                                        <w:color w:val="000000"/>
                                        <w:sz w:val="18"/>
                                      </w:rPr>
                                      <w:t>Common core</w:t>
                                    </w:r>
                                  </w:p>
                                </w:tc>
                              </w:tr>
                            </w:tbl>
                            <w:p w:rsidR="00CF4238" w:rsidRPr="005B308C" w:rsidRDefault="00CF4238" w:rsidP="00CF4238">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88"/>
                                <w:gridCol w:w="513"/>
                                <w:gridCol w:w="460"/>
                                <w:gridCol w:w="456"/>
                                <w:gridCol w:w="509"/>
                                <w:gridCol w:w="569"/>
                                <w:gridCol w:w="476"/>
                                <w:gridCol w:w="490"/>
                                <w:gridCol w:w="501"/>
                              </w:tblGrid>
                              <w:tr w:rsidR="00CF4238" w:rsidRPr="005B308C" w:rsidTr="00CF4238">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CF4238" w:rsidRPr="005B308C" w:rsidRDefault="00CF4238" w:rsidP="00CF4238">
                                    <w:pPr>
                                      <w:spacing w:after="0" w:line="240" w:lineRule="auto"/>
                                      <w:jc w:val="center"/>
                                    </w:pPr>
                                    <w:r w:rsidRPr="005B308C">
                                      <w:rPr>
                                        <w:rFonts w:ascii="Arial" w:hAnsi="Arial"/>
                                        <w:b/>
                                        <w:color w:val="000000"/>
                                        <w:sz w:val="18"/>
                                      </w:rPr>
                                      <w:t>Distribution of teaching methods:</w:t>
                                    </w:r>
                                  </w:p>
                                </w:tc>
                              </w:tr>
                              <w:tr w:rsidR="00CF4238" w:rsidRPr="005B308C" w:rsidTr="00CF4238">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TTE</w:t>
                                    </w:r>
                                  </w:p>
                                </w:tc>
                              </w:tr>
                              <w:tr w:rsidR="00CF4238" w:rsidRPr="005B308C" w:rsidTr="00CF4238">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12h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b/>
                                        <w:color w:val="000000"/>
                                        <w:sz w:val="16"/>
                                      </w:rPr>
                                      <w:t>6h</w:t>
                                    </w:r>
                                  </w:p>
                                </w:tc>
                              </w:tr>
                            </w:tbl>
                            <w:p w:rsidR="00CF4238" w:rsidRPr="005B308C" w:rsidRDefault="00CF4238" w:rsidP="00CF4238">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CF4238" w:rsidRPr="005B308C" w:rsidTr="00CF4238">
                                <w:trPr>
                                  <w:trHeight w:hRule="exact" w:val="1030"/>
                                </w:trPr>
                                <w:tc>
                                  <w:tcPr>
                                    <w:tcW w:w="1776" w:type="dxa"/>
                                    <w:tcMar>
                                      <w:top w:w="0" w:type="dxa"/>
                                      <w:left w:w="0" w:type="dxa"/>
                                      <w:bottom w:w="0" w:type="dxa"/>
                                      <w:right w:w="0" w:type="dxa"/>
                                    </w:tcMar>
                                    <w:vAlign w:val="center"/>
                                  </w:tcPr>
                                  <w:p w:rsidR="00CF4238" w:rsidRPr="005B308C" w:rsidRDefault="00CF4238" w:rsidP="00CF4238">
                                    <w:pPr>
                                      <w:spacing w:after="0" w:line="240" w:lineRule="auto"/>
                                      <w:jc w:val="center"/>
                                    </w:pPr>
                                    <w:r w:rsidRPr="005B308C">
                                      <w:rPr>
                                        <w:rFonts w:ascii="Arial" w:hAnsi="Arial"/>
                                        <w:b/>
                                        <w:color w:val="000000"/>
                                        <w:sz w:val="18"/>
                                      </w:rPr>
                                      <w:t>ECTS credits:</w:t>
                                    </w:r>
                                    <w:r w:rsidRPr="005B308C">
                                      <w:rPr>
                                        <w:rFonts w:ascii="Arial" w:eastAsia="Arial" w:hAnsi="Arial"/>
                                        <w:b/>
                                        <w:color w:val="000000"/>
                                        <w:sz w:val="18"/>
                                      </w:rPr>
                                      <w:br/>
                                    </w:r>
                                    <w:r w:rsidR="00A42DBB">
                                      <w:rPr>
                                        <w:rFonts w:ascii="Arial" w:hAnsi="Arial"/>
                                        <w:b/>
                                        <w:color w:val="000000"/>
                                        <w:sz w:val="18"/>
                                      </w:rPr>
                                      <w:t>1</w:t>
                                    </w:r>
                                  </w:p>
                                </w:tc>
                              </w:tr>
                            </w:tbl>
                            <w:p w:rsidR="00CF4238" w:rsidRPr="005B308C" w:rsidRDefault="00CF4238" w:rsidP="00CF4238">
                              <w:pPr>
                                <w:spacing w:after="0" w:line="240" w:lineRule="auto"/>
                              </w:pPr>
                            </w:p>
                          </w:tc>
                        </w:tr>
                        <w:tr w:rsidR="00CF4238" w:rsidRPr="005B308C" w:rsidTr="00CF4238">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CF4238" w:rsidRPr="005B308C" w:rsidTr="00CF4238">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By the end of the module, students will be able to (objectives):</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 Characterize the different mechanisms of brittle deformation in granular and non-granular materials.</w:t>
                              </w:r>
                              <w:r w:rsidRPr="005B308C">
                                <w:rPr>
                                  <w:rFonts w:ascii="Arial" w:eastAsia="Arial" w:hAnsi="Arial"/>
                                  <w:color w:val="000000"/>
                                </w:rPr>
                                <w:br/>
                              </w:r>
                              <w:r w:rsidRPr="005B308C">
                                <w:rPr>
                                  <w:rFonts w:ascii="Arial" w:eastAsia="Arial" w:hAnsi="Arial"/>
                                  <w:color w:val="000000"/>
                                </w:rPr>
                                <w:br/>
                              </w:r>
                              <w:r w:rsidRPr="005B308C">
                                <w:rPr>
                                  <w:rFonts w:ascii="Arial" w:hAnsi="Arial"/>
                                  <w:color w:val="000000"/>
                                </w:rPr>
                                <w:t xml:space="preserve">- Characterize the composition and PVT properties of sedimentary fluids and </w:t>
                              </w:r>
                              <w:proofErr w:type="spellStart"/>
                              <w:r w:rsidRPr="005B308C">
                                <w:rPr>
                                  <w:rFonts w:ascii="Arial" w:hAnsi="Arial"/>
                                  <w:color w:val="000000"/>
                                </w:rPr>
                                <w:t>paleofluids</w:t>
                              </w:r>
                              <w:proofErr w:type="spellEnd"/>
                              <w:r w:rsidRPr="005B308C">
                                <w:rPr>
                                  <w:rFonts w:ascii="Arial" w:hAnsi="Arial"/>
                                  <w:color w:val="000000"/>
                                </w:rPr>
                                <w:t>, especially by interpreting the results of fluid inclusion analysis (</w:t>
                              </w:r>
                              <w:proofErr w:type="spellStart"/>
                              <w:r w:rsidRPr="005B308C">
                                <w:rPr>
                                  <w:rFonts w:ascii="Arial" w:hAnsi="Arial"/>
                                  <w:color w:val="000000"/>
                                </w:rPr>
                                <w:t>microthermometry</w:t>
                              </w:r>
                              <w:proofErr w:type="spellEnd"/>
                              <w:r w:rsidRPr="005B308C">
                                <w:rPr>
                                  <w:rFonts w:ascii="Arial" w:hAnsi="Arial"/>
                                  <w:color w:val="000000"/>
                                </w:rPr>
                                <w:t>).</w:t>
                              </w:r>
                              <w:r w:rsidRPr="005B308C">
                                <w:rPr>
                                  <w:rFonts w:ascii="Arial" w:eastAsia="Arial" w:hAnsi="Arial"/>
                                  <w:color w:val="000000"/>
                                </w:rPr>
                                <w:br/>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Content:</w:t>
                              </w:r>
                            </w:p>
                          </w:tc>
                        </w:tr>
                        <w:tr w:rsidR="00CF4238"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 xml:space="preserve">- Fracture theories and </w:t>
                              </w:r>
                              <w:proofErr w:type="spellStart"/>
                              <w:r w:rsidRPr="005B308C">
                                <w:rPr>
                                  <w:rFonts w:ascii="Arial" w:hAnsi="Arial"/>
                                  <w:color w:val="000000"/>
                                </w:rPr>
                                <w:t>micromechanisms</w:t>
                              </w:r>
                              <w:proofErr w:type="spellEnd"/>
                              <w:r w:rsidRPr="005B308C">
                                <w:rPr>
                                  <w:rFonts w:ascii="Arial" w:hAnsi="Arial"/>
                                  <w:color w:val="000000"/>
                                </w:rPr>
                                <w:t xml:space="preserve"> of fracture</w:t>
                              </w:r>
                              <w:r w:rsidRPr="005B308C">
                                <w:rPr>
                                  <w:rFonts w:ascii="Arial" w:eastAsia="Arial" w:hAnsi="Arial"/>
                                  <w:color w:val="000000"/>
                                </w:rPr>
                                <w:br/>
                              </w:r>
                              <w:r w:rsidRPr="005B308C">
                                <w:rPr>
                                  <w:rFonts w:ascii="Arial" w:hAnsi="Arial"/>
                                  <w:color w:val="000000"/>
                                </w:rPr>
                                <w:t xml:space="preserve">- </w:t>
                              </w:r>
                              <w:proofErr w:type="spellStart"/>
                              <w:r w:rsidRPr="005B308C">
                                <w:rPr>
                                  <w:rFonts w:ascii="Arial" w:hAnsi="Arial"/>
                                  <w:color w:val="000000"/>
                                </w:rPr>
                                <w:t>Micromechanisms</w:t>
                              </w:r>
                              <w:proofErr w:type="spellEnd"/>
                              <w:r w:rsidRPr="005B308C">
                                <w:rPr>
                                  <w:rFonts w:ascii="Arial" w:hAnsi="Arial"/>
                                  <w:color w:val="000000"/>
                                </w:rPr>
                                <w:t xml:space="preserve"> of fracture in porous and less porous rocks</w:t>
                              </w:r>
                              <w:r w:rsidRPr="005B308C">
                                <w:rPr>
                                  <w:rFonts w:ascii="Arial" w:eastAsia="Arial" w:hAnsi="Arial"/>
                                  <w:color w:val="000000"/>
                                </w:rPr>
                                <w:br/>
                              </w:r>
                              <w:r w:rsidRPr="005B308C">
                                <w:rPr>
                                  <w:rFonts w:ascii="Arial" w:hAnsi="Arial"/>
                                  <w:color w:val="000000"/>
                                </w:rPr>
                                <w:t>- Introduction to the role of fluids in deformation</w:t>
                              </w:r>
                              <w:r w:rsidRPr="005B308C">
                                <w:rPr>
                                  <w:rFonts w:ascii="Arial" w:eastAsia="Arial" w:hAnsi="Arial"/>
                                  <w:color w:val="000000"/>
                                </w:rPr>
                                <w:br/>
                              </w:r>
                              <w:r w:rsidRPr="005B308C">
                                <w:rPr>
                                  <w:rFonts w:ascii="Arial" w:eastAsia="Arial" w:hAnsi="Arial"/>
                                  <w:color w:val="000000"/>
                                </w:rPr>
                                <w:br/>
                              </w:r>
                              <w:r w:rsidRPr="005B308C">
                                <w:rPr>
                                  <w:rFonts w:ascii="Arial" w:eastAsia="Arial" w:hAnsi="Arial"/>
                                  <w:color w:val="000000"/>
                                </w:rPr>
                                <w:br/>
                              </w:r>
                              <w:r w:rsidRPr="005B308C">
                                <w:rPr>
                                  <w:rFonts w:ascii="Arial" w:hAnsi="Arial"/>
                                  <w:color w:val="000000"/>
                                </w:rPr>
                                <w:t xml:space="preserve">- Characterization of fluids and </w:t>
                              </w:r>
                              <w:proofErr w:type="spellStart"/>
                              <w:r w:rsidRPr="005B308C">
                                <w:rPr>
                                  <w:rFonts w:ascii="Arial" w:hAnsi="Arial"/>
                                  <w:color w:val="000000"/>
                                </w:rPr>
                                <w:t>paleofluids</w:t>
                              </w:r>
                              <w:proofErr w:type="spellEnd"/>
                              <w:r w:rsidRPr="005B308C">
                                <w:rPr>
                                  <w:rFonts w:ascii="Arial" w:hAnsi="Arial"/>
                                  <w:color w:val="000000"/>
                                </w:rPr>
                                <w:t xml:space="preserve"> in sedimentary basins: composition of sedimentary fluids, PVT (pressure-volume-temperature) properties,</w:t>
                              </w:r>
                              <w:r w:rsidRPr="005B308C">
                                <w:rPr>
                                  <w:rFonts w:ascii="Arial" w:eastAsia="Arial" w:hAnsi="Arial"/>
                                  <w:color w:val="000000"/>
                                </w:rPr>
                                <w:br/>
                              </w:r>
                              <w:r w:rsidRPr="005B308C">
                                <w:rPr>
                                  <w:rFonts w:ascii="Arial" w:hAnsi="Arial"/>
                                  <w:color w:val="000000"/>
                                </w:rPr>
                                <w:t>- Phase relationships in aqueous systems, gas systems and hydrocarbon mixtures,</w:t>
                              </w:r>
                              <w:r w:rsidRPr="005B308C">
                                <w:rPr>
                                  <w:rFonts w:ascii="Arial" w:eastAsia="Arial" w:hAnsi="Arial"/>
                                  <w:color w:val="000000"/>
                                </w:rPr>
                                <w:br/>
                              </w:r>
                              <w:r w:rsidRPr="005B308C">
                                <w:rPr>
                                  <w:rFonts w:ascii="Arial" w:hAnsi="Arial"/>
                                  <w:color w:val="000000"/>
                                </w:rPr>
                                <w:t>- Fluid inclusions: formation, importance and use, analysis techniques, advantages and shortcomings of the method, examples, etc.</w:t>
                              </w:r>
                            </w:p>
                          </w:tc>
                        </w:tr>
                        <w:tr w:rsidR="00CF4238" w:rsidRPr="005B308C" w:rsidTr="00CF4238">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pPr>
                              <w:r w:rsidRPr="005B308C">
                                <w:rPr>
                                  <w:rFonts w:ascii="Arial" w:hAnsi="Arial"/>
                                  <w:color w:val="000000"/>
                                </w:rPr>
                                <w:t>M.DUBOIS</w:t>
                              </w:r>
                            </w:p>
                          </w:tc>
                        </w:tr>
                        <w:tr w:rsidR="00CF4238" w:rsidRPr="005B308C" w:rsidTr="00CF4238">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F4238" w:rsidRPr="005B308C" w:rsidRDefault="00CF4238" w:rsidP="00CF4238">
                              <w:pPr>
                                <w:spacing w:after="0" w:line="240" w:lineRule="auto"/>
                                <w:rPr>
                                  <w:lang w:val="fr-FR"/>
                                </w:rPr>
                              </w:pPr>
                              <w:r w:rsidRPr="005B308C">
                                <w:rPr>
                                  <w:rFonts w:ascii="Arial" w:hAnsi="Arial"/>
                                  <w:b/>
                                  <w:color w:val="000000"/>
                                  <w:u w:val="single"/>
                                </w:rPr>
                                <w:t>Assessment (procedures and weightings)</w:t>
                              </w:r>
                              <w:r w:rsidRPr="005B308C">
                                <w:rPr>
                                  <w:rFonts w:ascii="Arial" w:hAnsi="Arial"/>
                                  <w:b/>
                                  <w:color w:val="000000"/>
                                  <w:u w:val="single"/>
                                  <w:lang w:val="fr-FR"/>
                                </w:rPr>
                                <w:t>:</w:t>
                              </w:r>
                            </w:p>
                          </w:tc>
                        </w:tr>
                        <w:tr w:rsidR="00CF4238" w:rsidRPr="005B308C" w:rsidTr="002F08B4">
                          <w:trPr>
                            <w:trHeight w:val="53"/>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02"/>
                                <w:gridCol w:w="1542"/>
                                <w:gridCol w:w="2270"/>
                                <w:gridCol w:w="2511"/>
                              </w:tblGrid>
                              <w:tr w:rsidR="00CF4238" w:rsidRPr="005B308C" w:rsidTr="002F08B4">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Number of assessments</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Procedures</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Length of assessment</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Weighting of each assessment</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Assessment title</w:t>
                                    </w:r>
                                  </w:p>
                                </w:tc>
                              </w:tr>
                              <w:tr w:rsidR="00CF4238" w:rsidRPr="005B308C" w:rsidTr="002F08B4">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Assessment 1</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Exam</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2h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F4238" w:rsidRPr="005B308C" w:rsidRDefault="00CF4238" w:rsidP="00CF4238">
                                    <w:pPr>
                                      <w:spacing w:after="0" w:line="240" w:lineRule="auto"/>
                                      <w:jc w:val="center"/>
                                    </w:pPr>
                                    <w:r w:rsidRPr="005B308C">
                                      <w:rPr>
                                        <w:rFonts w:ascii="Arial" w:hAnsi="Arial"/>
                                        <w:color w:val="000000"/>
                                        <w:sz w:val="18"/>
                                      </w:rPr>
                                      <w:t>100%</w:t>
                                    </w:r>
                                  </w:p>
                                </w:tc>
                                <w:tc>
                                  <w:tcPr>
                                    <w:tcW w:w="2511" w:type="dxa"/>
                                  </w:tcPr>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CF4238" w:rsidRPr="005B308C" w:rsidRDefault="00CF4238" w:rsidP="00CF4238">
            <w:pPr>
              <w:spacing w:after="0" w:line="240" w:lineRule="auto"/>
            </w:pPr>
          </w:p>
        </w:tc>
      </w:tr>
    </w:tbl>
    <w:p w:rsidR="002F08B4" w:rsidRDefault="002F08B4" w:rsidP="00CF4238"/>
    <w:p w:rsidR="002F08B4" w:rsidRDefault="002F08B4">
      <w:r>
        <w:br w:type="page"/>
      </w:r>
    </w:p>
    <w:p w:rsidR="00EB3D6A" w:rsidRPr="005B308C" w:rsidRDefault="00EB3D6A" w:rsidP="00CF4238">
      <w:pPr>
        <w:pStyle w:val="Titre1"/>
      </w:pPr>
      <w:bookmarkStart w:id="11" w:name="_Toc509630383"/>
      <w:r w:rsidRPr="005B308C">
        <w:rPr>
          <w:rFonts w:ascii="Arial" w:hAnsi="Arial"/>
          <w:b/>
          <w:color w:val="000000"/>
          <w:sz w:val="22"/>
        </w:rPr>
        <w:lastRenderedPageBreak/>
        <w:t>Exploration Geophysics</w:t>
      </w:r>
      <w:bookmarkEnd w:id="11"/>
    </w:p>
    <w:p w:rsidR="00EB3D6A" w:rsidRPr="005B308C" w:rsidRDefault="00EB3D6A"/>
    <w:tbl>
      <w:tblPr>
        <w:tblW w:w="0" w:type="auto"/>
        <w:tblCellMar>
          <w:left w:w="0" w:type="dxa"/>
          <w:right w:w="0" w:type="dxa"/>
        </w:tblCellMar>
        <w:tblLook w:val="04A0" w:firstRow="1" w:lastRow="0" w:firstColumn="1" w:lastColumn="0" w:noHBand="0" w:noVBand="1"/>
      </w:tblPr>
      <w:tblGrid>
        <w:gridCol w:w="9072"/>
      </w:tblGrid>
      <w:tr w:rsidR="00EB3D6A" w:rsidRPr="005B308C" w:rsidTr="00CF4238">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EB3D6A" w:rsidRPr="005B308C" w:rsidTr="002F08B4">
              <w:trPr>
                <w:trHeight w:val="5821"/>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EB3D6A" w:rsidRPr="005B308C" w:rsidTr="002F08B4">
                    <w:trPr>
                      <w:trHeight w:val="6246"/>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9"/>
                          <w:gridCol w:w="1143"/>
                          <w:gridCol w:w="4516"/>
                          <w:gridCol w:w="1856"/>
                        </w:tblGrid>
                        <w:tr w:rsidR="00EB3D6A" w:rsidRPr="005B308C" w:rsidTr="00CF4238">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81"/>
                              </w:tblGrid>
                              <w:tr w:rsidR="00EB3D6A" w:rsidRPr="005B308C" w:rsidTr="00CF4238">
                                <w:trPr>
                                  <w:trHeight w:hRule="exact" w:val="622"/>
                                </w:trPr>
                                <w:tc>
                                  <w:tcPr>
                                    <w:tcW w:w="2119" w:type="dxa"/>
                                    <w:shd w:val="clear" w:color="auto" w:fill="D3D3D3"/>
                                    <w:tcMar>
                                      <w:top w:w="0" w:type="dxa"/>
                                      <w:left w:w="0" w:type="dxa"/>
                                      <w:bottom w:w="0" w:type="dxa"/>
                                      <w:right w:w="0" w:type="dxa"/>
                                    </w:tcMar>
                                  </w:tcPr>
                                  <w:p w:rsidR="00EB3D6A" w:rsidRPr="005B308C" w:rsidRDefault="00EB3D6A" w:rsidP="00CF4238">
                                    <w:pPr>
                                      <w:spacing w:after="0" w:line="240" w:lineRule="auto"/>
                                    </w:pPr>
                                    <w:r w:rsidRPr="005B308C">
                                      <w:rPr>
                                        <w:rFonts w:ascii="Arial" w:hAnsi="Arial"/>
                                        <w:b/>
                                        <w:color w:val="000000"/>
                                        <w:sz w:val="18"/>
                                      </w:rPr>
                                      <w:t>Geology</w:t>
                                    </w:r>
                                  </w:p>
                                </w:tc>
                              </w:tr>
                            </w:tbl>
                            <w:p w:rsidR="00EB3D6A" w:rsidRPr="005B308C" w:rsidRDefault="00EB3D6A" w:rsidP="00CF4238">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EB3D6A" w:rsidRPr="005B308C" w:rsidTr="002F08B4">
                                <w:trPr>
                                  <w:trHeight w:hRule="exact" w:val="622"/>
                                </w:trPr>
                                <w:tc>
                                  <w:tcPr>
                                    <w:tcW w:w="5581" w:type="dxa"/>
                                    <w:shd w:val="clear" w:color="auto" w:fill="D3D3D3"/>
                                    <w:tcMar>
                                      <w:top w:w="0" w:type="dxa"/>
                                      <w:left w:w="0" w:type="dxa"/>
                                      <w:bottom w:w="0" w:type="dxa"/>
                                      <w:right w:w="0" w:type="dxa"/>
                                    </w:tcMar>
                                  </w:tcPr>
                                  <w:p w:rsidR="00EB3D6A" w:rsidRPr="005B308C" w:rsidRDefault="00EB3D6A" w:rsidP="00CF4238">
                                    <w:pPr>
                                      <w:spacing w:after="0" w:line="240" w:lineRule="auto"/>
                                      <w:jc w:val="right"/>
                                    </w:pPr>
                                    <w:r w:rsidRPr="005B308C">
                                      <w:rPr>
                                        <w:rFonts w:ascii="Arial" w:hAnsi="Arial"/>
                                        <w:b/>
                                        <w:color w:val="000000"/>
                                        <w:sz w:val="18"/>
                                      </w:rPr>
                                      <w:t>5th Year Geology</w:t>
                                    </w:r>
                                    <w:r w:rsidRPr="005B308C">
                                      <w:rPr>
                                        <w:rFonts w:ascii="Arial" w:eastAsia="Arial" w:hAnsi="Arial"/>
                                        <w:b/>
                                        <w:color w:val="000000"/>
                                        <w:sz w:val="18"/>
                                      </w:rPr>
                                      <w:br/>
                                    </w:r>
                                    <w:r w:rsidRPr="005B308C">
                                      <w:rPr>
                                        <w:rFonts w:ascii="Arial" w:hAnsi="Arial"/>
                                        <w:b/>
                                        <w:color w:val="000000"/>
                                        <w:sz w:val="18"/>
                                      </w:rPr>
                                      <w:t>Semester 9</w:t>
                                    </w:r>
                                  </w:p>
                                </w:tc>
                              </w:tr>
                            </w:tbl>
                            <w:p w:rsidR="00EB3D6A" w:rsidRPr="005B308C" w:rsidRDefault="00EB3D6A" w:rsidP="00CF4238">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EB3D6A" w:rsidRPr="005B308C" w:rsidTr="00CF4238">
                                <w:trPr>
                                  <w:trHeight w:hRule="exact" w:val="622"/>
                                </w:trPr>
                                <w:tc>
                                  <w:tcPr>
                                    <w:tcW w:w="1776" w:type="dxa"/>
                                    <w:tcMar>
                                      <w:top w:w="0" w:type="dxa"/>
                                      <w:left w:w="0" w:type="dxa"/>
                                      <w:bottom w:w="0" w:type="dxa"/>
                                      <w:right w:w="0" w:type="dxa"/>
                                    </w:tcMar>
                                  </w:tcPr>
                                  <w:p w:rsidR="00EB3D6A" w:rsidRPr="005B308C" w:rsidRDefault="00EB3D6A" w:rsidP="00CF4238">
                                    <w:pPr>
                                      <w:spacing w:after="0" w:line="240" w:lineRule="auto"/>
                                      <w:jc w:val="right"/>
                                    </w:pPr>
                                    <w:r w:rsidRPr="005B308C">
                                      <w:rPr>
                                        <w:rFonts w:ascii="Arial" w:hAnsi="Arial"/>
                                        <w:color w:val="000000"/>
                                        <w:sz w:val="12"/>
                                      </w:rPr>
                                      <w:t>Catalog version</w:t>
                                    </w:r>
                                    <w:r w:rsidRPr="005B308C">
                                      <w:rPr>
                                        <w:rFonts w:ascii="Arial" w:eastAsia="Arial" w:hAnsi="Arial"/>
                                        <w:color w:val="000000"/>
                                        <w:sz w:val="12"/>
                                      </w:rPr>
                                      <w:br/>
                                    </w:r>
                                    <w:r w:rsidRPr="005B308C">
                                      <w:rPr>
                                        <w:rFonts w:ascii="Arial" w:hAnsi="Arial"/>
                                        <w:color w:val="000000"/>
                                        <w:sz w:val="12"/>
                                      </w:rPr>
                                      <w:t>15/11/2017 10:20:29</w:t>
                                    </w:r>
                                  </w:p>
                                </w:tc>
                              </w:tr>
                            </w:tbl>
                            <w:p w:rsidR="00EB3D6A" w:rsidRPr="005B308C" w:rsidRDefault="00EB3D6A" w:rsidP="00CF4238">
                              <w:pPr>
                                <w:spacing w:after="0" w:line="240" w:lineRule="auto"/>
                              </w:pPr>
                            </w:p>
                          </w:tc>
                        </w:tr>
                        <w:tr w:rsidR="00EB3D6A" w:rsidRPr="005B308C" w:rsidTr="00CF4238">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EB3D6A" w:rsidRPr="005B308C" w:rsidTr="00CF4238">
                                <w:trPr>
                                  <w:trHeight w:hRule="exact" w:val="271"/>
                                </w:trPr>
                                <w:tc>
                                  <w:tcPr>
                                    <w:tcW w:w="8273" w:type="dxa"/>
                                    <w:shd w:val="clear" w:color="auto" w:fill="D3D3D3"/>
                                    <w:tcMar>
                                      <w:top w:w="0" w:type="dxa"/>
                                      <w:left w:w="0" w:type="dxa"/>
                                      <w:bottom w:w="0" w:type="dxa"/>
                                      <w:right w:w="0" w:type="dxa"/>
                                    </w:tcMar>
                                  </w:tcPr>
                                  <w:p w:rsidR="00EB3D6A" w:rsidRPr="005B308C" w:rsidRDefault="00EB3D6A" w:rsidP="00CF4238">
                                    <w:pPr>
                                      <w:spacing w:after="0" w:line="240" w:lineRule="auto"/>
                                      <w:jc w:val="center"/>
                                    </w:pPr>
                                    <w:r w:rsidRPr="005B308C">
                                      <w:rPr>
                                        <w:rFonts w:ascii="Arial" w:hAnsi="Arial"/>
                                        <w:b/>
                                        <w:color w:val="000000"/>
                                      </w:rPr>
                                      <w:t>Program information</w:t>
                                    </w:r>
                                  </w:p>
                                </w:tc>
                              </w:tr>
                            </w:tbl>
                            <w:p w:rsidR="00EB3D6A" w:rsidRPr="005B308C" w:rsidRDefault="00EB3D6A"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EB3D6A" w:rsidRPr="005B308C" w:rsidTr="00CF4238">
                                <w:trPr>
                                  <w:trHeight w:hRule="exact" w:val="271"/>
                                </w:trPr>
                                <w:tc>
                                  <w:tcPr>
                                    <w:tcW w:w="1776" w:type="dxa"/>
                                    <w:tcMar>
                                      <w:top w:w="0" w:type="dxa"/>
                                      <w:left w:w="0" w:type="dxa"/>
                                      <w:bottom w:w="0" w:type="dxa"/>
                                      <w:right w:w="0" w:type="dxa"/>
                                    </w:tcMar>
                                    <w:vAlign w:val="bottom"/>
                                  </w:tcPr>
                                  <w:p w:rsidR="00EB3D6A" w:rsidRPr="005B308C" w:rsidRDefault="00EB3D6A" w:rsidP="00CF4238">
                                    <w:pPr>
                                      <w:spacing w:after="0" w:line="240" w:lineRule="auto"/>
                                      <w:jc w:val="center"/>
                                    </w:pPr>
                                    <w:r w:rsidRPr="005B308C">
                                      <w:rPr>
                                        <w:rFonts w:ascii="Arial" w:hAnsi="Arial"/>
                                        <w:b/>
                                        <w:color w:val="000000"/>
                                        <w:sz w:val="24"/>
                                      </w:rPr>
                                      <w:t>GG5105</w:t>
                                    </w:r>
                                  </w:p>
                                </w:tc>
                              </w:tr>
                            </w:tbl>
                            <w:p w:rsidR="00EB3D6A" w:rsidRPr="005B308C" w:rsidRDefault="00EB3D6A" w:rsidP="00CF4238">
                              <w:pPr>
                                <w:spacing w:after="0" w:line="240" w:lineRule="auto"/>
                              </w:pPr>
                            </w:p>
                          </w:tc>
                        </w:tr>
                        <w:tr w:rsidR="00EB3D6A" w:rsidRPr="005B308C" w:rsidTr="00CF4238">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EB3D6A" w:rsidRPr="005B308C" w:rsidTr="00CF4238">
                                <w:trPr>
                                  <w:trHeight w:hRule="exact" w:val="422"/>
                                </w:trPr>
                                <w:tc>
                                  <w:tcPr>
                                    <w:tcW w:w="8273" w:type="dxa"/>
                                    <w:shd w:val="clear" w:color="auto" w:fill="D3D3D3"/>
                                    <w:tcMar>
                                      <w:top w:w="0" w:type="dxa"/>
                                      <w:left w:w="0" w:type="dxa"/>
                                      <w:bottom w:w="0" w:type="dxa"/>
                                      <w:right w:w="0" w:type="dxa"/>
                                    </w:tcMar>
                                  </w:tcPr>
                                  <w:p w:rsidR="00EB3D6A" w:rsidRPr="005B308C" w:rsidRDefault="00EB3D6A" w:rsidP="00CF4238">
                                    <w:pPr>
                                      <w:spacing w:after="0" w:line="240" w:lineRule="auto"/>
                                      <w:jc w:val="center"/>
                                    </w:pPr>
                                    <w:r w:rsidRPr="005B308C">
                                      <w:rPr>
                                        <w:rFonts w:ascii="Arial" w:hAnsi="Arial"/>
                                        <w:b/>
                                        <w:color w:val="000000"/>
                                        <w:sz w:val="22"/>
                                      </w:rPr>
                                      <w:t>Exploration Geophysics</w:t>
                                    </w:r>
                                  </w:p>
                                </w:tc>
                              </w:tr>
                            </w:tbl>
                            <w:p w:rsidR="00EB3D6A" w:rsidRPr="005B308C" w:rsidRDefault="00EB3D6A"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EB3D6A" w:rsidRPr="005B308C" w:rsidTr="00CF4238">
                                <w:trPr>
                                  <w:trHeight w:hRule="exact" w:val="422"/>
                                </w:trPr>
                                <w:tc>
                                  <w:tcPr>
                                    <w:tcW w:w="1776" w:type="dxa"/>
                                    <w:tcMar>
                                      <w:top w:w="0" w:type="dxa"/>
                                      <w:left w:w="0" w:type="dxa"/>
                                      <w:bottom w:w="0" w:type="dxa"/>
                                      <w:right w:w="0" w:type="dxa"/>
                                    </w:tcMar>
                                  </w:tcPr>
                                  <w:p w:rsidR="00EB3D6A" w:rsidRPr="005B308C" w:rsidRDefault="00EB3D6A" w:rsidP="00CF4238">
                                    <w:pPr>
                                      <w:spacing w:after="0" w:line="240" w:lineRule="auto"/>
                                      <w:jc w:val="center"/>
                                    </w:pPr>
                                    <w:r w:rsidRPr="005B308C">
                                      <w:rPr>
                                        <w:rFonts w:ascii="Arial" w:hAnsi="Arial"/>
                                        <w:b/>
                                        <w:color w:val="000000"/>
                                        <w:sz w:val="24"/>
                                      </w:rPr>
                                      <w:t>2017-2018</w:t>
                                    </w:r>
                                  </w:p>
                                </w:tc>
                              </w:tr>
                            </w:tbl>
                            <w:p w:rsidR="00EB3D6A" w:rsidRPr="005B308C" w:rsidRDefault="00EB3D6A" w:rsidP="00CF4238">
                              <w:pPr>
                                <w:spacing w:after="0" w:line="240" w:lineRule="auto"/>
                              </w:pPr>
                            </w:p>
                          </w:tc>
                        </w:tr>
                        <w:tr w:rsidR="00EB3D6A" w:rsidRPr="0048196D" w:rsidTr="00CF4238">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EB3D6A" w:rsidRPr="005B308C" w:rsidRDefault="00EB3D6A" w:rsidP="00CF4238">
                              <w:pPr>
                                <w:spacing w:after="0" w:line="240" w:lineRule="auto"/>
                                <w:jc w:val="center"/>
                                <w:rPr>
                                  <w:lang w:val="fr-FR"/>
                                </w:rPr>
                              </w:pPr>
                              <w:r w:rsidRPr="005B308C">
                                <w:rPr>
                                  <w:rFonts w:ascii="Arial" w:hAnsi="Arial"/>
                                  <w:b/>
                                  <w:color w:val="000000"/>
                                  <w:sz w:val="16"/>
                                  <w:lang w:val="fr-FR"/>
                                </w:rPr>
                                <w:t>(Géophysique d'exploration)</w:t>
                              </w:r>
                              <w:r w:rsidRPr="005B308C">
                                <w:rPr>
                                  <w:rFonts w:ascii="Arial" w:eastAsia="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EB3D6A" w:rsidRPr="005B308C" w:rsidRDefault="00EB3D6A" w:rsidP="00CF4238">
                              <w:pPr>
                                <w:spacing w:after="0" w:line="240" w:lineRule="auto"/>
                                <w:rPr>
                                  <w:lang w:val="fr-FR"/>
                                </w:rPr>
                              </w:pPr>
                            </w:p>
                          </w:tc>
                        </w:tr>
                        <w:tr w:rsidR="00EB3D6A" w:rsidRPr="005B308C" w:rsidTr="00CF4238">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EB3D6A" w:rsidRPr="005B308C" w:rsidTr="00CF4238">
                                <w:trPr>
                                  <w:trHeight w:hRule="exact" w:val="1030"/>
                                </w:trPr>
                                <w:tc>
                                  <w:tcPr>
                                    <w:tcW w:w="1379" w:type="dxa"/>
                                    <w:tcMar>
                                      <w:top w:w="0" w:type="dxa"/>
                                      <w:left w:w="0" w:type="dxa"/>
                                      <w:bottom w:w="0" w:type="dxa"/>
                                      <w:right w:w="0" w:type="dxa"/>
                                    </w:tcMar>
                                    <w:vAlign w:val="center"/>
                                  </w:tcPr>
                                  <w:p w:rsidR="00EB3D6A" w:rsidRPr="005B308C" w:rsidRDefault="00EB3D6A" w:rsidP="00CF4238">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J.BAILLEUL</w:t>
                                    </w:r>
                                    <w:proofErr w:type="gramEnd"/>
                                  </w:p>
                                </w:tc>
                              </w:tr>
                            </w:tbl>
                            <w:p w:rsidR="00EB3D6A" w:rsidRPr="005B308C" w:rsidRDefault="00EB3D6A" w:rsidP="00CF4238">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65"/>
                              </w:tblGrid>
                              <w:tr w:rsidR="00EB3D6A" w:rsidRPr="005B308C" w:rsidTr="00CF4238">
                                <w:trPr>
                                  <w:trHeight w:hRule="exact" w:val="1030"/>
                                </w:trPr>
                                <w:tc>
                                  <w:tcPr>
                                    <w:tcW w:w="1395" w:type="dxa"/>
                                    <w:tcMar>
                                      <w:top w:w="0" w:type="dxa"/>
                                      <w:left w:w="0" w:type="dxa"/>
                                      <w:bottom w:w="0" w:type="dxa"/>
                                      <w:right w:w="0" w:type="dxa"/>
                                    </w:tcMar>
                                    <w:vAlign w:val="center"/>
                                  </w:tcPr>
                                  <w:p w:rsidR="00EB3D6A" w:rsidRPr="005B308C" w:rsidRDefault="00EB3D6A" w:rsidP="00CF4238">
                                    <w:pPr>
                                      <w:spacing w:after="0" w:line="240" w:lineRule="auto"/>
                                      <w:jc w:val="center"/>
                                    </w:pPr>
                                    <w:r w:rsidRPr="005B308C">
                                      <w:rPr>
                                        <w:rFonts w:ascii="Arial" w:hAnsi="Arial"/>
                                        <w:b/>
                                        <w:color w:val="000000"/>
                                        <w:sz w:val="18"/>
                                      </w:rPr>
                                      <w:t xml:space="preserve">Teaching method: </w:t>
                                    </w:r>
                                    <w:r w:rsidRPr="005B308C">
                                      <w:rPr>
                                        <w:rFonts w:ascii="Arial" w:eastAsia="Arial" w:hAnsi="Arial"/>
                                        <w:b/>
                                        <w:color w:val="000000"/>
                                        <w:sz w:val="18"/>
                                      </w:rPr>
                                      <w:br/>
                                    </w:r>
                                    <w:r w:rsidRPr="005B308C">
                                      <w:rPr>
                                        <w:rFonts w:ascii="Arial" w:hAnsi="Arial"/>
                                        <w:b/>
                                        <w:color w:val="000000"/>
                                        <w:sz w:val="18"/>
                                      </w:rPr>
                                      <w:t>Common core</w:t>
                                    </w:r>
                                  </w:p>
                                </w:tc>
                              </w:tr>
                            </w:tbl>
                            <w:p w:rsidR="00EB3D6A" w:rsidRPr="005B308C" w:rsidRDefault="00EB3D6A" w:rsidP="00CF4238">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86"/>
                                <w:gridCol w:w="512"/>
                                <w:gridCol w:w="458"/>
                                <w:gridCol w:w="487"/>
                                <w:gridCol w:w="507"/>
                                <w:gridCol w:w="568"/>
                                <w:gridCol w:w="474"/>
                                <w:gridCol w:w="489"/>
                                <w:gridCol w:w="500"/>
                              </w:tblGrid>
                              <w:tr w:rsidR="00EB3D6A" w:rsidRPr="005B308C" w:rsidTr="00CF4238">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EB3D6A" w:rsidRPr="005B308C" w:rsidRDefault="00EB3D6A" w:rsidP="00CF4238">
                                    <w:pPr>
                                      <w:spacing w:after="0" w:line="240" w:lineRule="auto"/>
                                      <w:jc w:val="center"/>
                                    </w:pPr>
                                    <w:r w:rsidRPr="005B308C">
                                      <w:rPr>
                                        <w:rFonts w:ascii="Arial" w:hAnsi="Arial"/>
                                        <w:b/>
                                        <w:color w:val="000000"/>
                                        <w:sz w:val="18"/>
                                      </w:rPr>
                                      <w:t>Distribution of teaching methods:</w:t>
                                    </w:r>
                                  </w:p>
                                </w:tc>
                              </w:tr>
                              <w:tr w:rsidR="00EB3D6A" w:rsidRPr="005B308C" w:rsidTr="00CF4238">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TTE</w:t>
                                    </w:r>
                                  </w:p>
                                </w:tc>
                              </w:tr>
                              <w:tr w:rsidR="00EB3D6A" w:rsidRPr="005B308C" w:rsidTr="00CF4238">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18h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9h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15h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18h</w:t>
                                    </w:r>
                                  </w:p>
                                </w:tc>
                              </w:tr>
                            </w:tbl>
                            <w:p w:rsidR="00EB3D6A" w:rsidRPr="005B308C" w:rsidRDefault="00EB3D6A" w:rsidP="00CF4238">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EB3D6A" w:rsidRPr="005B308C" w:rsidTr="00CF4238">
                                <w:trPr>
                                  <w:trHeight w:hRule="exact" w:val="1030"/>
                                </w:trPr>
                                <w:tc>
                                  <w:tcPr>
                                    <w:tcW w:w="1776" w:type="dxa"/>
                                    <w:tcMar>
                                      <w:top w:w="0" w:type="dxa"/>
                                      <w:left w:w="0" w:type="dxa"/>
                                      <w:bottom w:w="0" w:type="dxa"/>
                                      <w:right w:w="0" w:type="dxa"/>
                                    </w:tcMar>
                                    <w:vAlign w:val="center"/>
                                  </w:tcPr>
                                  <w:p w:rsidR="00EB3D6A" w:rsidRPr="005B308C" w:rsidRDefault="00EB3D6A" w:rsidP="00A42DBB">
                                    <w:pPr>
                                      <w:spacing w:after="0" w:line="240" w:lineRule="auto"/>
                                      <w:jc w:val="center"/>
                                    </w:pPr>
                                    <w:r w:rsidRPr="005B308C">
                                      <w:rPr>
                                        <w:rFonts w:ascii="Arial" w:hAnsi="Arial"/>
                                        <w:b/>
                                        <w:color w:val="000000"/>
                                        <w:sz w:val="18"/>
                                      </w:rPr>
                                      <w:t>ECTS credits:</w:t>
                                    </w:r>
                                    <w:r w:rsidRPr="005B308C">
                                      <w:rPr>
                                        <w:rFonts w:ascii="Arial" w:eastAsia="Arial" w:hAnsi="Arial"/>
                                        <w:b/>
                                        <w:color w:val="000000"/>
                                        <w:sz w:val="18"/>
                                      </w:rPr>
                                      <w:br/>
                                    </w:r>
                                    <w:r w:rsidR="00E35BB2">
                                      <w:rPr>
                                        <w:rFonts w:ascii="Arial" w:hAnsi="Arial"/>
                                        <w:b/>
                                        <w:color w:val="000000"/>
                                        <w:sz w:val="18"/>
                                      </w:rPr>
                                      <w:t>3</w:t>
                                    </w:r>
                                  </w:p>
                                </w:tc>
                              </w:tr>
                            </w:tbl>
                            <w:p w:rsidR="00EB3D6A" w:rsidRPr="005B308C" w:rsidRDefault="00EB3D6A" w:rsidP="00CF4238">
                              <w:pPr>
                                <w:spacing w:after="0" w:line="240" w:lineRule="auto"/>
                              </w:pPr>
                            </w:p>
                          </w:tc>
                        </w:tr>
                        <w:tr w:rsidR="00EB3D6A" w:rsidRPr="005B308C" w:rsidTr="00CF4238">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rPr>
                                  <w:sz w:val="16"/>
                                  <w:szCs w:val="16"/>
                                </w:rPr>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EB3D6A" w:rsidRPr="005B308C" w:rsidTr="00CF4238">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color w:val="000000"/>
                                </w:rPr>
                                <w:t>Facies Sedimentology (Year 2), Introduction to Petroleum Geology (Year 3), Principles of Seismology (Year 3), Acquisition and Processing in Seismic Reflection (Year 4), Petroleum Exploration 1 and 2 (Year 4), Seismic and Sequence Stratigraphy (Year 4), Signal Processing</w:t>
                              </w:r>
                            </w:p>
                          </w:tc>
                        </w:tr>
                        <w:tr w:rsidR="00EB3D6A"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t>By the end of the module, students will be able to (objectives):</w:t>
                              </w:r>
                            </w:p>
                          </w:tc>
                        </w:tr>
                        <w:tr w:rsidR="00EB3D6A"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color w:val="000000"/>
                                </w:rPr>
                                <w:t>• Understand acquisition methods in marine seismology and their applications,</w:t>
                              </w:r>
                              <w:r w:rsidRPr="005B308C">
                                <w:rPr>
                                  <w:rFonts w:ascii="Arial" w:eastAsia="Arial" w:hAnsi="Arial"/>
                                  <w:color w:val="000000"/>
                                </w:rPr>
                                <w:br/>
                              </w:r>
                              <w:r w:rsidRPr="005B308C">
                                <w:rPr>
                                  <w:rFonts w:ascii="Arial" w:hAnsi="Arial"/>
                                  <w:color w:val="000000"/>
                                </w:rPr>
                                <w:t>• Understand the different stages in acquisition planning and the difficulties involved,</w:t>
                              </w:r>
                              <w:r w:rsidRPr="005B308C">
                                <w:rPr>
                                  <w:rFonts w:ascii="Arial" w:eastAsia="Arial" w:hAnsi="Arial"/>
                                  <w:color w:val="000000"/>
                                </w:rPr>
                                <w:br/>
                              </w:r>
                              <w:r w:rsidRPr="005B308C">
                                <w:rPr>
                                  <w:rFonts w:ascii="Arial" w:hAnsi="Arial"/>
                                  <w:color w:val="000000"/>
                                </w:rPr>
                                <w:t>• Grasp the principles behind 3D marine seismic data processing, use these data for the purposes of petroleum exploration and reservoir characterization,</w:t>
                              </w:r>
                              <w:r w:rsidRPr="005B308C">
                                <w:rPr>
                                  <w:rFonts w:ascii="Arial" w:eastAsia="Arial" w:hAnsi="Arial"/>
                                  <w:color w:val="000000"/>
                                </w:rPr>
                                <w:br/>
                              </w:r>
                              <w:r w:rsidRPr="005B308C">
                                <w:rPr>
                                  <w:rFonts w:ascii="Arial" w:hAnsi="Arial"/>
                                  <w:color w:val="000000"/>
                                </w:rPr>
                                <w:t>• Use and interpret seismic attributes,</w:t>
                              </w:r>
                              <w:r w:rsidRPr="005B308C">
                                <w:rPr>
                                  <w:rFonts w:ascii="Arial" w:eastAsia="Arial" w:hAnsi="Arial"/>
                                  <w:color w:val="000000"/>
                                </w:rPr>
                                <w:br/>
                              </w:r>
                              <w:r w:rsidRPr="005B308C">
                                <w:rPr>
                                  <w:rFonts w:ascii="Arial" w:hAnsi="Arial"/>
                                  <w:color w:val="000000"/>
                                </w:rPr>
                                <w:t>• Understand the principles of seismic geomorphology and perform interpretations in carbonate and siliciclastic systems.</w:t>
                              </w:r>
                            </w:p>
                          </w:tc>
                        </w:tr>
                        <w:tr w:rsidR="00EB3D6A"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t>Content:</w:t>
                              </w:r>
                            </w:p>
                          </w:tc>
                        </w:tr>
                        <w:tr w:rsidR="00EB3D6A"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color w:val="000000"/>
                                </w:rPr>
                                <w:t>Exploration Geophysics:</w:t>
                              </w:r>
                              <w:r w:rsidRPr="005B308C">
                                <w:rPr>
                                  <w:rFonts w:ascii="Arial" w:eastAsia="Arial" w:hAnsi="Arial"/>
                                  <w:color w:val="000000"/>
                                </w:rPr>
                                <w:br/>
                              </w:r>
                              <w:r w:rsidRPr="005B308C">
                                <w:rPr>
                                  <w:rFonts w:ascii="Arial" w:hAnsi="Arial"/>
                                  <w:color w:val="000000"/>
                                </w:rPr>
                                <w:t>Day 1 – morning</w:t>
                              </w:r>
                              <w:r w:rsidRPr="005B308C">
                                <w:rPr>
                                  <w:rFonts w:ascii="Arial" w:eastAsia="Arial" w:hAnsi="Arial"/>
                                  <w:color w:val="000000"/>
                                </w:rPr>
                                <w:br/>
                              </w:r>
                              <w:r w:rsidRPr="005B308C">
                                <w:rPr>
                                  <w:rFonts w:ascii="Arial" w:hAnsi="Arial"/>
                                  <w:color w:val="000000"/>
                                </w:rPr>
                                <w:t>Introduction to exploration geophysics</w:t>
                              </w:r>
                              <w:r w:rsidRPr="005B308C">
                                <w:rPr>
                                  <w:rFonts w:ascii="Arial" w:eastAsia="Arial" w:hAnsi="Arial"/>
                                  <w:color w:val="000000"/>
                                </w:rPr>
                                <w:br/>
                              </w:r>
                              <w:r w:rsidRPr="005B308C">
                                <w:rPr>
                                  <w:rFonts w:ascii="Arial" w:hAnsi="Arial"/>
                                  <w:color w:val="000000"/>
                                </w:rPr>
                                <w:t>Reminder of the basics of wave propagation in seismic reflection</w:t>
                              </w:r>
                              <w:r w:rsidRPr="005B308C">
                                <w:rPr>
                                  <w:rFonts w:ascii="Arial" w:eastAsia="Arial" w:hAnsi="Arial"/>
                                  <w:color w:val="000000"/>
                                </w:rPr>
                                <w:br/>
                              </w:r>
                              <w:r w:rsidRPr="005B308C">
                                <w:rPr>
                                  <w:rFonts w:ascii="Arial" w:hAnsi="Arial"/>
                                  <w:color w:val="000000"/>
                                </w:rPr>
                                <w:t>Preparation and implementation of a seismic campaign</w:t>
                              </w:r>
                              <w:r w:rsidRPr="005B308C">
                                <w:rPr>
                                  <w:rFonts w:ascii="Arial" w:eastAsia="Arial" w:hAnsi="Arial"/>
                                  <w:color w:val="000000"/>
                                </w:rPr>
                                <w:br/>
                              </w:r>
                              <w:r w:rsidRPr="005B308C">
                                <w:rPr>
                                  <w:rFonts w:ascii="Arial" w:hAnsi="Arial"/>
                                  <w:color w:val="000000"/>
                                </w:rPr>
                                <w:t>Day 1 – afternoon</w:t>
                              </w:r>
                              <w:r w:rsidRPr="005B308C">
                                <w:rPr>
                                  <w:rFonts w:ascii="Arial" w:eastAsia="Arial" w:hAnsi="Arial"/>
                                  <w:color w:val="000000"/>
                                </w:rPr>
                                <w:br/>
                              </w:r>
                              <w:r w:rsidRPr="005B308C">
                                <w:rPr>
                                  <w:rFonts w:ascii="Arial" w:hAnsi="Arial"/>
                                  <w:color w:val="000000"/>
                                </w:rPr>
                                <w:t>Presentation of the various types of 3D marine seismic acquisition</w:t>
                              </w:r>
                              <w:r w:rsidRPr="005B308C">
                                <w:rPr>
                                  <w:rFonts w:ascii="Arial" w:eastAsia="Arial" w:hAnsi="Arial"/>
                                  <w:color w:val="000000"/>
                                </w:rPr>
                                <w:br/>
                              </w:r>
                              <w:r w:rsidRPr="005B308C">
                                <w:rPr>
                                  <w:rFonts w:ascii="Arial" w:hAnsi="Arial"/>
                                  <w:color w:val="000000"/>
                                </w:rPr>
                                <w:t>Electromagnetic acquisitions</w:t>
                              </w:r>
                              <w:r w:rsidRPr="005B308C">
                                <w:rPr>
                                  <w:rFonts w:ascii="Arial" w:eastAsia="Arial" w:hAnsi="Arial"/>
                                  <w:color w:val="000000"/>
                                </w:rPr>
                                <w:br/>
                              </w:r>
                              <w:r w:rsidRPr="005B308C">
                                <w:rPr>
                                  <w:rFonts w:ascii="Arial" w:hAnsi="Arial"/>
                                  <w:color w:val="000000"/>
                                </w:rPr>
                                <w:t>Day 2 – morning</w:t>
                              </w:r>
                              <w:r w:rsidRPr="005B308C">
                                <w:rPr>
                                  <w:rFonts w:ascii="Arial" w:eastAsia="Arial" w:hAnsi="Arial"/>
                                  <w:color w:val="000000"/>
                                </w:rPr>
                                <w:br/>
                              </w:r>
                              <w:r w:rsidRPr="005B308C">
                                <w:rPr>
                                  <w:rFonts w:ascii="Arial" w:hAnsi="Arial"/>
                                  <w:color w:val="000000"/>
                                </w:rPr>
                                <w:t>Designing a marine seismic acquisition</w:t>
                              </w:r>
                              <w:r w:rsidRPr="005B308C">
                                <w:rPr>
                                  <w:rFonts w:ascii="Arial" w:eastAsia="Arial" w:hAnsi="Arial"/>
                                  <w:color w:val="000000"/>
                                </w:rPr>
                                <w:br/>
                              </w:r>
                              <w:r w:rsidRPr="005B308C">
                                <w:rPr>
                                  <w:rFonts w:ascii="Arial" w:hAnsi="Arial"/>
                                  <w:color w:val="000000"/>
                                </w:rPr>
                                <w:t>Exercises</w:t>
                              </w:r>
                              <w:r w:rsidRPr="005B308C">
                                <w:rPr>
                                  <w:rFonts w:ascii="Arial" w:eastAsia="Arial" w:hAnsi="Arial"/>
                                  <w:color w:val="000000"/>
                                </w:rPr>
                                <w:br/>
                              </w:r>
                              <w:r w:rsidRPr="005B308C">
                                <w:rPr>
                                  <w:rFonts w:ascii="Arial" w:hAnsi="Arial"/>
                                  <w:color w:val="000000"/>
                                </w:rPr>
                                <w:t>Day 2 – afternoon</w:t>
                              </w:r>
                              <w:r w:rsidRPr="005B308C">
                                <w:rPr>
                                  <w:rFonts w:ascii="Arial" w:eastAsia="Arial" w:hAnsi="Arial"/>
                                  <w:color w:val="000000"/>
                                </w:rPr>
                                <w:br/>
                              </w:r>
                              <w:r w:rsidRPr="005B308C">
                                <w:rPr>
                                  <w:rFonts w:ascii="Arial" w:hAnsi="Arial"/>
                                  <w:color w:val="000000"/>
                                </w:rPr>
                                <w:t>Site survey: Different acquisitions, interpretation method</w:t>
                              </w:r>
                              <w:r w:rsidRPr="005B308C">
                                <w:rPr>
                                  <w:rFonts w:ascii="Arial" w:eastAsia="Arial" w:hAnsi="Arial"/>
                                  <w:color w:val="000000"/>
                                </w:rPr>
                                <w:br/>
                              </w:r>
                              <w:r w:rsidRPr="005B308C">
                                <w:rPr>
                                  <w:rFonts w:ascii="Arial" w:hAnsi="Arial"/>
                                  <w:color w:val="000000"/>
                                </w:rPr>
                                <w:t>Exercise using Petrel and/or on paper</w:t>
                              </w:r>
                              <w:r w:rsidRPr="005B308C">
                                <w:rPr>
                                  <w:rFonts w:ascii="Arial" w:eastAsia="Arial" w:hAnsi="Arial"/>
                                  <w:color w:val="000000"/>
                                </w:rPr>
                                <w:br/>
                              </w:r>
                              <w:r w:rsidRPr="005B308C">
                                <w:rPr>
                                  <w:rFonts w:ascii="Arial" w:hAnsi="Arial"/>
                                  <w:color w:val="000000"/>
                                </w:rPr>
                                <w:t>Day 3 – morning</w:t>
                              </w:r>
                              <w:r w:rsidRPr="005B308C">
                                <w:rPr>
                                  <w:rFonts w:ascii="Arial" w:eastAsia="Arial" w:hAnsi="Arial"/>
                                  <w:color w:val="000000"/>
                                </w:rPr>
                                <w:br/>
                              </w:r>
                              <w:r w:rsidRPr="005B308C">
                                <w:rPr>
                                  <w:rFonts w:ascii="Arial" w:hAnsi="Arial"/>
                                  <w:color w:val="000000"/>
                                </w:rPr>
                                <w:t>General seismic attributes: analysis of seismic amplitudes, spectral decomposition, etc.</w:t>
                              </w:r>
                              <w:r w:rsidRPr="005B308C">
                                <w:rPr>
                                  <w:rFonts w:ascii="Arial" w:eastAsia="Arial" w:hAnsi="Arial"/>
                                  <w:color w:val="000000"/>
                                </w:rPr>
                                <w:br/>
                              </w:r>
                              <w:r w:rsidRPr="005B308C">
                                <w:rPr>
                                  <w:rFonts w:ascii="Arial" w:hAnsi="Arial"/>
                                  <w:color w:val="000000"/>
                                </w:rPr>
                                <w:t>Exercises</w:t>
                              </w:r>
                              <w:r w:rsidRPr="005B308C">
                                <w:rPr>
                                  <w:rFonts w:ascii="Arial" w:eastAsia="Arial" w:hAnsi="Arial"/>
                                  <w:color w:val="000000"/>
                                </w:rPr>
                                <w:br/>
                              </w:r>
                              <w:r w:rsidRPr="005B308C">
                                <w:rPr>
                                  <w:rFonts w:ascii="Arial" w:hAnsi="Arial"/>
                                  <w:color w:val="000000"/>
                                </w:rPr>
                                <w:t>Day 3 – afternoon</w:t>
                              </w:r>
                              <w:r w:rsidRPr="005B308C">
                                <w:rPr>
                                  <w:rFonts w:ascii="Arial" w:eastAsia="Arial" w:hAnsi="Arial"/>
                                  <w:color w:val="000000"/>
                                </w:rPr>
                                <w:br/>
                              </w:r>
                              <w:r w:rsidRPr="005B308C">
                                <w:rPr>
                                  <w:rFonts w:ascii="Arial" w:hAnsi="Arial"/>
                                  <w:color w:val="000000"/>
                                </w:rPr>
                                <w:t>Advanced seismic attributes: AVO, inversion, spectral decomposition</w:t>
                              </w:r>
                              <w:r w:rsidRPr="005B308C">
                                <w:rPr>
                                  <w:rFonts w:ascii="Arial" w:eastAsia="Arial" w:hAnsi="Arial"/>
                                  <w:color w:val="000000"/>
                                </w:rPr>
                                <w:br/>
                              </w:r>
                              <w:r w:rsidRPr="005B308C">
                                <w:rPr>
                                  <w:rFonts w:ascii="Arial" w:hAnsi="Arial"/>
                                  <w:color w:val="000000"/>
                                </w:rPr>
                                <w:t>Exercises</w:t>
                              </w:r>
                              <w:r w:rsidRPr="005B308C">
                                <w:rPr>
                                  <w:rFonts w:ascii="Arial" w:eastAsia="Arial" w:hAnsi="Arial"/>
                                  <w:color w:val="000000"/>
                                </w:rPr>
                                <w:br/>
                              </w:r>
                              <w:r w:rsidRPr="005B308C">
                                <w:rPr>
                                  <w:rFonts w:ascii="Arial" w:hAnsi="Arial"/>
                                  <w:color w:val="000000"/>
                                </w:rPr>
                                <w:t>Day 4 – morning</w:t>
                              </w:r>
                              <w:r w:rsidRPr="005B308C">
                                <w:rPr>
                                  <w:rFonts w:ascii="Arial" w:eastAsia="Arial" w:hAnsi="Arial"/>
                                  <w:color w:val="000000"/>
                                </w:rPr>
                                <w:br/>
                              </w:r>
                              <w:r w:rsidRPr="005B308C">
                                <w:rPr>
                                  <w:rFonts w:ascii="Arial" w:hAnsi="Arial"/>
                                  <w:color w:val="000000"/>
                                </w:rPr>
                                <w:t>Vertical seismic profile, seismic calibration</w:t>
                              </w:r>
                              <w:r w:rsidRPr="005B308C">
                                <w:rPr>
                                  <w:rFonts w:ascii="Arial" w:eastAsia="Arial" w:hAnsi="Arial"/>
                                  <w:color w:val="000000"/>
                                </w:rPr>
                                <w:br/>
                              </w:r>
                              <w:r w:rsidRPr="005B308C">
                                <w:rPr>
                                  <w:rFonts w:ascii="Arial" w:hAnsi="Arial"/>
                                  <w:color w:val="000000"/>
                                </w:rPr>
                                <w:t>Exercises</w:t>
                              </w:r>
                              <w:r w:rsidRPr="005B308C">
                                <w:rPr>
                                  <w:rFonts w:ascii="Arial" w:eastAsia="Arial" w:hAnsi="Arial"/>
                                  <w:color w:val="000000"/>
                                </w:rPr>
                                <w:br/>
                              </w:r>
                              <w:r w:rsidRPr="005B308C">
                                <w:rPr>
                                  <w:rFonts w:ascii="Arial" w:hAnsi="Arial"/>
                                  <w:color w:val="000000"/>
                                </w:rPr>
                                <w:t>Day 4 – afternoon</w:t>
                              </w:r>
                              <w:r w:rsidRPr="005B308C">
                                <w:rPr>
                                  <w:rFonts w:ascii="Arial" w:eastAsia="Arial" w:hAnsi="Arial"/>
                                  <w:color w:val="000000"/>
                                </w:rPr>
                                <w:br/>
                              </w:r>
                              <w:r w:rsidRPr="005B308C">
                                <w:rPr>
                                  <w:rFonts w:ascii="Arial" w:hAnsi="Arial"/>
                                  <w:color w:val="000000"/>
                                </w:rPr>
                                <w:lastRenderedPageBreak/>
                                <w:t>Practical exercise using Petrel: Well analysis, well/seismic calibration, 3D interpretation</w:t>
                              </w:r>
                              <w:r w:rsidRPr="005B308C">
                                <w:rPr>
                                  <w:rFonts w:ascii="Arial" w:eastAsia="Arial" w:hAnsi="Arial"/>
                                  <w:color w:val="000000"/>
                                </w:rPr>
                                <w:br/>
                              </w:r>
                              <w:r w:rsidRPr="005B308C">
                                <w:rPr>
                                  <w:rFonts w:ascii="Arial" w:hAnsi="Arial"/>
                                  <w:color w:val="000000"/>
                                </w:rPr>
                                <w:t>Day 5</w:t>
                              </w:r>
                              <w:r w:rsidRPr="005B308C">
                                <w:rPr>
                                  <w:rFonts w:ascii="Arial" w:eastAsia="Arial" w:hAnsi="Arial"/>
                                  <w:color w:val="000000"/>
                                </w:rPr>
                                <w:br/>
                              </w:r>
                              <w:r w:rsidRPr="005B308C">
                                <w:rPr>
                                  <w:rFonts w:ascii="Arial" w:hAnsi="Arial"/>
                                  <w:color w:val="000000"/>
                                </w:rPr>
                                <w:t>Practical exercise using Petrel: Screening seismic cubes, mapping prospects and leads, time-depth conversion, amplitude analysis, volume calculation, calculating success probabilities, presenting results to the class.</w:t>
                              </w:r>
                              <w:r w:rsidRPr="005B308C">
                                <w:rPr>
                                  <w:rFonts w:ascii="Arial" w:eastAsia="Arial" w:hAnsi="Arial"/>
                                  <w:color w:val="000000"/>
                                </w:rPr>
                                <w:br/>
                              </w:r>
                              <w:r w:rsidRPr="005B308C">
                                <w:rPr>
                                  <w:rFonts w:ascii="Arial" w:eastAsia="Arial" w:hAnsi="Arial"/>
                                  <w:color w:val="000000"/>
                                </w:rPr>
                                <w:br/>
                              </w:r>
                              <w:r w:rsidRPr="005B308C">
                                <w:rPr>
                                  <w:rFonts w:ascii="Arial" w:hAnsi="Arial"/>
                                  <w:color w:val="000000"/>
                                </w:rPr>
                                <w:t>Seismic geomorphology:</w:t>
                              </w:r>
                              <w:r w:rsidRPr="005B308C">
                                <w:rPr>
                                  <w:rFonts w:ascii="Arial" w:eastAsia="Arial" w:hAnsi="Arial"/>
                                  <w:color w:val="000000"/>
                                </w:rPr>
                                <w:br/>
                              </w:r>
                              <w:r w:rsidRPr="005B308C">
                                <w:rPr>
                                  <w:rFonts w:ascii="Arial" w:hAnsi="Arial"/>
                                  <w:color w:val="000000"/>
                                </w:rPr>
                                <w:t>Introduction to seismic geomorphology (definition, aim and method) and practical exercises in different deposit environments.</w:t>
                              </w:r>
                            </w:p>
                          </w:tc>
                        </w:tr>
                        <w:tr w:rsidR="00EB3D6A" w:rsidRPr="005B308C" w:rsidTr="00CF4238">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lastRenderedPageBreak/>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proofErr w:type="gramStart"/>
                              <w:r w:rsidRPr="005B308C">
                                <w:rPr>
                                  <w:rFonts w:ascii="Arial" w:hAnsi="Arial"/>
                                  <w:color w:val="000000"/>
                                </w:rPr>
                                <w:t>J.CAMY</w:t>
                              </w:r>
                              <w:proofErr w:type="gramEnd"/>
                              <w:r w:rsidRPr="005B308C">
                                <w:rPr>
                                  <w:rFonts w:ascii="Arial" w:hAnsi="Arial"/>
                                  <w:color w:val="000000"/>
                                </w:rPr>
                                <w:t>-PEYRET, N.NOSJEAN</w:t>
                              </w:r>
                            </w:p>
                          </w:tc>
                        </w:tr>
                        <w:tr w:rsidR="00EB3D6A" w:rsidRPr="005B308C" w:rsidTr="00CF4238">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t>Assessment (procedures and weightings):</w:t>
                              </w:r>
                            </w:p>
                          </w:tc>
                        </w:tr>
                        <w:tr w:rsidR="00EB3D6A" w:rsidRPr="005B308C" w:rsidTr="002F08B4">
                          <w:trPr>
                            <w:trHeight w:val="2147"/>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01"/>
                                <w:gridCol w:w="1541"/>
                                <w:gridCol w:w="2267"/>
                                <w:gridCol w:w="2516"/>
                              </w:tblGrid>
                              <w:tr w:rsidR="00EB3D6A" w:rsidRPr="005B308C" w:rsidTr="002F08B4">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Number of assessments</w:t>
                                    </w:r>
                                  </w:p>
                                </w:tc>
                                <w:tc>
                                  <w:tcPr>
                                    <w:tcW w:w="15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Procedures</w:t>
                                    </w:r>
                                  </w:p>
                                </w:tc>
                                <w:tc>
                                  <w:tcPr>
                                    <w:tcW w:w="15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Length of assessment</w:t>
                                    </w:r>
                                  </w:p>
                                </w:tc>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Weighting of each assessment</w:t>
                                    </w:r>
                                  </w:p>
                                </w:tc>
                                <w:tc>
                                  <w:tcPr>
                                    <w:tcW w:w="2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Assessment title</w:t>
                                    </w:r>
                                  </w:p>
                                </w:tc>
                              </w:tr>
                              <w:tr w:rsidR="00EB3D6A" w:rsidRPr="005B308C" w:rsidTr="002F08B4">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Assessment 1</w:t>
                                    </w:r>
                                  </w:p>
                                </w:tc>
                                <w:tc>
                                  <w:tcPr>
                                    <w:tcW w:w="15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Report</w:t>
                                    </w:r>
                                  </w:p>
                                </w:tc>
                                <w:tc>
                                  <w:tcPr>
                                    <w:tcW w:w="15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0h</w:t>
                                    </w:r>
                                  </w:p>
                                </w:tc>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75%</w:t>
                                    </w:r>
                                  </w:p>
                                </w:tc>
                                <w:tc>
                                  <w:tcPr>
                                    <w:tcW w:w="2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Graded exercises in petroleum geophysics</w:t>
                                    </w:r>
                                  </w:p>
                                </w:tc>
                              </w:tr>
                              <w:tr w:rsidR="00EB3D6A" w:rsidRPr="005B308C" w:rsidTr="002F08B4">
                                <w:trPr>
                                  <w:trHeight w:val="38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Assessment 2</w:t>
                                    </w:r>
                                  </w:p>
                                </w:tc>
                                <w:tc>
                                  <w:tcPr>
                                    <w:tcW w:w="15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Oral</w:t>
                                    </w:r>
                                  </w:p>
                                </w:tc>
                                <w:tc>
                                  <w:tcPr>
                                    <w:tcW w:w="15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0h</w:t>
                                    </w:r>
                                  </w:p>
                                </w:tc>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25%</w:t>
                                    </w:r>
                                  </w:p>
                                </w:tc>
                                <w:tc>
                                  <w:tcPr>
                                    <w:tcW w:w="2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Presentation of the results of Petrel practical work to the class</w:t>
                                    </w:r>
                                  </w:p>
                                </w:tc>
                              </w:tr>
                            </w:tbl>
                            <w:p w:rsidR="00EB3D6A" w:rsidRPr="005B308C" w:rsidRDefault="00EB3D6A" w:rsidP="00CF4238">
                              <w:pPr>
                                <w:spacing w:after="0" w:line="240" w:lineRule="auto"/>
                              </w:pPr>
                            </w:p>
                          </w:tc>
                        </w:tr>
                      </w:tbl>
                      <w:p w:rsidR="00EB3D6A" w:rsidRPr="005B308C" w:rsidRDefault="00EB3D6A" w:rsidP="00CF4238">
                        <w:pPr>
                          <w:spacing w:after="0" w:line="240" w:lineRule="auto"/>
                        </w:pPr>
                      </w:p>
                    </w:tc>
                  </w:tr>
                </w:tbl>
                <w:p w:rsidR="00EB3D6A" w:rsidRPr="005B308C" w:rsidRDefault="00EB3D6A" w:rsidP="00CF4238">
                  <w:pPr>
                    <w:spacing w:after="0" w:line="240" w:lineRule="auto"/>
                  </w:pPr>
                </w:p>
              </w:tc>
            </w:tr>
          </w:tbl>
          <w:p w:rsidR="00EB3D6A" w:rsidRPr="005B308C" w:rsidRDefault="00EB3D6A" w:rsidP="00CF4238">
            <w:pPr>
              <w:spacing w:after="0" w:line="240" w:lineRule="auto"/>
            </w:pPr>
          </w:p>
        </w:tc>
      </w:tr>
    </w:tbl>
    <w:p w:rsidR="002F08B4" w:rsidRDefault="002F08B4"/>
    <w:p w:rsidR="002F08B4" w:rsidRDefault="002F08B4">
      <w:r>
        <w:br w:type="page"/>
      </w:r>
    </w:p>
    <w:p w:rsidR="00C72D1F" w:rsidRPr="005B308C" w:rsidRDefault="00C72D1F" w:rsidP="00C72D1F">
      <w:pPr>
        <w:pStyle w:val="Titre1"/>
      </w:pPr>
      <w:bookmarkStart w:id="12" w:name="_Toc509630384"/>
      <w:proofErr w:type="spellStart"/>
      <w:r w:rsidRPr="005B308C">
        <w:rPr>
          <w:rFonts w:ascii="Arial" w:hAnsi="Arial"/>
          <w:b/>
          <w:color w:val="000000"/>
          <w:sz w:val="22"/>
        </w:rPr>
        <w:lastRenderedPageBreak/>
        <w:t>Geomodeling</w:t>
      </w:r>
      <w:proofErr w:type="spellEnd"/>
      <w:r w:rsidRPr="005B308C">
        <w:rPr>
          <w:rFonts w:ascii="Arial" w:hAnsi="Arial"/>
          <w:b/>
          <w:color w:val="000000"/>
          <w:sz w:val="22"/>
        </w:rPr>
        <w:t>, prospect evaluation and reservoir initiation</w:t>
      </w:r>
      <w:bookmarkEnd w:id="12"/>
    </w:p>
    <w:p w:rsidR="00C72D1F" w:rsidRPr="005B308C" w:rsidRDefault="00C72D1F" w:rsidP="00C72D1F"/>
    <w:tbl>
      <w:tblPr>
        <w:tblW w:w="0" w:type="auto"/>
        <w:tblCellMar>
          <w:left w:w="0" w:type="dxa"/>
          <w:right w:w="0" w:type="dxa"/>
        </w:tblCellMar>
        <w:tblLook w:val="04A0" w:firstRow="1" w:lastRow="0" w:firstColumn="1" w:lastColumn="0" w:noHBand="0" w:noVBand="1"/>
      </w:tblPr>
      <w:tblGrid>
        <w:gridCol w:w="9072"/>
      </w:tblGrid>
      <w:tr w:rsidR="00C72D1F" w:rsidRPr="005B308C" w:rsidTr="00B017D2">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C72D1F" w:rsidRPr="005B308C" w:rsidTr="002F08B4">
              <w:trPr>
                <w:trHeight w:val="1285"/>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C72D1F" w:rsidRPr="005B308C" w:rsidTr="002F08B4">
                    <w:trPr>
                      <w:trHeight w:val="1285"/>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9"/>
                          <w:gridCol w:w="1152"/>
                          <w:gridCol w:w="4507"/>
                          <w:gridCol w:w="1856"/>
                        </w:tblGrid>
                        <w:tr w:rsidR="00C72D1F" w:rsidRPr="005B308C" w:rsidTr="00B017D2">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81"/>
                              </w:tblGrid>
                              <w:tr w:rsidR="00C72D1F" w:rsidRPr="005B308C" w:rsidTr="00B017D2">
                                <w:trPr>
                                  <w:trHeight w:hRule="exact" w:val="622"/>
                                </w:trPr>
                                <w:tc>
                                  <w:tcPr>
                                    <w:tcW w:w="2119" w:type="dxa"/>
                                    <w:shd w:val="clear" w:color="auto" w:fill="D3D3D3"/>
                                    <w:tcMar>
                                      <w:top w:w="0" w:type="dxa"/>
                                      <w:left w:w="0" w:type="dxa"/>
                                      <w:bottom w:w="0" w:type="dxa"/>
                                      <w:right w:w="0" w:type="dxa"/>
                                    </w:tcMar>
                                  </w:tcPr>
                                  <w:p w:rsidR="00C72D1F" w:rsidRPr="005B308C" w:rsidRDefault="00C72D1F" w:rsidP="00B017D2">
                                    <w:pPr>
                                      <w:spacing w:after="0" w:line="240" w:lineRule="auto"/>
                                    </w:pPr>
                                    <w:r w:rsidRPr="005B308C">
                                      <w:rPr>
                                        <w:rFonts w:ascii="Arial" w:hAnsi="Arial"/>
                                        <w:b/>
                                        <w:color w:val="000000"/>
                                        <w:sz w:val="18"/>
                                      </w:rPr>
                                      <w:t>Geology</w:t>
                                    </w:r>
                                  </w:p>
                                </w:tc>
                              </w:tr>
                            </w:tbl>
                            <w:p w:rsidR="00C72D1F" w:rsidRPr="005B308C" w:rsidRDefault="00C72D1F" w:rsidP="00B017D2">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C72D1F" w:rsidRPr="005B308C" w:rsidTr="002F08B4">
                                <w:trPr>
                                  <w:trHeight w:hRule="exact" w:val="622"/>
                                </w:trPr>
                                <w:tc>
                                  <w:tcPr>
                                    <w:tcW w:w="5581" w:type="dxa"/>
                                    <w:shd w:val="clear" w:color="auto" w:fill="D3D3D3"/>
                                    <w:tcMar>
                                      <w:top w:w="0" w:type="dxa"/>
                                      <w:left w:w="0" w:type="dxa"/>
                                      <w:bottom w:w="0" w:type="dxa"/>
                                      <w:right w:w="0" w:type="dxa"/>
                                    </w:tcMar>
                                  </w:tcPr>
                                  <w:p w:rsidR="00C72D1F" w:rsidRPr="005B308C" w:rsidRDefault="00C72D1F" w:rsidP="00B017D2">
                                    <w:pPr>
                                      <w:spacing w:after="0" w:line="240" w:lineRule="auto"/>
                                      <w:jc w:val="right"/>
                                    </w:pPr>
                                    <w:r w:rsidRPr="005B308C">
                                      <w:rPr>
                                        <w:rFonts w:ascii="Arial" w:hAnsi="Arial"/>
                                        <w:b/>
                                        <w:color w:val="000000"/>
                                        <w:sz w:val="18"/>
                                      </w:rPr>
                                      <w:t>5th Year Geology</w:t>
                                    </w:r>
                                    <w:r w:rsidRPr="005B308C">
                                      <w:rPr>
                                        <w:rFonts w:ascii="Arial" w:eastAsia="Arial" w:hAnsi="Arial"/>
                                        <w:b/>
                                        <w:color w:val="000000"/>
                                        <w:sz w:val="18"/>
                                      </w:rPr>
                                      <w:br/>
                                    </w:r>
                                    <w:r w:rsidRPr="005B308C">
                                      <w:rPr>
                                        <w:rFonts w:ascii="Arial" w:hAnsi="Arial"/>
                                        <w:b/>
                                        <w:color w:val="000000"/>
                                        <w:sz w:val="18"/>
                                      </w:rPr>
                                      <w:t>Semester 9</w:t>
                                    </w:r>
                                  </w:p>
                                </w:tc>
                              </w:tr>
                            </w:tbl>
                            <w:p w:rsidR="00C72D1F" w:rsidRPr="005B308C" w:rsidRDefault="00C72D1F" w:rsidP="00B017D2">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72D1F" w:rsidRPr="005B308C" w:rsidTr="00B017D2">
                                <w:trPr>
                                  <w:trHeight w:hRule="exact" w:val="622"/>
                                </w:trPr>
                                <w:tc>
                                  <w:tcPr>
                                    <w:tcW w:w="1776" w:type="dxa"/>
                                    <w:tcMar>
                                      <w:top w:w="0" w:type="dxa"/>
                                      <w:left w:w="0" w:type="dxa"/>
                                      <w:bottom w:w="0" w:type="dxa"/>
                                      <w:right w:w="0" w:type="dxa"/>
                                    </w:tcMar>
                                  </w:tcPr>
                                  <w:p w:rsidR="00C72D1F" w:rsidRPr="005B308C" w:rsidRDefault="00C72D1F" w:rsidP="00B017D2">
                                    <w:pPr>
                                      <w:spacing w:after="0" w:line="240" w:lineRule="auto"/>
                                      <w:jc w:val="right"/>
                                    </w:pPr>
                                    <w:r w:rsidRPr="005B308C">
                                      <w:rPr>
                                        <w:rFonts w:ascii="Arial" w:hAnsi="Arial"/>
                                        <w:color w:val="000000"/>
                                        <w:sz w:val="12"/>
                                      </w:rPr>
                                      <w:t>Catalog version</w:t>
                                    </w:r>
                                    <w:r w:rsidRPr="005B308C">
                                      <w:rPr>
                                        <w:rFonts w:ascii="Arial" w:eastAsia="Arial" w:hAnsi="Arial"/>
                                        <w:color w:val="000000"/>
                                        <w:sz w:val="12"/>
                                      </w:rPr>
                                      <w:br/>
                                    </w:r>
                                    <w:r w:rsidRPr="005B308C">
                                      <w:rPr>
                                        <w:rFonts w:ascii="Arial" w:hAnsi="Arial"/>
                                        <w:color w:val="000000"/>
                                        <w:sz w:val="12"/>
                                      </w:rPr>
                                      <w:t>15/11/2017 10:20:29</w:t>
                                    </w:r>
                                  </w:p>
                                </w:tc>
                              </w:tr>
                            </w:tbl>
                            <w:p w:rsidR="00C72D1F" w:rsidRPr="005B308C" w:rsidRDefault="00C72D1F" w:rsidP="00B017D2">
                              <w:pPr>
                                <w:spacing w:after="0" w:line="240" w:lineRule="auto"/>
                              </w:pPr>
                            </w:p>
                          </w:tc>
                        </w:tr>
                        <w:tr w:rsidR="00C72D1F" w:rsidRPr="005B308C" w:rsidTr="00B017D2">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72D1F" w:rsidRPr="005B308C" w:rsidTr="00B017D2">
                                <w:trPr>
                                  <w:trHeight w:hRule="exact" w:val="271"/>
                                </w:trPr>
                                <w:tc>
                                  <w:tcPr>
                                    <w:tcW w:w="8273" w:type="dxa"/>
                                    <w:shd w:val="clear" w:color="auto" w:fill="D3D3D3"/>
                                    <w:tcMar>
                                      <w:top w:w="0" w:type="dxa"/>
                                      <w:left w:w="0" w:type="dxa"/>
                                      <w:bottom w:w="0" w:type="dxa"/>
                                      <w:right w:w="0" w:type="dxa"/>
                                    </w:tcMar>
                                  </w:tcPr>
                                  <w:p w:rsidR="00C72D1F" w:rsidRPr="005B308C" w:rsidRDefault="00C72D1F" w:rsidP="00B017D2">
                                    <w:pPr>
                                      <w:spacing w:after="0" w:line="240" w:lineRule="auto"/>
                                      <w:jc w:val="center"/>
                                    </w:pPr>
                                    <w:r w:rsidRPr="005B308C">
                                      <w:rPr>
                                        <w:rFonts w:ascii="Arial" w:hAnsi="Arial"/>
                                        <w:b/>
                                        <w:color w:val="000000"/>
                                      </w:rPr>
                                      <w:t>Program information</w:t>
                                    </w:r>
                                  </w:p>
                                </w:tc>
                              </w:tr>
                            </w:tbl>
                            <w:p w:rsidR="00C72D1F" w:rsidRPr="005B308C" w:rsidRDefault="00C72D1F" w:rsidP="00B017D2">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C72D1F" w:rsidRPr="005B308C" w:rsidTr="00B017D2">
                                <w:trPr>
                                  <w:trHeight w:hRule="exact" w:val="271"/>
                                </w:trPr>
                                <w:tc>
                                  <w:tcPr>
                                    <w:tcW w:w="1776" w:type="dxa"/>
                                    <w:tcMar>
                                      <w:top w:w="0" w:type="dxa"/>
                                      <w:left w:w="0" w:type="dxa"/>
                                      <w:bottom w:w="0" w:type="dxa"/>
                                      <w:right w:w="0" w:type="dxa"/>
                                    </w:tcMar>
                                    <w:vAlign w:val="bottom"/>
                                  </w:tcPr>
                                  <w:p w:rsidR="00C72D1F" w:rsidRPr="005B308C" w:rsidRDefault="00C72D1F" w:rsidP="00B017D2">
                                    <w:pPr>
                                      <w:spacing w:after="0" w:line="240" w:lineRule="auto"/>
                                      <w:jc w:val="center"/>
                                    </w:pPr>
                                    <w:r w:rsidRPr="005B308C">
                                      <w:rPr>
                                        <w:rFonts w:ascii="Arial" w:hAnsi="Arial"/>
                                        <w:b/>
                                        <w:color w:val="000000"/>
                                        <w:sz w:val="24"/>
                                      </w:rPr>
                                      <w:t>GG5146</w:t>
                                    </w:r>
                                  </w:p>
                                </w:tc>
                              </w:tr>
                            </w:tbl>
                            <w:p w:rsidR="00C72D1F" w:rsidRPr="005B308C" w:rsidRDefault="00C72D1F" w:rsidP="00B017D2">
                              <w:pPr>
                                <w:spacing w:after="0" w:line="240" w:lineRule="auto"/>
                              </w:pPr>
                            </w:p>
                          </w:tc>
                        </w:tr>
                        <w:tr w:rsidR="00C72D1F" w:rsidRPr="005B308C" w:rsidTr="00B017D2">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72D1F" w:rsidRPr="005B308C" w:rsidTr="00B017D2">
                                <w:trPr>
                                  <w:trHeight w:hRule="exact" w:val="422"/>
                                </w:trPr>
                                <w:tc>
                                  <w:tcPr>
                                    <w:tcW w:w="8273" w:type="dxa"/>
                                    <w:shd w:val="clear" w:color="auto" w:fill="D3D3D3"/>
                                    <w:tcMar>
                                      <w:top w:w="0" w:type="dxa"/>
                                      <w:left w:w="0" w:type="dxa"/>
                                      <w:bottom w:w="0" w:type="dxa"/>
                                      <w:right w:w="0" w:type="dxa"/>
                                    </w:tcMar>
                                  </w:tcPr>
                                  <w:p w:rsidR="00C72D1F" w:rsidRPr="005B308C" w:rsidRDefault="00C72D1F" w:rsidP="00B017D2">
                                    <w:pPr>
                                      <w:spacing w:after="0" w:line="240" w:lineRule="auto"/>
                                      <w:jc w:val="center"/>
                                    </w:pPr>
                                    <w:proofErr w:type="spellStart"/>
                                    <w:r w:rsidRPr="005B308C">
                                      <w:rPr>
                                        <w:rFonts w:ascii="Arial" w:hAnsi="Arial"/>
                                        <w:b/>
                                        <w:color w:val="000000"/>
                                        <w:sz w:val="22"/>
                                      </w:rPr>
                                      <w:t>Geomodeling</w:t>
                                    </w:r>
                                    <w:proofErr w:type="spellEnd"/>
                                    <w:r w:rsidRPr="005B308C">
                                      <w:rPr>
                                        <w:rFonts w:ascii="Arial" w:hAnsi="Arial"/>
                                        <w:b/>
                                        <w:color w:val="000000"/>
                                        <w:sz w:val="22"/>
                                      </w:rPr>
                                      <w:t>, prospect evaluation and reservoir initiation</w:t>
                                    </w:r>
                                  </w:p>
                                </w:tc>
                              </w:tr>
                            </w:tbl>
                            <w:p w:rsidR="00C72D1F" w:rsidRPr="005B308C" w:rsidRDefault="00C72D1F" w:rsidP="00B017D2">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72D1F" w:rsidRPr="005B308C" w:rsidTr="00B017D2">
                                <w:trPr>
                                  <w:trHeight w:hRule="exact" w:val="422"/>
                                </w:trPr>
                                <w:tc>
                                  <w:tcPr>
                                    <w:tcW w:w="1776" w:type="dxa"/>
                                    <w:tcMar>
                                      <w:top w:w="0" w:type="dxa"/>
                                      <w:left w:w="0" w:type="dxa"/>
                                      <w:bottom w:w="0" w:type="dxa"/>
                                      <w:right w:w="0" w:type="dxa"/>
                                    </w:tcMar>
                                  </w:tcPr>
                                  <w:p w:rsidR="00C72D1F" w:rsidRPr="005B308C" w:rsidRDefault="00C72D1F" w:rsidP="00B017D2">
                                    <w:pPr>
                                      <w:spacing w:after="0" w:line="240" w:lineRule="auto"/>
                                      <w:jc w:val="center"/>
                                    </w:pPr>
                                    <w:r w:rsidRPr="005B308C">
                                      <w:rPr>
                                        <w:rFonts w:ascii="Arial" w:hAnsi="Arial"/>
                                        <w:b/>
                                        <w:color w:val="000000"/>
                                        <w:sz w:val="24"/>
                                      </w:rPr>
                                      <w:t>2017-2018</w:t>
                                    </w:r>
                                  </w:p>
                                </w:tc>
                              </w:tr>
                            </w:tbl>
                            <w:p w:rsidR="00C72D1F" w:rsidRPr="005B308C" w:rsidRDefault="00C72D1F" w:rsidP="00B017D2">
                              <w:pPr>
                                <w:spacing w:after="0" w:line="240" w:lineRule="auto"/>
                              </w:pPr>
                            </w:p>
                          </w:tc>
                        </w:tr>
                        <w:tr w:rsidR="00C72D1F" w:rsidRPr="0048196D" w:rsidTr="00B017D2">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C72D1F" w:rsidRPr="005B308C" w:rsidRDefault="00C72D1F" w:rsidP="00B017D2">
                              <w:pPr>
                                <w:spacing w:after="0" w:line="240" w:lineRule="auto"/>
                                <w:jc w:val="center"/>
                                <w:rPr>
                                  <w:lang w:val="fr-FR"/>
                                </w:rPr>
                              </w:pPr>
                              <w:r w:rsidRPr="005B308C">
                                <w:rPr>
                                  <w:rFonts w:ascii="Arial" w:hAnsi="Arial"/>
                                  <w:b/>
                                  <w:color w:val="000000"/>
                                  <w:sz w:val="16"/>
                                  <w:lang w:val="fr-FR"/>
                                </w:rPr>
                                <w:t>(</w:t>
                              </w:r>
                              <w:proofErr w:type="spellStart"/>
                              <w:r w:rsidRPr="005B308C">
                                <w:rPr>
                                  <w:rFonts w:ascii="Arial" w:hAnsi="Arial"/>
                                  <w:b/>
                                  <w:color w:val="000000"/>
                                  <w:sz w:val="16"/>
                                  <w:lang w:val="fr-FR"/>
                                </w:rPr>
                                <w:t>Géomodélisation</w:t>
                              </w:r>
                              <w:proofErr w:type="spellEnd"/>
                              <w:r w:rsidRPr="005B308C">
                                <w:rPr>
                                  <w:rFonts w:ascii="Arial" w:hAnsi="Arial"/>
                                  <w:b/>
                                  <w:color w:val="000000"/>
                                  <w:sz w:val="16"/>
                                  <w:lang w:val="fr-FR"/>
                                </w:rPr>
                                <w:t>, évaluation de prospect et initiation réservoir)</w:t>
                              </w:r>
                              <w:r w:rsidRPr="005B308C">
                                <w:rPr>
                                  <w:rFonts w:ascii="Arial" w:eastAsia="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C72D1F" w:rsidRPr="005B308C" w:rsidRDefault="00C72D1F" w:rsidP="00B017D2">
                              <w:pPr>
                                <w:spacing w:after="0" w:line="240" w:lineRule="auto"/>
                                <w:rPr>
                                  <w:lang w:val="fr-FR"/>
                                </w:rPr>
                              </w:pPr>
                            </w:p>
                          </w:tc>
                        </w:tr>
                        <w:tr w:rsidR="00C72D1F" w:rsidRPr="005B308C" w:rsidTr="00B017D2">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C72D1F" w:rsidRPr="005B308C" w:rsidTr="00B017D2">
                                <w:trPr>
                                  <w:trHeight w:hRule="exact" w:val="1030"/>
                                </w:trPr>
                                <w:tc>
                                  <w:tcPr>
                                    <w:tcW w:w="1379" w:type="dxa"/>
                                    <w:tcMar>
                                      <w:top w:w="0" w:type="dxa"/>
                                      <w:left w:w="0" w:type="dxa"/>
                                      <w:bottom w:w="0" w:type="dxa"/>
                                      <w:right w:w="0" w:type="dxa"/>
                                    </w:tcMar>
                                    <w:vAlign w:val="center"/>
                                  </w:tcPr>
                                  <w:p w:rsidR="00C72D1F" w:rsidRPr="005B308C" w:rsidRDefault="00C72D1F" w:rsidP="00B017D2">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J.BAILLEUL</w:t>
                                    </w:r>
                                    <w:proofErr w:type="gramEnd"/>
                                  </w:p>
                                </w:tc>
                              </w:tr>
                            </w:tbl>
                            <w:p w:rsidR="00C72D1F" w:rsidRPr="005B308C" w:rsidRDefault="00C72D1F" w:rsidP="00B017D2">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74"/>
                              </w:tblGrid>
                              <w:tr w:rsidR="00C72D1F" w:rsidRPr="005B308C" w:rsidTr="00B017D2">
                                <w:trPr>
                                  <w:trHeight w:hRule="exact" w:val="1030"/>
                                </w:trPr>
                                <w:tc>
                                  <w:tcPr>
                                    <w:tcW w:w="1395" w:type="dxa"/>
                                    <w:tcMar>
                                      <w:top w:w="0" w:type="dxa"/>
                                      <w:left w:w="0" w:type="dxa"/>
                                      <w:bottom w:w="0" w:type="dxa"/>
                                      <w:right w:w="0" w:type="dxa"/>
                                    </w:tcMar>
                                    <w:vAlign w:val="center"/>
                                  </w:tcPr>
                                  <w:p w:rsidR="00C72D1F" w:rsidRPr="005B308C" w:rsidRDefault="00C72D1F" w:rsidP="00B017D2">
                                    <w:pPr>
                                      <w:spacing w:after="0" w:line="240" w:lineRule="auto"/>
                                      <w:jc w:val="center"/>
                                    </w:pPr>
                                    <w:r w:rsidRPr="005B308C">
                                      <w:rPr>
                                        <w:rFonts w:ascii="Arial" w:hAnsi="Arial"/>
                                        <w:b/>
                                        <w:color w:val="000000"/>
                                        <w:sz w:val="18"/>
                                      </w:rPr>
                                      <w:t xml:space="preserve">Teaching method: </w:t>
                                    </w:r>
                                    <w:r w:rsidRPr="005B308C">
                                      <w:rPr>
                                        <w:rFonts w:ascii="Arial" w:eastAsia="Arial" w:hAnsi="Arial"/>
                                        <w:b/>
                                        <w:color w:val="000000"/>
                                        <w:sz w:val="18"/>
                                      </w:rPr>
                                      <w:br/>
                                    </w:r>
                                    <w:r w:rsidRPr="005B308C">
                                      <w:rPr>
                                        <w:rFonts w:ascii="Arial" w:hAnsi="Arial"/>
                                        <w:b/>
                                        <w:color w:val="000000"/>
                                        <w:sz w:val="18"/>
                                      </w:rPr>
                                      <w:t>Common core</w:t>
                                    </w:r>
                                  </w:p>
                                </w:tc>
                              </w:tr>
                            </w:tbl>
                            <w:p w:rsidR="00C72D1F" w:rsidRPr="005B308C" w:rsidRDefault="00C72D1F" w:rsidP="00B017D2">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6"/>
                                <w:gridCol w:w="512"/>
                                <w:gridCol w:w="488"/>
                                <w:gridCol w:w="455"/>
                                <w:gridCol w:w="508"/>
                                <w:gridCol w:w="569"/>
                                <w:gridCol w:w="475"/>
                                <w:gridCol w:w="489"/>
                                <w:gridCol w:w="500"/>
                              </w:tblGrid>
                              <w:tr w:rsidR="00C72D1F" w:rsidRPr="005B308C" w:rsidTr="00B017D2">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C72D1F" w:rsidRPr="005B308C" w:rsidRDefault="00C72D1F" w:rsidP="00B017D2">
                                    <w:pPr>
                                      <w:spacing w:after="0" w:line="240" w:lineRule="auto"/>
                                      <w:jc w:val="center"/>
                                    </w:pPr>
                                    <w:r w:rsidRPr="005B308C">
                                      <w:rPr>
                                        <w:rFonts w:ascii="Arial" w:hAnsi="Arial"/>
                                        <w:b/>
                                        <w:color w:val="000000"/>
                                        <w:sz w:val="18"/>
                                      </w:rPr>
                                      <w:t>Distribution of teaching methods:</w:t>
                                    </w:r>
                                  </w:p>
                                </w:tc>
                              </w:tr>
                              <w:tr w:rsidR="00C72D1F" w:rsidRPr="005B308C" w:rsidTr="00B017D2">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TTE</w:t>
                                    </w:r>
                                  </w:p>
                                </w:tc>
                              </w:tr>
                              <w:tr w:rsidR="00C72D1F" w:rsidRPr="005B308C" w:rsidTr="00B017D2">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30h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18h</w:t>
                                    </w:r>
                                  </w:p>
                                </w:tc>
                              </w:tr>
                            </w:tbl>
                            <w:p w:rsidR="00C72D1F" w:rsidRPr="005B308C" w:rsidRDefault="00C72D1F" w:rsidP="00B017D2">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C72D1F" w:rsidRPr="005B308C" w:rsidTr="00B017D2">
                                <w:trPr>
                                  <w:trHeight w:hRule="exact" w:val="1030"/>
                                </w:trPr>
                                <w:tc>
                                  <w:tcPr>
                                    <w:tcW w:w="1776" w:type="dxa"/>
                                    <w:tcMar>
                                      <w:top w:w="0" w:type="dxa"/>
                                      <w:left w:w="0" w:type="dxa"/>
                                      <w:bottom w:w="0" w:type="dxa"/>
                                      <w:right w:w="0" w:type="dxa"/>
                                    </w:tcMar>
                                    <w:vAlign w:val="center"/>
                                  </w:tcPr>
                                  <w:p w:rsidR="00C72D1F" w:rsidRPr="005B308C" w:rsidRDefault="00C72D1F" w:rsidP="00A42DBB">
                                    <w:pPr>
                                      <w:spacing w:after="0" w:line="240" w:lineRule="auto"/>
                                      <w:jc w:val="center"/>
                                    </w:pPr>
                                    <w:r w:rsidRPr="005B308C">
                                      <w:rPr>
                                        <w:rFonts w:ascii="Arial" w:hAnsi="Arial"/>
                                        <w:b/>
                                        <w:color w:val="000000"/>
                                        <w:sz w:val="18"/>
                                      </w:rPr>
                                      <w:t>ECTS credits:</w:t>
                                    </w:r>
                                    <w:r w:rsidRPr="005B308C">
                                      <w:rPr>
                                        <w:rFonts w:ascii="Arial" w:eastAsia="Arial" w:hAnsi="Arial"/>
                                        <w:b/>
                                        <w:color w:val="000000"/>
                                        <w:sz w:val="18"/>
                                      </w:rPr>
                                      <w:br/>
                                    </w:r>
                                    <w:r w:rsidR="00A42DBB">
                                      <w:rPr>
                                        <w:rFonts w:ascii="Arial" w:hAnsi="Arial"/>
                                        <w:b/>
                                        <w:color w:val="000000"/>
                                        <w:sz w:val="18"/>
                                      </w:rPr>
                                      <w:t>2</w:t>
                                    </w:r>
                                  </w:p>
                                </w:tc>
                              </w:tr>
                            </w:tbl>
                            <w:p w:rsidR="00C72D1F" w:rsidRPr="005B308C" w:rsidRDefault="00C72D1F" w:rsidP="00B017D2">
                              <w:pPr>
                                <w:spacing w:after="0" w:line="240" w:lineRule="auto"/>
                              </w:pPr>
                            </w:p>
                          </w:tc>
                        </w:tr>
                        <w:tr w:rsidR="00C72D1F" w:rsidRPr="005B308C" w:rsidTr="00B017D2">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C72D1F" w:rsidRPr="005B308C" w:rsidTr="00B017D2">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Sedimentary Petrography (Year 1), Cartography (Year 1 and Year 2), Sedimentology teaching unit (Year 2), Tectonics and Sedimentation teaching unit (Year 2), Introduction to Petroleum Geology (Year 3), Exploration Tools: Drilling/Logging/Seismology (Year 3), Petroleum Exploration teaching units 1 and 2 (Year 4), Seismic and Sequence Stratigraphy teaching unit (Year 4)</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By the end of the module, students will be able to (objectives):</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 Produce a static 3D model by following the dedicated workflow,</w:t>
                              </w:r>
                              <w:r w:rsidRPr="005B308C">
                                <w:rPr>
                                  <w:rFonts w:ascii="Arial" w:eastAsia="Arial" w:hAnsi="Arial"/>
                                  <w:color w:val="000000"/>
                                </w:rPr>
                                <w:br/>
                              </w:r>
                              <w:r w:rsidRPr="005B308C">
                                <w:rPr>
                                  <w:rFonts w:ascii="Arial" w:hAnsi="Arial"/>
                                  <w:color w:val="000000"/>
                                </w:rPr>
                                <w:t>• Demonstrate hindsight and critical analysis skills to validate the data used,</w:t>
                              </w:r>
                              <w:r w:rsidRPr="005B308C">
                                <w:rPr>
                                  <w:rFonts w:ascii="Arial" w:eastAsia="Arial" w:hAnsi="Arial"/>
                                  <w:color w:val="000000"/>
                                </w:rPr>
                                <w:br/>
                              </w:r>
                              <w:r w:rsidRPr="005B308C">
                                <w:rPr>
                                  <w:rFonts w:ascii="Arial" w:hAnsi="Arial"/>
                                  <w:color w:val="000000"/>
                                </w:rPr>
                                <w:t>• Carry out a prospect evaluation from the geological summary to calculations of volumes and risks,</w:t>
                              </w:r>
                              <w:r w:rsidRPr="005B308C">
                                <w:rPr>
                                  <w:rFonts w:ascii="Arial" w:eastAsia="Arial" w:hAnsi="Arial"/>
                                  <w:color w:val="000000"/>
                                </w:rPr>
                                <w:br/>
                              </w:r>
                              <w:r w:rsidRPr="005B308C">
                                <w:rPr>
                                  <w:rFonts w:ascii="Arial" w:hAnsi="Arial"/>
                                  <w:color w:val="000000"/>
                                </w:rPr>
                                <w:t>• Interpret models with an analytical and critical approach to the results obtained,</w:t>
                              </w:r>
                              <w:r w:rsidRPr="005B308C">
                                <w:rPr>
                                  <w:rFonts w:ascii="Arial" w:eastAsia="Arial" w:hAnsi="Arial"/>
                                  <w:color w:val="000000"/>
                                </w:rPr>
                                <w:br/>
                              </w:r>
                              <w:r w:rsidRPr="005B308C">
                                <w:rPr>
                                  <w:rFonts w:ascii="Arial" w:hAnsi="Arial"/>
                                  <w:color w:val="000000"/>
                                </w:rPr>
                                <w:t>• Communicate with reservoir engineers using their terminology and understanding their needs and objectives.</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Content:</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 Petrel training (30 hours): stages in the production of a static 3D model using real data, integration of this model in the prospect evaluation workflow.</w:t>
                              </w:r>
                              <w:r w:rsidRPr="005B308C">
                                <w:rPr>
                                  <w:rFonts w:ascii="Arial" w:eastAsia="Arial" w:hAnsi="Arial"/>
                                  <w:color w:val="000000"/>
                                </w:rPr>
                                <w:br/>
                              </w:r>
                              <w:r w:rsidRPr="005B308C">
                                <w:rPr>
                                  <w:rFonts w:ascii="Arial" w:hAnsi="Arial"/>
                                  <w:color w:val="000000"/>
                                </w:rPr>
                                <w:t>• Introduction to reservoir engineering (6 hours): basics of reservoir geology, flow and principles of dynamic modeling.</w:t>
                              </w:r>
                            </w:p>
                          </w:tc>
                        </w:tr>
                        <w:tr w:rsidR="00C72D1F" w:rsidRPr="0048196D" w:rsidTr="00B017D2">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rPr>
                                  <w:lang w:val="de-DE"/>
                                </w:rPr>
                              </w:pPr>
                              <w:r w:rsidRPr="005B308C">
                                <w:rPr>
                                  <w:rFonts w:ascii="Arial" w:hAnsi="Arial"/>
                                  <w:color w:val="000000"/>
                                  <w:lang w:val="de-DE"/>
                                </w:rPr>
                                <w:t>E.INTERVENANT, B.CLAUSSMANN, E.BESSE</w:t>
                              </w:r>
                            </w:p>
                          </w:tc>
                        </w:tr>
                        <w:tr w:rsidR="00C72D1F" w:rsidRPr="005B308C" w:rsidTr="00B017D2">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rPr>
                                  <w:lang w:val="fr-FR"/>
                                </w:rPr>
                              </w:pPr>
                              <w:r w:rsidRPr="005B308C">
                                <w:rPr>
                                  <w:rFonts w:ascii="Arial" w:hAnsi="Arial"/>
                                  <w:b/>
                                  <w:color w:val="000000"/>
                                  <w:u w:val="single"/>
                                </w:rPr>
                                <w:t>Assessment (procedures and weightings)</w:t>
                              </w:r>
                              <w:r w:rsidRPr="005B308C">
                                <w:rPr>
                                  <w:rFonts w:ascii="Arial" w:hAnsi="Arial"/>
                                  <w:b/>
                                  <w:color w:val="000000"/>
                                  <w:u w:val="single"/>
                                  <w:lang w:val="fr-FR"/>
                                </w:rPr>
                                <w:t>:</w:t>
                              </w:r>
                            </w:p>
                          </w:tc>
                        </w:tr>
                        <w:tr w:rsidR="00C72D1F" w:rsidRPr="005B308C" w:rsidTr="002F08B4">
                          <w:trPr>
                            <w:trHeight w:val="53"/>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02"/>
                                <w:gridCol w:w="1542"/>
                                <w:gridCol w:w="2270"/>
                                <w:gridCol w:w="2511"/>
                              </w:tblGrid>
                              <w:tr w:rsidR="00C72D1F" w:rsidRPr="005B308C" w:rsidTr="002F08B4">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Number of assessments</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Procedures</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Length of assessment</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Weighting of each assessment</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Assessment title</w:t>
                                    </w:r>
                                  </w:p>
                                </w:tc>
                              </w:tr>
                              <w:tr w:rsidR="00C72D1F" w:rsidRPr="005B308C" w:rsidTr="002F08B4">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Assessment 1</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Report</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0h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100%</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Graded tutorial exercises</w:t>
                                    </w:r>
                                  </w:p>
                                </w:tc>
                              </w:tr>
                            </w:tbl>
                            <w:p w:rsidR="00C72D1F" w:rsidRPr="005B308C" w:rsidRDefault="00C72D1F" w:rsidP="00B017D2">
                              <w:pPr>
                                <w:spacing w:after="0" w:line="240" w:lineRule="auto"/>
                              </w:pPr>
                            </w:p>
                          </w:tc>
                        </w:tr>
                      </w:tbl>
                      <w:p w:rsidR="00C72D1F" w:rsidRPr="005B308C" w:rsidRDefault="00C72D1F" w:rsidP="00B017D2">
                        <w:pPr>
                          <w:spacing w:after="0" w:line="240" w:lineRule="auto"/>
                        </w:pPr>
                      </w:p>
                    </w:tc>
                  </w:tr>
                </w:tbl>
                <w:p w:rsidR="00C72D1F" w:rsidRPr="005B308C" w:rsidRDefault="00C72D1F" w:rsidP="00B017D2">
                  <w:pPr>
                    <w:spacing w:after="0" w:line="240" w:lineRule="auto"/>
                  </w:pPr>
                </w:p>
              </w:tc>
            </w:tr>
          </w:tbl>
          <w:p w:rsidR="00C72D1F" w:rsidRPr="005B308C" w:rsidRDefault="00C72D1F" w:rsidP="00B017D2">
            <w:pPr>
              <w:spacing w:after="0" w:line="240" w:lineRule="auto"/>
            </w:pPr>
          </w:p>
        </w:tc>
      </w:tr>
    </w:tbl>
    <w:p w:rsidR="002F08B4" w:rsidRDefault="002F08B4" w:rsidP="00C72D1F"/>
    <w:p w:rsidR="002F08B4" w:rsidRDefault="002F08B4">
      <w:r>
        <w:br w:type="page"/>
      </w:r>
    </w:p>
    <w:p w:rsidR="00C72D1F" w:rsidRPr="005B308C" w:rsidRDefault="00C72D1F" w:rsidP="00C72D1F">
      <w:pPr>
        <w:pStyle w:val="Titre1"/>
      </w:pPr>
      <w:bookmarkStart w:id="13" w:name="_Toc509630385"/>
      <w:r w:rsidRPr="005B308C">
        <w:rPr>
          <w:rFonts w:ascii="Arial" w:hAnsi="Arial"/>
          <w:b/>
          <w:color w:val="000000"/>
          <w:sz w:val="22"/>
        </w:rPr>
        <w:lastRenderedPageBreak/>
        <w:t>Structural modeling</w:t>
      </w:r>
      <w:bookmarkEnd w:id="13"/>
    </w:p>
    <w:p w:rsidR="00C72D1F" w:rsidRPr="005B308C" w:rsidRDefault="00C72D1F" w:rsidP="00C72D1F"/>
    <w:tbl>
      <w:tblPr>
        <w:tblW w:w="0" w:type="auto"/>
        <w:tblCellMar>
          <w:left w:w="0" w:type="dxa"/>
          <w:right w:w="0" w:type="dxa"/>
        </w:tblCellMar>
        <w:tblLook w:val="04A0" w:firstRow="1" w:lastRow="0" w:firstColumn="1" w:lastColumn="0" w:noHBand="0" w:noVBand="1"/>
      </w:tblPr>
      <w:tblGrid>
        <w:gridCol w:w="9072"/>
      </w:tblGrid>
      <w:tr w:rsidR="00C72D1F" w:rsidRPr="005B308C" w:rsidTr="00B017D2">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C72D1F" w:rsidRPr="005B308C" w:rsidTr="002F08B4">
              <w:trPr>
                <w:trHeight w:val="1852"/>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C72D1F" w:rsidRPr="005B308C" w:rsidTr="002F08B4">
                    <w:trPr>
                      <w:trHeight w:val="1710"/>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98"/>
                          <w:gridCol w:w="1144"/>
                          <w:gridCol w:w="4476"/>
                          <w:gridCol w:w="1856"/>
                        </w:tblGrid>
                        <w:tr w:rsidR="00C72D1F" w:rsidRPr="005B308C" w:rsidTr="00B017D2">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420"/>
                              </w:tblGrid>
                              <w:tr w:rsidR="00C72D1F" w:rsidRPr="005B308C" w:rsidTr="00B017D2">
                                <w:trPr>
                                  <w:trHeight w:hRule="exact" w:val="622"/>
                                </w:trPr>
                                <w:tc>
                                  <w:tcPr>
                                    <w:tcW w:w="2119" w:type="dxa"/>
                                    <w:shd w:val="clear" w:color="auto" w:fill="D3D3D3"/>
                                    <w:tcMar>
                                      <w:top w:w="0" w:type="dxa"/>
                                      <w:left w:w="0" w:type="dxa"/>
                                      <w:bottom w:w="0" w:type="dxa"/>
                                      <w:right w:w="0" w:type="dxa"/>
                                    </w:tcMar>
                                  </w:tcPr>
                                  <w:p w:rsidR="00C72D1F" w:rsidRPr="005B308C" w:rsidRDefault="00C72D1F" w:rsidP="00B017D2">
                                    <w:pPr>
                                      <w:spacing w:after="0" w:line="240" w:lineRule="auto"/>
                                    </w:pPr>
                                    <w:r w:rsidRPr="005B308C">
                                      <w:rPr>
                                        <w:rFonts w:ascii="Arial" w:hAnsi="Arial"/>
                                        <w:b/>
                                        <w:color w:val="000000"/>
                                        <w:sz w:val="18"/>
                                      </w:rPr>
                                      <w:t>Geology</w:t>
                                    </w:r>
                                  </w:p>
                                </w:tc>
                              </w:tr>
                            </w:tbl>
                            <w:p w:rsidR="00C72D1F" w:rsidRPr="005B308C" w:rsidRDefault="00C72D1F" w:rsidP="00B017D2">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42" w:type="dxa"/>
                                <w:tblCellMar>
                                  <w:left w:w="0" w:type="dxa"/>
                                  <w:right w:w="0" w:type="dxa"/>
                                </w:tblCellMar>
                                <w:tblLook w:val="04A0" w:firstRow="1" w:lastRow="0" w:firstColumn="1" w:lastColumn="0" w:noHBand="0" w:noVBand="1"/>
                              </w:tblPr>
                              <w:tblGrid>
                                <w:gridCol w:w="5542"/>
                              </w:tblGrid>
                              <w:tr w:rsidR="00C72D1F" w:rsidRPr="005B308C" w:rsidTr="002F08B4">
                                <w:trPr>
                                  <w:trHeight w:hRule="exact" w:val="622"/>
                                </w:trPr>
                                <w:tc>
                                  <w:tcPr>
                                    <w:tcW w:w="5542" w:type="dxa"/>
                                    <w:shd w:val="clear" w:color="auto" w:fill="D3D3D3"/>
                                    <w:tcMar>
                                      <w:top w:w="0" w:type="dxa"/>
                                      <w:left w:w="0" w:type="dxa"/>
                                      <w:bottom w:w="0" w:type="dxa"/>
                                      <w:right w:w="0" w:type="dxa"/>
                                    </w:tcMar>
                                  </w:tcPr>
                                  <w:p w:rsidR="00C72D1F" w:rsidRPr="005B308C" w:rsidRDefault="00C72D1F" w:rsidP="00B017D2">
                                    <w:pPr>
                                      <w:spacing w:after="0" w:line="240" w:lineRule="auto"/>
                                      <w:jc w:val="right"/>
                                    </w:pPr>
                                    <w:r w:rsidRPr="005B308C">
                                      <w:rPr>
                                        <w:rFonts w:ascii="Arial" w:hAnsi="Arial"/>
                                        <w:b/>
                                        <w:color w:val="000000"/>
                                        <w:sz w:val="18"/>
                                      </w:rPr>
                                      <w:t>5th Year Geology</w:t>
                                    </w:r>
                                    <w:r w:rsidRPr="005B308C">
                                      <w:rPr>
                                        <w:rFonts w:ascii="Arial" w:eastAsia="Arial" w:hAnsi="Arial"/>
                                        <w:b/>
                                        <w:color w:val="000000"/>
                                        <w:sz w:val="18"/>
                                      </w:rPr>
                                      <w:br/>
                                    </w:r>
                                    <w:r w:rsidRPr="005B308C">
                                      <w:rPr>
                                        <w:rFonts w:ascii="Arial" w:hAnsi="Arial"/>
                                        <w:b/>
                                        <w:color w:val="000000"/>
                                        <w:sz w:val="18"/>
                                      </w:rPr>
                                      <w:t>Semester 9</w:t>
                                    </w:r>
                                  </w:p>
                                </w:tc>
                              </w:tr>
                            </w:tbl>
                            <w:p w:rsidR="00C72D1F" w:rsidRPr="005B308C" w:rsidRDefault="00C72D1F" w:rsidP="00B017D2">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72D1F" w:rsidRPr="005B308C" w:rsidTr="00B017D2">
                                <w:trPr>
                                  <w:trHeight w:hRule="exact" w:val="622"/>
                                </w:trPr>
                                <w:tc>
                                  <w:tcPr>
                                    <w:tcW w:w="1776" w:type="dxa"/>
                                    <w:tcMar>
                                      <w:top w:w="0" w:type="dxa"/>
                                      <w:left w:w="0" w:type="dxa"/>
                                      <w:bottom w:w="0" w:type="dxa"/>
                                      <w:right w:w="0" w:type="dxa"/>
                                    </w:tcMar>
                                  </w:tcPr>
                                  <w:p w:rsidR="00C72D1F" w:rsidRPr="005B308C" w:rsidRDefault="00C72D1F" w:rsidP="00B017D2">
                                    <w:pPr>
                                      <w:spacing w:after="0" w:line="240" w:lineRule="auto"/>
                                      <w:jc w:val="right"/>
                                    </w:pPr>
                                    <w:r w:rsidRPr="005B308C">
                                      <w:rPr>
                                        <w:rFonts w:ascii="Arial" w:hAnsi="Arial"/>
                                        <w:color w:val="000000"/>
                                        <w:sz w:val="12"/>
                                      </w:rPr>
                                      <w:t>Catalog version</w:t>
                                    </w:r>
                                    <w:r w:rsidRPr="005B308C">
                                      <w:rPr>
                                        <w:rFonts w:ascii="Arial" w:eastAsia="Arial" w:hAnsi="Arial"/>
                                        <w:color w:val="000000"/>
                                        <w:sz w:val="12"/>
                                      </w:rPr>
                                      <w:br/>
                                    </w:r>
                                    <w:r w:rsidRPr="005B308C">
                                      <w:rPr>
                                        <w:rFonts w:ascii="Arial" w:hAnsi="Arial"/>
                                        <w:color w:val="000000"/>
                                        <w:sz w:val="12"/>
                                      </w:rPr>
                                      <w:t>15/11/2017 10:20:29</w:t>
                                    </w:r>
                                  </w:p>
                                </w:tc>
                              </w:tr>
                            </w:tbl>
                            <w:p w:rsidR="00C72D1F" w:rsidRPr="005B308C" w:rsidRDefault="00C72D1F" w:rsidP="00B017D2">
                              <w:pPr>
                                <w:spacing w:after="0" w:line="240" w:lineRule="auto"/>
                              </w:pPr>
                            </w:p>
                          </w:tc>
                        </w:tr>
                        <w:tr w:rsidR="00C72D1F" w:rsidRPr="005B308C" w:rsidTr="00B017D2">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72D1F" w:rsidRPr="005B308C" w:rsidTr="00B017D2">
                                <w:trPr>
                                  <w:trHeight w:hRule="exact" w:val="271"/>
                                </w:trPr>
                                <w:tc>
                                  <w:tcPr>
                                    <w:tcW w:w="8273" w:type="dxa"/>
                                    <w:shd w:val="clear" w:color="auto" w:fill="D3D3D3"/>
                                    <w:tcMar>
                                      <w:top w:w="0" w:type="dxa"/>
                                      <w:left w:w="0" w:type="dxa"/>
                                      <w:bottom w:w="0" w:type="dxa"/>
                                      <w:right w:w="0" w:type="dxa"/>
                                    </w:tcMar>
                                  </w:tcPr>
                                  <w:p w:rsidR="00C72D1F" w:rsidRPr="005B308C" w:rsidRDefault="00C72D1F" w:rsidP="00B017D2">
                                    <w:pPr>
                                      <w:spacing w:after="0" w:line="240" w:lineRule="auto"/>
                                      <w:jc w:val="center"/>
                                    </w:pPr>
                                    <w:r w:rsidRPr="005B308C">
                                      <w:rPr>
                                        <w:rFonts w:ascii="Arial" w:hAnsi="Arial"/>
                                        <w:b/>
                                        <w:color w:val="000000"/>
                                      </w:rPr>
                                      <w:t>Program information</w:t>
                                    </w:r>
                                  </w:p>
                                </w:tc>
                              </w:tr>
                            </w:tbl>
                            <w:p w:rsidR="00C72D1F" w:rsidRPr="005B308C" w:rsidRDefault="00C72D1F" w:rsidP="00B017D2">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C72D1F" w:rsidRPr="005B308C" w:rsidTr="00B017D2">
                                <w:trPr>
                                  <w:trHeight w:hRule="exact" w:val="271"/>
                                </w:trPr>
                                <w:tc>
                                  <w:tcPr>
                                    <w:tcW w:w="1776" w:type="dxa"/>
                                    <w:tcMar>
                                      <w:top w:w="0" w:type="dxa"/>
                                      <w:left w:w="0" w:type="dxa"/>
                                      <w:bottom w:w="0" w:type="dxa"/>
                                      <w:right w:w="0" w:type="dxa"/>
                                    </w:tcMar>
                                    <w:vAlign w:val="bottom"/>
                                  </w:tcPr>
                                  <w:p w:rsidR="00C72D1F" w:rsidRPr="005B308C" w:rsidRDefault="00C72D1F" w:rsidP="00B017D2">
                                    <w:pPr>
                                      <w:spacing w:after="0" w:line="240" w:lineRule="auto"/>
                                      <w:jc w:val="center"/>
                                    </w:pPr>
                                    <w:r w:rsidRPr="005B308C">
                                      <w:rPr>
                                        <w:rFonts w:ascii="Arial" w:hAnsi="Arial"/>
                                        <w:b/>
                                        <w:color w:val="000000"/>
                                        <w:sz w:val="24"/>
                                      </w:rPr>
                                      <w:t>GG5147</w:t>
                                    </w:r>
                                  </w:p>
                                </w:tc>
                              </w:tr>
                            </w:tbl>
                            <w:p w:rsidR="00C72D1F" w:rsidRPr="005B308C" w:rsidRDefault="00C72D1F" w:rsidP="00B017D2">
                              <w:pPr>
                                <w:spacing w:after="0" w:line="240" w:lineRule="auto"/>
                              </w:pPr>
                            </w:p>
                          </w:tc>
                        </w:tr>
                        <w:tr w:rsidR="00C72D1F" w:rsidRPr="005B308C" w:rsidTr="00B017D2">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C72D1F" w:rsidRPr="005B308C" w:rsidTr="00B017D2">
                                <w:trPr>
                                  <w:trHeight w:hRule="exact" w:val="422"/>
                                </w:trPr>
                                <w:tc>
                                  <w:tcPr>
                                    <w:tcW w:w="8273" w:type="dxa"/>
                                    <w:shd w:val="clear" w:color="auto" w:fill="D3D3D3"/>
                                    <w:tcMar>
                                      <w:top w:w="0" w:type="dxa"/>
                                      <w:left w:w="0" w:type="dxa"/>
                                      <w:bottom w:w="0" w:type="dxa"/>
                                      <w:right w:w="0" w:type="dxa"/>
                                    </w:tcMar>
                                  </w:tcPr>
                                  <w:p w:rsidR="00C72D1F" w:rsidRPr="005B308C" w:rsidRDefault="00C72D1F" w:rsidP="00B017D2">
                                    <w:pPr>
                                      <w:spacing w:after="0" w:line="240" w:lineRule="auto"/>
                                      <w:jc w:val="center"/>
                                    </w:pPr>
                                    <w:r w:rsidRPr="005B308C">
                                      <w:rPr>
                                        <w:rFonts w:ascii="Arial" w:hAnsi="Arial"/>
                                        <w:b/>
                                        <w:color w:val="000000"/>
                                        <w:sz w:val="22"/>
                                      </w:rPr>
                                      <w:t>Structural modeling</w:t>
                                    </w:r>
                                  </w:p>
                                </w:tc>
                              </w:tr>
                            </w:tbl>
                            <w:p w:rsidR="00C72D1F" w:rsidRPr="005B308C" w:rsidRDefault="00C72D1F" w:rsidP="00B017D2">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C72D1F" w:rsidRPr="005B308C" w:rsidTr="00B017D2">
                                <w:trPr>
                                  <w:trHeight w:hRule="exact" w:val="422"/>
                                </w:trPr>
                                <w:tc>
                                  <w:tcPr>
                                    <w:tcW w:w="1776" w:type="dxa"/>
                                    <w:tcMar>
                                      <w:top w:w="0" w:type="dxa"/>
                                      <w:left w:w="0" w:type="dxa"/>
                                      <w:bottom w:w="0" w:type="dxa"/>
                                      <w:right w:w="0" w:type="dxa"/>
                                    </w:tcMar>
                                  </w:tcPr>
                                  <w:p w:rsidR="00C72D1F" w:rsidRPr="005B308C" w:rsidRDefault="00C72D1F" w:rsidP="00B017D2">
                                    <w:pPr>
                                      <w:spacing w:after="0" w:line="240" w:lineRule="auto"/>
                                      <w:jc w:val="center"/>
                                    </w:pPr>
                                    <w:r w:rsidRPr="005B308C">
                                      <w:rPr>
                                        <w:rFonts w:ascii="Arial" w:hAnsi="Arial"/>
                                        <w:b/>
                                        <w:color w:val="000000"/>
                                        <w:sz w:val="24"/>
                                      </w:rPr>
                                      <w:t>2017-2018</w:t>
                                    </w:r>
                                  </w:p>
                                </w:tc>
                              </w:tr>
                            </w:tbl>
                            <w:p w:rsidR="00C72D1F" w:rsidRPr="005B308C" w:rsidRDefault="00C72D1F" w:rsidP="00B017D2">
                              <w:pPr>
                                <w:spacing w:after="0" w:line="240" w:lineRule="auto"/>
                              </w:pPr>
                            </w:p>
                          </w:tc>
                        </w:tr>
                        <w:tr w:rsidR="00C72D1F" w:rsidRPr="0048196D" w:rsidTr="00B017D2">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C72D1F" w:rsidRPr="005B308C" w:rsidRDefault="00C72D1F" w:rsidP="00B017D2">
                              <w:pPr>
                                <w:spacing w:after="0" w:line="240" w:lineRule="auto"/>
                                <w:jc w:val="center"/>
                                <w:rPr>
                                  <w:lang w:val="fr-FR"/>
                                </w:rPr>
                              </w:pPr>
                              <w:r w:rsidRPr="005B308C">
                                <w:rPr>
                                  <w:rFonts w:ascii="Arial" w:hAnsi="Arial"/>
                                  <w:b/>
                                  <w:color w:val="000000"/>
                                  <w:sz w:val="16"/>
                                  <w:lang w:val="fr-FR"/>
                                </w:rPr>
                                <w:t>(Modélisation structurale)</w:t>
                              </w:r>
                              <w:r w:rsidRPr="005B308C">
                                <w:rPr>
                                  <w:rFonts w:ascii="Arial" w:eastAsia="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C72D1F" w:rsidRPr="005B308C" w:rsidRDefault="00C72D1F" w:rsidP="00B017D2">
                              <w:pPr>
                                <w:spacing w:after="0" w:line="240" w:lineRule="auto"/>
                                <w:rPr>
                                  <w:lang w:val="fr-FR"/>
                                </w:rPr>
                              </w:pPr>
                            </w:p>
                          </w:tc>
                        </w:tr>
                        <w:tr w:rsidR="00C72D1F" w:rsidRPr="005B308C" w:rsidTr="00B017D2">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420"/>
                              </w:tblGrid>
                              <w:tr w:rsidR="00C72D1F" w:rsidRPr="005B308C" w:rsidTr="00B017D2">
                                <w:trPr>
                                  <w:trHeight w:hRule="exact" w:val="1030"/>
                                </w:trPr>
                                <w:tc>
                                  <w:tcPr>
                                    <w:tcW w:w="1379" w:type="dxa"/>
                                    <w:tcMar>
                                      <w:top w:w="0" w:type="dxa"/>
                                      <w:left w:w="0" w:type="dxa"/>
                                      <w:bottom w:w="0" w:type="dxa"/>
                                      <w:right w:w="0" w:type="dxa"/>
                                    </w:tcMar>
                                    <w:vAlign w:val="center"/>
                                  </w:tcPr>
                                  <w:p w:rsidR="00C72D1F" w:rsidRPr="005B308C" w:rsidRDefault="00C72D1F" w:rsidP="00B017D2">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G.TRULLENQUE</w:t>
                                    </w:r>
                                    <w:proofErr w:type="gramEnd"/>
                                  </w:p>
                                </w:tc>
                              </w:tr>
                            </w:tbl>
                            <w:p w:rsidR="00C72D1F" w:rsidRPr="005B308C" w:rsidRDefault="00C72D1F" w:rsidP="00B017D2">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66"/>
                              </w:tblGrid>
                              <w:tr w:rsidR="00C72D1F" w:rsidRPr="005B308C" w:rsidTr="00B017D2">
                                <w:trPr>
                                  <w:trHeight w:hRule="exact" w:val="1030"/>
                                </w:trPr>
                                <w:tc>
                                  <w:tcPr>
                                    <w:tcW w:w="1395" w:type="dxa"/>
                                    <w:tcMar>
                                      <w:top w:w="0" w:type="dxa"/>
                                      <w:left w:w="0" w:type="dxa"/>
                                      <w:bottom w:w="0" w:type="dxa"/>
                                      <w:right w:w="0" w:type="dxa"/>
                                    </w:tcMar>
                                    <w:vAlign w:val="center"/>
                                  </w:tcPr>
                                  <w:p w:rsidR="00C72D1F" w:rsidRPr="005B308C" w:rsidRDefault="00C72D1F" w:rsidP="00B017D2">
                                    <w:pPr>
                                      <w:spacing w:after="0" w:line="240" w:lineRule="auto"/>
                                      <w:jc w:val="center"/>
                                    </w:pPr>
                                    <w:r w:rsidRPr="005B308C">
                                      <w:rPr>
                                        <w:rFonts w:ascii="Arial" w:hAnsi="Arial"/>
                                        <w:b/>
                                        <w:color w:val="000000"/>
                                        <w:sz w:val="18"/>
                                      </w:rPr>
                                      <w:t xml:space="preserve">Teaching method: </w:t>
                                    </w:r>
                                    <w:r w:rsidRPr="005B308C">
                                      <w:rPr>
                                        <w:rFonts w:ascii="Arial" w:eastAsia="Arial" w:hAnsi="Arial"/>
                                        <w:b/>
                                        <w:color w:val="000000"/>
                                        <w:sz w:val="18"/>
                                      </w:rPr>
                                      <w:br/>
                                    </w:r>
                                    <w:r w:rsidRPr="005B308C">
                                      <w:rPr>
                                        <w:rFonts w:ascii="Arial" w:hAnsi="Arial"/>
                                        <w:b/>
                                        <w:color w:val="000000"/>
                                        <w:sz w:val="18"/>
                                      </w:rPr>
                                      <w:t>Common core</w:t>
                                    </w:r>
                                  </w:p>
                                </w:tc>
                              </w:tr>
                            </w:tbl>
                            <w:p w:rsidR="00C72D1F" w:rsidRPr="005B308C" w:rsidRDefault="00C72D1F" w:rsidP="00B017D2">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2"/>
                                <w:gridCol w:w="509"/>
                                <w:gridCol w:w="484"/>
                                <w:gridCol w:w="450"/>
                                <w:gridCol w:w="505"/>
                                <w:gridCol w:w="567"/>
                                <w:gridCol w:w="470"/>
                                <w:gridCol w:w="487"/>
                                <w:gridCol w:w="497"/>
                              </w:tblGrid>
                              <w:tr w:rsidR="00C72D1F" w:rsidRPr="005B308C" w:rsidTr="00B017D2">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C72D1F" w:rsidRPr="005B308C" w:rsidRDefault="00C72D1F" w:rsidP="00B017D2">
                                    <w:pPr>
                                      <w:spacing w:after="0" w:line="240" w:lineRule="auto"/>
                                      <w:jc w:val="center"/>
                                    </w:pPr>
                                    <w:r w:rsidRPr="005B308C">
                                      <w:rPr>
                                        <w:rFonts w:ascii="Arial" w:hAnsi="Arial"/>
                                        <w:b/>
                                        <w:color w:val="000000"/>
                                        <w:sz w:val="18"/>
                                      </w:rPr>
                                      <w:t>Distribution of teaching methods:</w:t>
                                    </w:r>
                                  </w:p>
                                </w:tc>
                              </w:tr>
                              <w:tr w:rsidR="00C72D1F" w:rsidRPr="005B308C" w:rsidTr="00B017D2">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TTE</w:t>
                                    </w:r>
                                  </w:p>
                                </w:tc>
                              </w:tr>
                              <w:tr w:rsidR="00C72D1F" w:rsidRPr="005B308C" w:rsidTr="00B017D2">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6h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12h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12h</w:t>
                                    </w:r>
                                  </w:p>
                                </w:tc>
                              </w:tr>
                            </w:tbl>
                            <w:p w:rsidR="00C72D1F" w:rsidRPr="005B308C" w:rsidRDefault="00C72D1F" w:rsidP="00B017D2">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C72D1F" w:rsidRPr="005B308C" w:rsidTr="00B017D2">
                                <w:trPr>
                                  <w:trHeight w:hRule="exact" w:val="1030"/>
                                </w:trPr>
                                <w:tc>
                                  <w:tcPr>
                                    <w:tcW w:w="1776" w:type="dxa"/>
                                    <w:tcMar>
                                      <w:top w:w="0" w:type="dxa"/>
                                      <w:left w:w="0" w:type="dxa"/>
                                      <w:bottom w:w="0" w:type="dxa"/>
                                      <w:right w:w="0" w:type="dxa"/>
                                    </w:tcMar>
                                    <w:vAlign w:val="center"/>
                                  </w:tcPr>
                                  <w:p w:rsidR="00C72D1F" w:rsidRPr="005B308C" w:rsidRDefault="00C72D1F" w:rsidP="00B017D2">
                                    <w:pPr>
                                      <w:spacing w:after="0" w:line="240" w:lineRule="auto"/>
                                      <w:jc w:val="center"/>
                                    </w:pPr>
                                    <w:r w:rsidRPr="005B308C">
                                      <w:rPr>
                                        <w:rFonts w:ascii="Arial" w:hAnsi="Arial"/>
                                        <w:b/>
                                        <w:color w:val="000000"/>
                                        <w:sz w:val="18"/>
                                      </w:rPr>
                                      <w:t>ECTS credits:</w:t>
                                    </w:r>
                                    <w:r w:rsidRPr="005B308C">
                                      <w:rPr>
                                        <w:rFonts w:ascii="Arial" w:eastAsia="Arial" w:hAnsi="Arial"/>
                                        <w:b/>
                                        <w:color w:val="000000"/>
                                        <w:sz w:val="18"/>
                                      </w:rPr>
                                      <w:br/>
                                    </w:r>
                                    <w:r w:rsidR="00A42DBB">
                                      <w:rPr>
                                        <w:rFonts w:ascii="Arial" w:hAnsi="Arial"/>
                                        <w:b/>
                                        <w:color w:val="000000"/>
                                        <w:sz w:val="18"/>
                                      </w:rPr>
                                      <w:t>2</w:t>
                                    </w:r>
                                  </w:p>
                                </w:tc>
                              </w:tr>
                            </w:tbl>
                            <w:p w:rsidR="00C72D1F" w:rsidRPr="005B308C" w:rsidRDefault="00C72D1F" w:rsidP="00B017D2">
                              <w:pPr>
                                <w:spacing w:after="0" w:line="240" w:lineRule="auto"/>
                              </w:pPr>
                            </w:p>
                          </w:tc>
                        </w:tr>
                        <w:tr w:rsidR="00C72D1F" w:rsidRPr="005B308C" w:rsidTr="00B017D2">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C72D1F" w:rsidRPr="005B308C" w:rsidTr="00B017D2">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Cartography (Year 1 and Year 2), Sedimentology teaching unit (Year 2), Tectonics and Sedimentation teaching unit (Year 2), Introduction to Petroleum Geology (Year 3), Exploration Tools: Drilling/Logging/Seismology (Year 3), Petroleum Exploration teaching units 1 and 2 (Year 4), Seismic and Sequence Stratigraphy teaching unit (Year 4)</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By the end of the module, students will be able to (objectives):</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 Understand the principles of experimental modeling (analog)</w:t>
                              </w:r>
                              <w:r w:rsidRPr="005B308C">
                                <w:rPr>
                                  <w:rFonts w:ascii="Arial" w:eastAsia="Arial" w:hAnsi="Arial"/>
                                  <w:color w:val="000000"/>
                                </w:rPr>
                                <w:br/>
                              </w:r>
                              <w:r w:rsidRPr="005B308C">
                                <w:rPr>
                                  <w:rFonts w:ascii="Arial" w:hAnsi="Arial"/>
                                  <w:color w:val="000000"/>
                                </w:rPr>
                                <w:t>• Use the concepts of gravity tectonics in the context of oil exploration and production (E&amp;P)</w:t>
                              </w:r>
                              <w:r w:rsidRPr="005B308C">
                                <w:rPr>
                                  <w:rFonts w:ascii="Arial" w:eastAsia="Arial" w:hAnsi="Arial"/>
                                  <w:color w:val="000000"/>
                                </w:rPr>
                                <w:br/>
                              </w:r>
                              <w:r w:rsidRPr="005B308C">
                                <w:rPr>
                                  <w:rFonts w:ascii="Arial" w:hAnsi="Arial"/>
                                  <w:color w:val="000000"/>
                                </w:rPr>
                                <w:t>• Import SEG-Y data, drilling data, stratigraphic column data, MNT files and maps into the Move software suite</w:t>
                              </w:r>
                              <w:r w:rsidRPr="005B308C">
                                <w:rPr>
                                  <w:rFonts w:ascii="Arial" w:eastAsia="Arial" w:hAnsi="Arial"/>
                                  <w:color w:val="000000"/>
                                </w:rPr>
                                <w:br/>
                              </w:r>
                              <w:r w:rsidRPr="005B308C">
                                <w:rPr>
                                  <w:rFonts w:ascii="Arial" w:hAnsi="Arial"/>
                                  <w:color w:val="000000"/>
                                </w:rPr>
                                <w:t>• Produce a 3D model using imported data and use it to construct geological sections</w:t>
                              </w:r>
                              <w:r w:rsidRPr="005B308C">
                                <w:rPr>
                                  <w:rFonts w:ascii="Arial" w:eastAsia="Arial" w:hAnsi="Arial"/>
                                  <w:color w:val="000000"/>
                                </w:rPr>
                                <w:br/>
                              </w:r>
                              <w:r w:rsidRPr="005B308C">
                                <w:rPr>
                                  <w:rFonts w:ascii="Arial" w:hAnsi="Arial"/>
                                  <w:color w:val="000000"/>
                                </w:rPr>
                                <w:t>• Handle digital geological cross-sections and apply deformation algorithms.</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Content:</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 Experimental modeling: principles, structures and salt tectonics (12 hours)</w:t>
                              </w:r>
                              <w:r w:rsidRPr="005B308C">
                                <w:rPr>
                                  <w:rFonts w:ascii="Arial" w:eastAsia="Arial" w:hAnsi="Arial"/>
                                  <w:color w:val="000000"/>
                                </w:rPr>
                                <w:br/>
                              </w:r>
                              <w:r w:rsidRPr="005B308C">
                                <w:rPr>
                                  <w:rFonts w:ascii="Arial" w:hAnsi="Arial"/>
                                  <w:color w:val="000000"/>
                                </w:rPr>
                                <w:t>• Introduction to the Move software suite</w:t>
                              </w:r>
                              <w:r w:rsidRPr="005B308C">
                                <w:rPr>
                                  <w:rFonts w:ascii="Arial" w:eastAsia="Arial" w:hAnsi="Arial"/>
                                  <w:color w:val="000000"/>
                                </w:rPr>
                                <w:br/>
                              </w:r>
                              <w:r w:rsidRPr="005B308C">
                                <w:rPr>
                                  <w:rFonts w:ascii="Arial" w:hAnsi="Arial"/>
                                  <w:color w:val="000000"/>
                                </w:rPr>
                                <w:t>• Loading and calibrating data</w:t>
                              </w:r>
                              <w:r w:rsidRPr="005B308C">
                                <w:rPr>
                                  <w:rFonts w:ascii="Arial" w:eastAsia="Arial" w:hAnsi="Arial"/>
                                  <w:color w:val="000000"/>
                                </w:rPr>
                                <w:br/>
                              </w:r>
                              <w:r w:rsidRPr="005B308C">
                                <w:rPr>
                                  <w:rFonts w:ascii="Arial" w:hAnsi="Arial"/>
                                  <w:color w:val="000000"/>
                                </w:rPr>
                                <w:t>• Developing a Move model</w:t>
                              </w:r>
                              <w:r w:rsidRPr="005B308C">
                                <w:rPr>
                                  <w:rFonts w:ascii="Arial" w:eastAsia="Arial" w:hAnsi="Arial"/>
                                  <w:color w:val="000000"/>
                                </w:rPr>
                                <w:br/>
                              </w:r>
                              <w:r w:rsidRPr="005B308C">
                                <w:rPr>
                                  <w:rFonts w:ascii="Arial" w:hAnsi="Arial"/>
                                  <w:color w:val="000000"/>
                                </w:rPr>
                                <w:t>• Developing and handling cross-sections</w:t>
                              </w:r>
                            </w:p>
                          </w:tc>
                        </w:tr>
                        <w:tr w:rsidR="00C72D1F" w:rsidRPr="005B308C" w:rsidTr="00B017D2">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proofErr w:type="gramStart"/>
                              <w:r w:rsidRPr="005B308C">
                                <w:rPr>
                                  <w:rFonts w:ascii="Arial" w:hAnsi="Arial"/>
                                  <w:color w:val="000000"/>
                                </w:rPr>
                                <w:t>B.VENDEVILLE</w:t>
                              </w:r>
                              <w:proofErr w:type="gramEnd"/>
                              <w:r w:rsidRPr="005B308C">
                                <w:rPr>
                                  <w:rFonts w:ascii="Arial" w:hAnsi="Arial"/>
                                  <w:color w:val="000000"/>
                                </w:rPr>
                                <w:t>, G.TRULLENQUE</w:t>
                              </w:r>
                            </w:p>
                          </w:tc>
                        </w:tr>
                        <w:tr w:rsidR="00C72D1F" w:rsidRPr="005B308C" w:rsidTr="00B017D2">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rPr>
                                  <w:lang w:val="fr-FR"/>
                                </w:rPr>
                              </w:pPr>
                              <w:r w:rsidRPr="005B308C">
                                <w:rPr>
                                  <w:rFonts w:ascii="Arial" w:hAnsi="Arial"/>
                                  <w:b/>
                                  <w:color w:val="000000"/>
                                  <w:u w:val="single"/>
                                </w:rPr>
                                <w:t>Assessment (procedures and weightings)</w:t>
                              </w:r>
                              <w:r w:rsidRPr="005B308C">
                                <w:rPr>
                                  <w:rFonts w:ascii="Arial" w:hAnsi="Arial"/>
                                  <w:b/>
                                  <w:color w:val="000000"/>
                                  <w:u w:val="single"/>
                                  <w:lang w:val="fr-FR"/>
                                </w:rPr>
                                <w:t>:</w:t>
                              </w:r>
                            </w:p>
                          </w:tc>
                        </w:tr>
                        <w:tr w:rsidR="00C72D1F" w:rsidRPr="005B308C" w:rsidTr="002F08B4">
                          <w:trPr>
                            <w:trHeight w:val="53"/>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500"/>
                                <w:gridCol w:w="1540"/>
                                <w:gridCol w:w="2264"/>
                                <w:gridCol w:w="2522"/>
                              </w:tblGrid>
                              <w:tr w:rsidR="00C72D1F" w:rsidRPr="005B308C" w:rsidTr="002F08B4">
                                <w:trPr>
                                  <w:trHeight w:val="449"/>
                                </w:trPr>
                                <w:tc>
                                  <w:tcPr>
                                    <w:tcW w:w="11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Number of assessments</w:t>
                                    </w:r>
                                  </w:p>
                                </w:tc>
                                <w:tc>
                                  <w:tcPr>
                                    <w:tcW w:w="15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Procedures</w:t>
                                    </w: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Length of assessment</w:t>
                                    </w:r>
                                  </w:p>
                                </w:tc>
                                <w:tc>
                                  <w:tcPr>
                                    <w:tcW w:w="2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Weighting of each assessment</w:t>
                                    </w:r>
                                  </w:p>
                                </w:tc>
                                <w:tc>
                                  <w:tcPr>
                                    <w:tcW w:w="25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Assessment title</w:t>
                                    </w:r>
                                  </w:p>
                                </w:tc>
                              </w:tr>
                              <w:tr w:rsidR="00C72D1F" w:rsidRPr="005B308C" w:rsidTr="002F08B4">
                                <w:trPr>
                                  <w:trHeight w:val="329"/>
                                </w:trPr>
                                <w:tc>
                                  <w:tcPr>
                                    <w:tcW w:w="11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Assessment 1</w:t>
                                    </w:r>
                                  </w:p>
                                </w:tc>
                                <w:tc>
                                  <w:tcPr>
                                    <w:tcW w:w="15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Exam</w:t>
                                    </w: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2h</w:t>
                                    </w:r>
                                  </w:p>
                                </w:tc>
                                <w:tc>
                                  <w:tcPr>
                                    <w:tcW w:w="2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80%</w:t>
                                    </w:r>
                                  </w:p>
                                </w:tc>
                                <w:tc>
                                  <w:tcPr>
                                    <w:tcW w:w="25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Experimental modeling and salt tectonics exam</w:t>
                                    </w:r>
                                  </w:p>
                                </w:tc>
                              </w:tr>
                              <w:tr w:rsidR="00C72D1F" w:rsidRPr="005B308C" w:rsidTr="002F08B4">
                                <w:trPr>
                                  <w:trHeight w:val="389"/>
                                </w:trPr>
                                <w:tc>
                                  <w:tcPr>
                                    <w:tcW w:w="11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Assessment 2</w:t>
                                    </w:r>
                                  </w:p>
                                </w:tc>
                                <w:tc>
                                  <w:tcPr>
                                    <w:tcW w:w="15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Report</w:t>
                                    </w: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4h</w:t>
                                    </w:r>
                                  </w:p>
                                </w:tc>
                                <w:tc>
                                  <w:tcPr>
                                    <w:tcW w:w="2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20%</w:t>
                                    </w:r>
                                  </w:p>
                                </w:tc>
                                <w:tc>
                                  <w:tcPr>
                                    <w:tcW w:w="25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Developing and handling a computer-based Move model</w:t>
                                    </w:r>
                                  </w:p>
                                </w:tc>
                              </w:tr>
                            </w:tbl>
                            <w:p w:rsidR="00C72D1F" w:rsidRPr="005B308C" w:rsidRDefault="00C72D1F" w:rsidP="00B017D2">
                              <w:pPr>
                                <w:spacing w:after="0" w:line="240" w:lineRule="auto"/>
                              </w:pPr>
                            </w:p>
                          </w:tc>
                        </w:tr>
                      </w:tbl>
                      <w:p w:rsidR="00C72D1F" w:rsidRPr="005B308C" w:rsidRDefault="00C72D1F" w:rsidP="00B017D2">
                        <w:pPr>
                          <w:spacing w:after="0" w:line="240" w:lineRule="auto"/>
                        </w:pPr>
                      </w:p>
                    </w:tc>
                  </w:tr>
                </w:tbl>
                <w:p w:rsidR="00C72D1F" w:rsidRPr="005B308C" w:rsidRDefault="00C72D1F" w:rsidP="00B017D2">
                  <w:pPr>
                    <w:spacing w:after="0" w:line="240" w:lineRule="auto"/>
                  </w:pPr>
                </w:p>
              </w:tc>
            </w:tr>
          </w:tbl>
          <w:p w:rsidR="00C72D1F" w:rsidRPr="005B308C" w:rsidRDefault="00C72D1F" w:rsidP="00B017D2">
            <w:pPr>
              <w:spacing w:after="0" w:line="240" w:lineRule="auto"/>
            </w:pPr>
          </w:p>
        </w:tc>
      </w:tr>
    </w:tbl>
    <w:p w:rsidR="002F08B4" w:rsidRDefault="002F08B4" w:rsidP="00C72D1F"/>
    <w:p w:rsidR="002F08B4" w:rsidRDefault="002F08B4">
      <w:r>
        <w:br w:type="page"/>
      </w:r>
    </w:p>
    <w:p w:rsidR="00C72D1F" w:rsidRPr="005B308C" w:rsidRDefault="00C72D1F" w:rsidP="00C72D1F">
      <w:pPr>
        <w:pStyle w:val="Titre1"/>
      </w:pPr>
      <w:bookmarkStart w:id="14" w:name="_Toc509630386"/>
      <w:r w:rsidRPr="005B308C">
        <w:rPr>
          <w:rFonts w:ascii="Arial" w:hAnsi="Arial"/>
          <w:b/>
          <w:color w:val="000000"/>
          <w:sz w:val="22"/>
        </w:rPr>
        <w:lastRenderedPageBreak/>
        <w:t>Sedimentological modeling</w:t>
      </w:r>
      <w:bookmarkEnd w:id="14"/>
    </w:p>
    <w:p w:rsidR="00C72D1F" w:rsidRPr="005B308C" w:rsidRDefault="00C72D1F" w:rsidP="00C72D1F"/>
    <w:tbl>
      <w:tblPr>
        <w:tblW w:w="0" w:type="auto"/>
        <w:tblCellMar>
          <w:left w:w="0" w:type="dxa"/>
          <w:right w:w="0" w:type="dxa"/>
        </w:tblCellMar>
        <w:tblLook w:val="04A0" w:firstRow="1" w:lastRow="0" w:firstColumn="1" w:lastColumn="0" w:noHBand="0" w:noVBand="1"/>
      </w:tblPr>
      <w:tblGrid>
        <w:gridCol w:w="9072"/>
      </w:tblGrid>
      <w:tr w:rsidR="00C72D1F" w:rsidRPr="005B308C" w:rsidTr="00B017D2">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364"/>
              <w:gridCol w:w="708"/>
            </w:tblGrid>
            <w:tr w:rsidR="00C72D1F" w:rsidRPr="005B308C" w:rsidTr="005F0179">
              <w:trPr>
                <w:trHeight w:val="1285"/>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64"/>
                  </w:tblGrid>
                  <w:tr w:rsidR="00C72D1F" w:rsidRPr="005B308C" w:rsidTr="002F08B4">
                    <w:trPr>
                      <w:trHeight w:val="1143"/>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2"/>
                          <w:gridCol w:w="1150"/>
                          <w:gridCol w:w="4509"/>
                          <w:gridCol w:w="1385"/>
                        </w:tblGrid>
                        <w:tr w:rsidR="00C72D1F" w:rsidRPr="005B308C" w:rsidTr="00B017D2">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224"/>
                              </w:tblGrid>
                              <w:tr w:rsidR="00C72D1F" w:rsidRPr="005B308C" w:rsidTr="00B017D2">
                                <w:trPr>
                                  <w:trHeight w:hRule="exact" w:val="622"/>
                                </w:trPr>
                                <w:tc>
                                  <w:tcPr>
                                    <w:tcW w:w="2119" w:type="dxa"/>
                                    <w:shd w:val="clear" w:color="auto" w:fill="D3D3D3"/>
                                    <w:tcMar>
                                      <w:top w:w="0" w:type="dxa"/>
                                      <w:left w:w="0" w:type="dxa"/>
                                      <w:bottom w:w="0" w:type="dxa"/>
                                      <w:right w:w="0" w:type="dxa"/>
                                    </w:tcMar>
                                  </w:tcPr>
                                  <w:p w:rsidR="00C72D1F" w:rsidRPr="005B308C" w:rsidRDefault="00C72D1F" w:rsidP="00B017D2">
                                    <w:pPr>
                                      <w:spacing w:after="0" w:line="240" w:lineRule="auto"/>
                                    </w:pPr>
                                    <w:r w:rsidRPr="005B308C">
                                      <w:rPr>
                                        <w:rFonts w:ascii="Arial" w:hAnsi="Arial"/>
                                        <w:b/>
                                        <w:color w:val="000000"/>
                                        <w:sz w:val="18"/>
                                      </w:rPr>
                                      <w:t>Geology</w:t>
                                    </w:r>
                                  </w:p>
                                </w:tc>
                              </w:tr>
                            </w:tbl>
                            <w:p w:rsidR="00C72D1F" w:rsidRPr="005B308C" w:rsidRDefault="00C72D1F" w:rsidP="00B017D2">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C72D1F" w:rsidRPr="005B308C" w:rsidTr="002F08B4">
                                <w:trPr>
                                  <w:trHeight w:hRule="exact" w:val="622"/>
                                </w:trPr>
                                <w:tc>
                                  <w:tcPr>
                                    <w:tcW w:w="5581" w:type="dxa"/>
                                    <w:shd w:val="clear" w:color="auto" w:fill="D3D3D3"/>
                                    <w:tcMar>
                                      <w:top w:w="0" w:type="dxa"/>
                                      <w:left w:w="0" w:type="dxa"/>
                                      <w:bottom w:w="0" w:type="dxa"/>
                                      <w:right w:w="0" w:type="dxa"/>
                                    </w:tcMar>
                                  </w:tcPr>
                                  <w:p w:rsidR="00C72D1F" w:rsidRPr="005B308C" w:rsidRDefault="00C72D1F" w:rsidP="00B017D2">
                                    <w:pPr>
                                      <w:spacing w:after="0" w:line="240" w:lineRule="auto"/>
                                      <w:jc w:val="right"/>
                                    </w:pPr>
                                    <w:r w:rsidRPr="005B308C">
                                      <w:rPr>
                                        <w:rFonts w:ascii="Arial" w:hAnsi="Arial"/>
                                        <w:b/>
                                        <w:color w:val="000000"/>
                                        <w:sz w:val="18"/>
                                      </w:rPr>
                                      <w:t>5th Year Geology</w:t>
                                    </w:r>
                                    <w:r w:rsidRPr="005B308C">
                                      <w:rPr>
                                        <w:rFonts w:ascii="Arial" w:eastAsia="Arial" w:hAnsi="Arial"/>
                                        <w:b/>
                                        <w:color w:val="000000"/>
                                        <w:sz w:val="18"/>
                                      </w:rPr>
                                      <w:br/>
                                    </w:r>
                                    <w:r w:rsidRPr="005B308C">
                                      <w:rPr>
                                        <w:rFonts w:ascii="Arial" w:hAnsi="Arial"/>
                                        <w:b/>
                                        <w:color w:val="000000"/>
                                        <w:sz w:val="18"/>
                                      </w:rPr>
                                      <w:t>Semester 9</w:t>
                                    </w:r>
                                  </w:p>
                                </w:tc>
                              </w:tr>
                            </w:tbl>
                            <w:p w:rsidR="00C72D1F" w:rsidRPr="005B308C" w:rsidRDefault="00C72D1F" w:rsidP="00B017D2">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07"/>
                              </w:tblGrid>
                              <w:tr w:rsidR="00C72D1F" w:rsidRPr="005B308C" w:rsidTr="00B017D2">
                                <w:trPr>
                                  <w:trHeight w:hRule="exact" w:val="622"/>
                                </w:trPr>
                                <w:tc>
                                  <w:tcPr>
                                    <w:tcW w:w="1776" w:type="dxa"/>
                                    <w:tcMar>
                                      <w:top w:w="0" w:type="dxa"/>
                                      <w:left w:w="0" w:type="dxa"/>
                                      <w:bottom w:w="0" w:type="dxa"/>
                                      <w:right w:w="0" w:type="dxa"/>
                                    </w:tcMar>
                                  </w:tcPr>
                                  <w:p w:rsidR="00C72D1F" w:rsidRPr="005B308C" w:rsidRDefault="00C72D1F" w:rsidP="00B017D2">
                                    <w:pPr>
                                      <w:spacing w:after="0" w:line="240" w:lineRule="auto"/>
                                      <w:jc w:val="right"/>
                                    </w:pPr>
                                    <w:r w:rsidRPr="005B308C">
                                      <w:rPr>
                                        <w:rFonts w:ascii="Arial" w:hAnsi="Arial"/>
                                        <w:color w:val="000000"/>
                                        <w:sz w:val="12"/>
                                      </w:rPr>
                                      <w:t>Catalog version</w:t>
                                    </w:r>
                                    <w:r w:rsidRPr="005B308C">
                                      <w:rPr>
                                        <w:rFonts w:ascii="Arial" w:eastAsia="Arial" w:hAnsi="Arial"/>
                                        <w:color w:val="000000"/>
                                        <w:sz w:val="12"/>
                                      </w:rPr>
                                      <w:br/>
                                    </w:r>
                                    <w:r w:rsidRPr="005B308C">
                                      <w:rPr>
                                        <w:rFonts w:ascii="Arial" w:hAnsi="Arial"/>
                                        <w:color w:val="000000"/>
                                        <w:sz w:val="12"/>
                                      </w:rPr>
                                      <w:t>15/11/2017 10:20:29</w:t>
                                    </w:r>
                                  </w:p>
                                </w:tc>
                              </w:tr>
                            </w:tbl>
                            <w:p w:rsidR="00C72D1F" w:rsidRPr="005B308C" w:rsidRDefault="00C72D1F" w:rsidP="00B017D2">
                              <w:pPr>
                                <w:spacing w:after="0" w:line="240" w:lineRule="auto"/>
                              </w:pPr>
                            </w:p>
                          </w:tc>
                        </w:tr>
                        <w:tr w:rsidR="00C72D1F" w:rsidRPr="005B308C" w:rsidTr="00B017D2">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6883"/>
                              </w:tblGrid>
                              <w:tr w:rsidR="00C72D1F" w:rsidRPr="005B308C" w:rsidTr="00B017D2">
                                <w:trPr>
                                  <w:trHeight w:hRule="exact" w:val="271"/>
                                </w:trPr>
                                <w:tc>
                                  <w:tcPr>
                                    <w:tcW w:w="8273" w:type="dxa"/>
                                    <w:shd w:val="clear" w:color="auto" w:fill="D3D3D3"/>
                                    <w:tcMar>
                                      <w:top w:w="0" w:type="dxa"/>
                                      <w:left w:w="0" w:type="dxa"/>
                                      <w:bottom w:w="0" w:type="dxa"/>
                                      <w:right w:w="0" w:type="dxa"/>
                                    </w:tcMar>
                                  </w:tcPr>
                                  <w:p w:rsidR="00C72D1F" w:rsidRPr="005B308C" w:rsidRDefault="00C72D1F" w:rsidP="00B017D2">
                                    <w:pPr>
                                      <w:spacing w:after="0" w:line="240" w:lineRule="auto"/>
                                      <w:jc w:val="center"/>
                                    </w:pPr>
                                    <w:r w:rsidRPr="005B308C">
                                      <w:rPr>
                                        <w:rFonts w:ascii="Arial" w:hAnsi="Arial"/>
                                        <w:b/>
                                        <w:color w:val="000000"/>
                                      </w:rPr>
                                      <w:t>Program information</w:t>
                                    </w:r>
                                  </w:p>
                                </w:tc>
                              </w:tr>
                            </w:tbl>
                            <w:p w:rsidR="00C72D1F" w:rsidRPr="005B308C" w:rsidRDefault="00C72D1F" w:rsidP="00B017D2">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307"/>
                              </w:tblGrid>
                              <w:tr w:rsidR="00C72D1F" w:rsidRPr="005B308C" w:rsidTr="00B017D2">
                                <w:trPr>
                                  <w:trHeight w:hRule="exact" w:val="271"/>
                                </w:trPr>
                                <w:tc>
                                  <w:tcPr>
                                    <w:tcW w:w="1776" w:type="dxa"/>
                                    <w:tcMar>
                                      <w:top w:w="0" w:type="dxa"/>
                                      <w:left w:w="0" w:type="dxa"/>
                                      <w:bottom w:w="0" w:type="dxa"/>
                                      <w:right w:w="0" w:type="dxa"/>
                                    </w:tcMar>
                                    <w:vAlign w:val="bottom"/>
                                  </w:tcPr>
                                  <w:p w:rsidR="00C72D1F" w:rsidRPr="005B308C" w:rsidRDefault="00C72D1F" w:rsidP="00B017D2">
                                    <w:pPr>
                                      <w:spacing w:after="0" w:line="240" w:lineRule="auto"/>
                                      <w:jc w:val="center"/>
                                    </w:pPr>
                                    <w:r w:rsidRPr="005B308C">
                                      <w:rPr>
                                        <w:rFonts w:ascii="Arial" w:hAnsi="Arial"/>
                                        <w:b/>
                                        <w:color w:val="000000"/>
                                        <w:sz w:val="24"/>
                                      </w:rPr>
                                      <w:t>GG5148</w:t>
                                    </w:r>
                                  </w:p>
                                </w:tc>
                              </w:tr>
                            </w:tbl>
                            <w:p w:rsidR="00C72D1F" w:rsidRPr="005B308C" w:rsidRDefault="00C72D1F" w:rsidP="00B017D2">
                              <w:pPr>
                                <w:spacing w:after="0" w:line="240" w:lineRule="auto"/>
                              </w:pPr>
                            </w:p>
                          </w:tc>
                        </w:tr>
                        <w:tr w:rsidR="00C72D1F" w:rsidRPr="005B308C" w:rsidTr="00B017D2">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6883"/>
                              </w:tblGrid>
                              <w:tr w:rsidR="00C72D1F" w:rsidRPr="005B308C" w:rsidTr="00B017D2">
                                <w:trPr>
                                  <w:trHeight w:hRule="exact" w:val="422"/>
                                </w:trPr>
                                <w:tc>
                                  <w:tcPr>
                                    <w:tcW w:w="8273" w:type="dxa"/>
                                    <w:shd w:val="clear" w:color="auto" w:fill="D3D3D3"/>
                                    <w:tcMar>
                                      <w:top w:w="0" w:type="dxa"/>
                                      <w:left w:w="0" w:type="dxa"/>
                                      <w:bottom w:w="0" w:type="dxa"/>
                                      <w:right w:w="0" w:type="dxa"/>
                                    </w:tcMar>
                                  </w:tcPr>
                                  <w:p w:rsidR="00C72D1F" w:rsidRPr="005B308C" w:rsidRDefault="00C72D1F" w:rsidP="00B017D2">
                                    <w:pPr>
                                      <w:spacing w:after="0" w:line="240" w:lineRule="auto"/>
                                      <w:jc w:val="center"/>
                                    </w:pPr>
                                    <w:r w:rsidRPr="005B308C">
                                      <w:rPr>
                                        <w:rFonts w:ascii="Arial" w:hAnsi="Arial"/>
                                        <w:b/>
                                        <w:color w:val="000000"/>
                                        <w:sz w:val="22"/>
                                      </w:rPr>
                                      <w:t>Sedimentological modeling</w:t>
                                    </w:r>
                                  </w:p>
                                </w:tc>
                              </w:tr>
                            </w:tbl>
                            <w:p w:rsidR="00C72D1F" w:rsidRPr="005B308C" w:rsidRDefault="00C72D1F" w:rsidP="00B017D2">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07"/>
                              </w:tblGrid>
                              <w:tr w:rsidR="00C72D1F" w:rsidRPr="005B308C" w:rsidTr="00B017D2">
                                <w:trPr>
                                  <w:trHeight w:hRule="exact" w:val="422"/>
                                </w:trPr>
                                <w:tc>
                                  <w:tcPr>
                                    <w:tcW w:w="1776" w:type="dxa"/>
                                    <w:tcMar>
                                      <w:top w:w="0" w:type="dxa"/>
                                      <w:left w:w="0" w:type="dxa"/>
                                      <w:bottom w:w="0" w:type="dxa"/>
                                      <w:right w:w="0" w:type="dxa"/>
                                    </w:tcMar>
                                  </w:tcPr>
                                  <w:p w:rsidR="00C72D1F" w:rsidRPr="005B308C" w:rsidRDefault="00C72D1F" w:rsidP="00B017D2">
                                    <w:pPr>
                                      <w:spacing w:after="0" w:line="240" w:lineRule="auto"/>
                                      <w:jc w:val="center"/>
                                    </w:pPr>
                                    <w:r w:rsidRPr="005B308C">
                                      <w:rPr>
                                        <w:rFonts w:ascii="Arial" w:hAnsi="Arial"/>
                                        <w:b/>
                                        <w:color w:val="000000"/>
                                        <w:sz w:val="24"/>
                                      </w:rPr>
                                      <w:t>2017-2018</w:t>
                                    </w:r>
                                  </w:p>
                                </w:tc>
                              </w:tr>
                            </w:tbl>
                            <w:p w:rsidR="00C72D1F" w:rsidRPr="005B308C" w:rsidRDefault="00C72D1F" w:rsidP="00B017D2">
                              <w:pPr>
                                <w:spacing w:after="0" w:line="240" w:lineRule="auto"/>
                              </w:pPr>
                            </w:p>
                          </w:tc>
                        </w:tr>
                        <w:tr w:rsidR="00C72D1F" w:rsidRPr="0048196D" w:rsidTr="00B017D2">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C72D1F" w:rsidRPr="005B308C" w:rsidRDefault="00C72D1F" w:rsidP="00B017D2">
                              <w:pPr>
                                <w:spacing w:after="0" w:line="240" w:lineRule="auto"/>
                                <w:jc w:val="center"/>
                                <w:rPr>
                                  <w:lang w:val="fr-FR"/>
                                </w:rPr>
                              </w:pPr>
                              <w:r w:rsidRPr="005B308C">
                                <w:rPr>
                                  <w:rFonts w:ascii="Arial" w:hAnsi="Arial"/>
                                  <w:b/>
                                  <w:color w:val="000000"/>
                                  <w:sz w:val="16"/>
                                  <w:lang w:val="fr-FR"/>
                                </w:rPr>
                                <w:t>(Modélisation sédimentologique)</w:t>
                              </w:r>
                              <w:r w:rsidRPr="005B308C">
                                <w:rPr>
                                  <w:rFonts w:ascii="Arial" w:eastAsia="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C72D1F" w:rsidRPr="005B308C" w:rsidRDefault="00C72D1F" w:rsidP="00B017D2">
                              <w:pPr>
                                <w:spacing w:after="0" w:line="240" w:lineRule="auto"/>
                                <w:rPr>
                                  <w:lang w:val="fr-FR"/>
                                </w:rPr>
                              </w:pPr>
                            </w:p>
                          </w:tc>
                        </w:tr>
                        <w:tr w:rsidR="00C72D1F" w:rsidRPr="005B308C" w:rsidTr="00B017D2">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224"/>
                              </w:tblGrid>
                              <w:tr w:rsidR="00C72D1F" w:rsidRPr="005B308C" w:rsidTr="00B017D2">
                                <w:trPr>
                                  <w:trHeight w:hRule="exact" w:val="1030"/>
                                </w:trPr>
                                <w:tc>
                                  <w:tcPr>
                                    <w:tcW w:w="1379" w:type="dxa"/>
                                    <w:tcMar>
                                      <w:top w:w="0" w:type="dxa"/>
                                      <w:left w:w="0" w:type="dxa"/>
                                      <w:bottom w:w="0" w:type="dxa"/>
                                      <w:right w:w="0" w:type="dxa"/>
                                    </w:tcMar>
                                    <w:vAlign w:val="center"/>
                                  </w:tcPr>
                                  <w:p w:rsidR="00C72D1F" w:rsidRPr="005B308C" w:rsidRDefault="00C72D1F" w:rsidP="00B017D2">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Y.VAUTIER</w:t>
                                    </w:r>
                                    <w:proofErr w:type="gramEnd"/>
                                  </w:p>
                                </w:tc>
                              </w:tr>
                            </w:tbl>
                            <w:p w:rsidR="00C72D1F" w:rsidRPr="005B308C" w:rsidRDefault="00C72D1F" w:rsidP="00B017D2">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72"/>
                              </w:tblGrid>
                              <w:tr w:rsidR="00C72D1F" w:rsidRPr="005B308C" w:rsidTr="00B017D2">
                                <w:trPr>
                                  <w:trHeight w:hRule="exact" w:val="1030"/>
                                </w:trPr>
                                <w:tc>
                                  <w:tcPr>
                                    <w:tcW w:w="1395" w:type="dxa"/>
                                    <w:tcMar>
                                      <w:top w:w="0" w:type="dxa"/>
                                      <w:left w:w="0" w:type="dxa"/>
                                      <w:bottom w:w="0" w:type="dxa"/>
                                      <w:right w:w="0" w:type="dxa"/>
                                    </w:tcMar>
                                    <w:vAlign w:val="center"/>
                                  </w:tcPr>
                                  <w:p w:rsidR="00C72D1F" w:rsidRPr="005B308C" w:rsidRDefault="00C72D1F" w:rsidP="00B017D2">
                                    <w:pPr>
                                      <w:spacing w:after="0" w:line="240" w:lineRule="auto"/>
                                      <w:jc w:val="center"/>
                                    </w:pPr>
                                    <w:r w:rsidRPr="005B308C">
                                      <w:rPr>
                                        <w:rFonts w:ascii="Arial" w:hAnsi="Arial"/>
                                        <w:b/>
                                        <w:color w:val="000000"/>
                                        <w:sz w:val="18"/>
                                      </w:rPr>
                                      <w:t xml:space="preserve">Teaching method: </w:t>
                                    </w:r>
                                    <w:r w:rsidRPr="005B308C">
                                      <w:rPr>
                                        <w:rFonts w:ascii="Arial" w:eastAsia="Arial" w:hAnsi="Arial"/>
                                        <w:b/>
                                        <w:color w:val="000000"/>
                                        <w:sz w:val="18"/>
                                      </w:rPr>
                                      <w:br/>
                                    </w:r>
                                    <w:r w:rsidRPr="005B308C">
                                      <w:rPr>
                                        <w:rFonts w:ascii="Arial" w:hAnsi="Arial"/>
                                        <w:b/>
                                        <w:color w:val="000000"/>
                                        <w:sz w:val="18"/>
                                      </w:rPr>
                                      <w:t>Common core</w:t>
                                    </w:r>
                                  </w:p>
                                </w:tc>
                              </w:tr>
                            </w:tbl>
                            <w:p w:rsidR="00C72D1F" w:rsidRPr="005B308C" w:rsidRDefault="00C72D1F" w:rsidP="00B017D2">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6"/>
                                <w:gridCol w:w="512"/>
                                <w:gridCol w:w="459"/>
                                <w:gridCol w:w="488"/>
                                <w:gridCol w:w="508"/>
                                <w:gridCol w:w="568"/>
                                <w:gridCol w:w="474"/>
                                <w:gridCol w:w="489"/>
                                <w:gridCol w:w="500"/>
                              </w:tblGrid>
                              <w:tr w:rsidR="00C72D1F" w:rsidRPr="005B308C" w:rsidTr="00B017D2">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C72D1F" w:rsidRPr="005B308C" w:rsidRDefault="00C72D1F" w:rsidP="00B017D2">
                                    <w:pPr>
                                      <w:spacing w:after="0" w:line="240" w:lineRule="auto"/>
                                      <w:jc w:val="center"/>
                                    </w:pPr>
                                    <w:r w:rsidRPr="005B308C">
                                      <w:rPr>
                                        <w:rFonts w:ascii="Arial" w:hAnsi="Arial"/>
                                        <w:b/>
                                        <w:color w:val="000000"/>
                                        <w:sz w:val="18"/>
                                      </w:rPr>
                                      <w:t>Distribution of teaching methods:</w:t>
                                    </w:r>
                                  </w:p>
                                </w:tc>
                              </w:tr>
                              <w:tr w:rsidR="00C72D1F" w:rsidRPr="005B308C" w:rsidTr="00B017D2">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TTE</w:t>
                                    </w:r>
                                  </w:p>
                                </w:tc>
                              </w:tr>
                              <w:tr w:rsidR="00C72D1F" w:rsidRPr="005B308C" w:rsidTr="00B017D2">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6h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 xml:space="preserve"> 10h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b/>
                                        <w:color w:val="000000"/>
                                        <w:sz w:val="16"/>
                                      </w:rPr>
                                      <w:t>9h</w:t>
                                    </w:r>
                                  </w:p>
                                </w:tc>
                              </w:tr>
                            </w:tbl>
                            <w:p w:rsidR="00C72D1F" w:rsidRPr="005B308C" w:rsidRDefault="00C72D1F" w:rsidP="00B017D2">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07"/>
                              </w:tblGrid>
                              <w:tr w:rsidR="00C72D1F" w:rsidRPr="005B308C" w:rsidTr="00B017D2">
                                <w:trPr>
                                  <w:trHeight w:hRule="exact" w:val="1030"/>
                                </w:trPr>
                                <w:tc>
                                  <w:tcPr>
                                    <w:tcW w:w="1776" w:type="dxa"/>
                                    <w:tcMar>
                                      <w:top w:w="0" w:type="dxa"/>
                                      <w:left w:w="0" w:type="dxa"/>
                                      <w:bottom w:w="0" w:type="dxa"/>
                                      <w:right w:w="0" w:type="dxa"/>
                                    </w:tcMar>
                                    <w:vAlign w:val="center"/>
                                  </w:tcPr>
                                  <w:p w:rsidR="00C72D1F" w:rsidRPr="005B308C" w:rsidRDefault="00C72D1F" w:rsidP="00A42DBB">
                                    <w:pPr>
                                      <w:spacing w:after="0" w:line="240" w:lineRule="auto"/>
                                      <w:jc w:val="center"/>
                                    </w:pPr>
                                    <w:r w:rsidRPr="005B308C">
                                      <w:rPr>
                                        <w:rFonts w:ascii="Arial" w:hAnsi="Arial"/>
                                        <w:b/>
                                        <w:color w:val="000000"/>
                                        <w:sz w:val="18"/>
                                      </w:rPr>
                                      <w:t>ECTS credits:</w:t>
                                    </w:r>
                                    <w:r w:rsidRPr="005B308C">
                                      <w:rPr>
                                        <w:rFonts w:ascii="Arial" w:eastAsia="Arial" w:hAnsi="Arial"/>
                                        <w:b/>
                                        <w:color w:val="000000"/>
                                        <w:sz w:val="18"/>
                                      </w:rPr>
                                      <w:br/>
                                    </w:r>
                                    <w:r w:rsidR="00A42DBB" w:rsidRPr="00A42DBB">
                                      <w:rPr>
                                        <w:rFonts w:ascii="Arial" w:hAnsi="Arial"/>
                                        <w:b/>
                                        <w:color w:val="000000"/>
                                        <w:sz w:val="18"/>
                                      </w:rPr>
                                      <w:t>2</w:t>
                                    </w:r>
                                  </w:p>
                                </w:tc>
                              </w:tr>
                            </w:tbl>
                            <w:p w:rsidR="00C72D1F" w:rsidRPr="005B308C" w:rsidRDefault="00C72D1F" w:rsidP="00B017D2">
                              <w:pPr>
                                <w:spacing w:after="0" w:line="240" w:lineRule="auto"/>
                              </w:pPr>
                            </w:p>
                          </w:tc>
                        </w:tr>
                        <w:tr w:rsidR="00C72D1F" w:rsidRPr="005B308C" w:rsidTr="00B017D2">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C72D1F" w:rsidRPr="005B308C" w:rsidTr="00B017D2">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Sedimentology teaching unit (Year 2), Tectonics and Sedimentation teaching unit (Year 2), Introduction to Petroleum Geology (Year 3), Petroleum Exploration teaching unit 1 and 2 (Year 4), Seismic and Sequence Stratigraphy teaching unit (Year 4)</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By the end of the module, students will be able to (objectives):</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 Collect the data needed to produce models to evaluate source rock potential,</w:t>
                              </w:r>
                              <w:r w:rsidRPr="005B308C">
                                <w:rPr>
                                  <w:rFonts w:ascii="Arial" w:eastAsia="Arial" w:hAnsi="Arial"/>
                                  <w:color w:val="000000"/>
                                </w:rPr>
                                <w:br/>
                              </w:r>
                              <w:r w:rsidRPr="005B308C">
                                <w:rPr>
                                  <w:rFonts w:ascii="Arial" w:hAnsi="Arial"/>
                                  <w:color w:val="000000"/>
                                </w:rPr>
                                <w:t>• Demonstrate hindsight and critical analysis skills to validate the data,</w:t>
                              </w:r>
                              <w:r w:rsidRPr="005B308C">
                                <w:rPr>
                                  <w:rFonts w:ascii="Arial" w:eastAsia="Arial" w:hAnsi="Arial"/>
                                  <w:color w:val="000000"/>
                                </w:rPr>
                                <w:br/>
                              </w:r>
                              <w:r w:rsidRPr="005B308C">
                                <w:rPr>
                                  <w:rFonts w:ascii="Arial" w:hAnsi="Arial"/>
                                  <w:color w:val="000000"/>
                                </w:rPr>
                                <w:t xml:space="preserve">• Produce organic matter maturation models and burial histories (basin modeling using </w:t>
                              </w:r>
                              <w:proofErr w:type="spellStart"/>
                              <w:r w:rsidRPr="005B308C">
                                <w:rPr>
                                  <w:rFonts w:ascii="Arial" w:hAnsi="Arial"/>
                                  <w:color w:val="000000"/>
                                </w:rPr>
                                <w:t>PetroMod</w:t>
                              </w:r>
                              <w:proofErr w:type="spellEnd"/>
                              <w:r w:rsidRPr="005B308C">
                                <w:rPr>
                                  <w:rFonts w:ascii="Arial" w:hAnsi="Arial"/>
                                  <w:color w:val="000000"/>
                                </w:rPr>
                                <w:t>),</w:t>
                              </w:r>
                              <w:r w:rsidRPr="005B308C">
                                <w:rPr>
                                  <w:rFonts w:ascii="Arial" w:eastAsia="Arial" w:hAnsi="Arial"/>
                                  <w:color w:val="000000"/>
                                </w:rPr>
                                <w:br/>
                              </w:r>
                              <w:r w:rsidRPr="005B308C">
                                <w:rPr>
                                  <w:rFonts w:ascii="Arial" w:hAnsi="Arial"/>
                                  <w:color w:val="000000"/>
                                </w:rPr>
                                <w:t xml:space="preserve">• Understand the data needed and the potential of stratigraphic modeling in R&amp;D (e.g. </w:t>
                              </w:r>
                              <w:proofErr w:type="spellStart"/>
                              <w:r w:rsidRPr="005B308C">
                                <w:rPr>
                                  <w:rFonts w:ascii="Arial" w:hAnsi="Arial"/>
                                  <w:color w:val="000000"/>
                                </w:rPr>
                                <w:t>DionisosFlow</w:t>
                              </w:r>
                              <w:proofErr w:type="spellEnd"/>
                              <w:r w:rsidRPr="005B308C">
                                <w:rPr>
                                  <w:rFonts w:ascii="Arial" w:hAnsi="Arial"/>
                                  <w:color w:val="000000"/>
                                </w:rPr>
                                <w:t>),</w:t>
                              </w:r>
                              <w:r w:rsidRPr="005B308C">
                                <w:rPr>
                                  <w:rFonts w:ascii="Arial" w:eastAsia="Arial" w:hAnsi="Arial"/>
                                  <w:color w:val="000000"/>
                                </w:rPr>
                                <w:br/>
                              </w:r>
                              <w:r w:rsidRPr="005B308C">
                                <w:rPr>
                                  <w:rFonts w:ascii="Arial" w:hAnsi="Arial"/>
                                  <w:color w:val="000000"/>
                                </w:rPr>
                                <w:t>• Interpret models and integrate them into the E&amp;P workflow, maintaining an analytical and critical approach to the results obtained.</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Content:</w:t>
                              </w:r>
                            </w:p>
                          </w:tc>
                        </w:tr>
                        <w:tr w:rsidR="00C72D1F" w:rsidRPr="005B308C" w:rsidTr="00B017D2">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color w:val="000000"/>
                                </w:rPr>
                                <w:t xml:space="preserve">• Principles of stratigraphic modeling (e.g. </w:t>
                              </w:r>
                              <w:proofErr w:type="spellStart"/>
                              <w:r w:rsidRPr="005B308C">
                                <w:rPr>
                                  <w:rFonts w:ascii="Arial" w:hAnsi="Arial"/>
                                  <w:color w:val="000000"/>
                                </w:rPr>
                                <w:t>DionisosFlow</w:t>
                              </w:r>
                              <w:proofErr w:type="spellEnd"/>
                              <w:r w:rsidRPr="005B308C">
                                <w:rPr>
                                  <w:rFonts w:ascii="Arial" w:hAnsi="Arial"/>
                                  <w:color w:val="000000"/>
                                </w:rPr>
                                <w:t>) – 6 hours</w:t>
                              </w:r>
                              <w:r w:rsidRPr="005B308C">
                                <w:rPr>
                                  <w:rFonts w:ascii="Arial" w:eastAsia="Arial" w:hAnsi="Arial"/>
                                  <w:color w:val="000000"/>
                                </w:rPr>
                                <w:br/>
                              </w:r>
                              <w:r w:rsidRPr="005B308C">
                                <w:rPr>
                                  <w:rFonts w:ascii="Arial" w:hAnsi="Arial"/>
                                  <w:color w:val="000000"/>
                                </w:rPr>
                                <w:t xml:space="preserve">• Source rock modeling: developing burial histories/maturation models and evaluating source rock potential (e.g. </w:t>
                              </w:r>
                              <w:proofErr w:type="spellStart"/>
                              <w:r w:rsidRPr="005B308C">
                                <w:rPr>
                                  <w:rFonts w:ascii="Arial" w:hAnsi="Arial"/>
                                  <w:color w:val="000000"/>
                                </w:rPr>
                                <w:t>PetroMod</w:t>
                              </w:r>
                              <w:proofErr w:type="spellEnd"/>
                              <w:r w:rsidRPr="005B308C">
                                <w:rPr>
                                  <w:rFonts w:ascii="Arial" w:hAnsi="Arial"/>
                                  <w:color w:val="000000"/>
                                </w:rPr>
                                <w:t>) – 12 hours</w:t>
                              </w:r>
                            </w:p>
                          </w:tc>
                        </w:tr>
                        <w:tr w:rsidR="00C72D1F" w:rsidRPr="0048196D" w:rsidTr="00B017D2">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pPr>
                              <w:r w:rsidRPr="005B308C">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rPr>
                                  <w:lang w:val="fr-FR"/>
                                </w:rPr>
                              </w:pPr>
                              <w:proofErr w:type="gramStart"/>
                              <w:r w:rsidRPr="005B308C">
                                <w:rPr>
                                  <w:rFonts w:ascii="Arial" w:hAnsi="Arial"/>
                                  <w:color w:val="000000"/>
                                  <w:lang w:val="fr-FR"/>
                                </w:rPr>
                                <w:t>S.ROUSSE</w:t>
                              </w:r>
                              <w:proofErr w:type="gramEnd"/>
                              <w:r w:rsidRPr="005B308C">
                                <w:rPr>
                                  <w:rFonts w:ascii="Arial" w:hAnsi="Arial"/>
                                  <w:color w:val="000000"/>
                                  <w:lang w:val="fr-FR"/>
                                </w:rPr>
                                <w:t>, Y.VAUTIER, E.INTERVENANT</w:t>
                              </w:r>
                            </w:p>
                          </w:tc>
                        </w:tr>
                        <w:tr w:rsidR="00C72D1F" w:rsidRPr="005B308C" w:rsidTr="00B017D2">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72D1F" w:rsidRPr="005B308C" w:rsidRDefault="00C72D1F" w:rsidP="00B017D2">
                              <w:pPr>
                                <w:spacing w:after="0" w:line="240" w:lineRule="auto"/>
                                <w:rPr>
                                  <w:lang w:val="fr-FR"/>
                                </w:rPr>
                              </w:pPr>
                              <w:r w:rsidRPr="005B308C">
                                <w:rPr>
                                  <w:rFonts w:ascii="Arial" w:hAnsi="Arial"/>
                                  <w:b/>
                                  <w:color w:val="000000"/>
                                  <w:u w:val="single"/>
                                </w:rPr>
                                <w:t>Assessment (procedures and weightings)</w:t>
                              </w:r>
                              <w:r w:rsidRPr="005B308C">
                                <w:rPr>
                                  <w:rFonts w:ascii="Arial" w:hAnsi="Arial"/>
                                  <w:b/>
                                  <w:color w:val="000000"/>
                                  <w:u w:val="single"/>
                                  <w:lang w:val="fr-FR"/>
                                </w:rPr>
                                <w:t>:</w:t>
                              </w:r>
                            </w:p>
                          </w:tc>
                        </w:tr>
                        <w:tr w:rsidR="00C72D1F" w:rsidRPr="005B308C" w:rsidTr="005F0179">
                          <w:trPr>
                            <w:trHeight w:val="53"/>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27"/>
                                <w:gridCol w:w="1376"/>
                                <w:gridCol w:w="1416"/>
                                <w:gridCol w:w="1962"/>
                                <w:gridCol w:w="2147"/>
                              </w:tblGrid>
                              <w:tr w:rsidR="00C72D1F" w:rsidRPr="005B308C" w:rsidTr="002F08B4">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5F0179" w:rsidP="00B017D2">
                                    <w:pPr>
                                      <w:spacing w:after="0" w:line="240" w:lineRule="auto"/>
                                      <w:jc w:val="center"/>
                                    </w:pPr>
                                    <w:r>
                                      <w:rPr>
                                        <w:rFonts w:ascii="Arial" w:hAnsi="Arial"/>
                                        <w:color w:val="000000"/>
                                        <w:sz w:val="18"/>
                                      </w:rPr>
                                      <w:tab/>
                                    </w:r>
                                    <w:r>
                                      <w:rPr>
                                        <w:rFonts w:ascii="Arial" w:hAnsi="Arial"/>
                                        <w:color w:val="000000"/>
                                        <w:sz w:val="18"/>
                                      </w:rPr>
                                      <w:tab/>
                                    </w:r>
                                    <w:r w:rsidR="00C72D1F" w:rsidRPr="005B308C">
                                      <w:rPr>
                                        <w:rFonts w:ascii="Arial" w:hAnsi="Arial"/>
                                        <w:color w:val="000000"/>
                                        <w:sz w:val="18"/>
                                      </w:rPr>
                                      <w:t>Number of assessments</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Procedures</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Length of assessment</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Weighting of each assessment</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Assessment title</w:t>
                                    </w:r>
                                  </w:p>
                                </w:tc>
                              </w:tr>
                              <w:tr w:rsidR="00C72D1F" w:rsidRPr="005B308C" w:rsidTr="002F08B4">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Assessment 1</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Report</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0h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72D1F" w:rsidRPr="005B308C" w:rsidRDefault="00C72D1F" w:rsidP="00B017D2">
                                    <w:pPr>
                                      <w:spacing w:after="0" w:line="240" w:lineRule="auto"/>
                                      <w:jc w:val="center"/>
                                    </w:pPr>
                                    <w:r w:rsidRPr="005B308C">
                                      <w:rPr>
                                        <w:rFonts w:ascii="Arial" w:hAnsi="Arial"/>
                                        <w:color w:val="000000"/>
                                        <w:sz w:val="18"/>
                                      </w:rPr>
                                      <w:t>Graded exercises</w:t>
                                    </w:r>
                                  </w:p>
                                </w:tc>
                                <w:tc>
                                  <w:tcPr>
                                    <w:tcW w:w="2511" w:type="dxa"/>
                                  </w:tcPr>
                                  <w:p w:rsidR="00C72D1F" w:rsidRPr="005B308C" w:rsidRDefault="00C72D1F" w:rsidP="00B017D2">
                                    <w:pPr>
                                      <w:spacing w:after="0" w:line="240" w:lineRule="auto"/>
                                    </w:pPr>
                                  </w:p>
                                </w:tc>
                              </w:tr>
                            </w:tbl>
                            <w:p w:rsidR="00C72D1F" w:rsidRPr="005B308C" w:rsidRDefault="00C72D1F" w:rsidP="00B017D2">
                              <w:pPr>
                                <w:spacing w:after="0" w:line="240" w:lineRule="auto"/>
                              </w:pPr>
                            </w:p>
                          </w:tc>
                        </w:tr>
                      </w:tbl>
                      <w:p w:rsidR="00C72D1F" w:rsidRPr="005B308C" w:rsidRDefault="00C72D1F" w:rsidP="00B017D2">
                        <w:pPr>
                          <w:spacing w:after="0" w:line="240" w:lineRule="auto"/>
                        </w:pPr>
                      </w:p>
                    </w:tc>
                  </w:tr>
                </w:tbl>
                <w:p w:rsidR="00C72D1F" w:rsidRPr="005F0179" w:rsidRDefault="00C72D1F" w:rsidP="005F0179"/>
              </w:tc>
              <w:tc>
                <w:tcPr>
                  <w:tcW w:w="0" w:type="auto"/>
                </w:tcPr>
                <w:p w:rsidR="00C72D1F" w:rsidRPr="005B308C" w:rsidRDefault="005F0179">
                  <w:r>
                    <w:tab/>
                  </w:r>
                  <w:r>
                    <w:tab/>
                  </w:r>
                </w:p>
              </w:tc>
            </w:tr>
          </w:tbl>
          <w:p w:rsidR="00C72D1F" w:rsidRPr="005B308C" w:rsidRDefault="00C72D1F" w:rsidP="00B017D2">
            <w:pPr>
              <w:spacing w:after="0" w:line="240" w:lineRule="auto"/>
            </w:pPr>
          </w:p>
        </w:tc>
      </w:tr>
    </w:tbl>
    <w:p w:rsidR="005F0179" w:rsidRDefault="005F0179" w:rsidP="00C72D1F"/>
    <w:p w:rsidR="005F0179" w:rsidRDefault="005F0179">
      <w:r>
        <w:br w:type="page"/>
      </w:r>
    </w:p>
    <w:p w:rsidR="00EB3D6A" w:rsidRPr="005B308C" w:rsidRDefault="00EB3D6A" w:rsidP="00CF4238">
      <w:pPr>
        <w:pStyle w:val="Titre1"/>
      </w:pPr>
      <w:bookmarkStart w:id="15" w:name="_Toc509630387"/>
      <w:r w:rsidRPr="005B308C">
        <w:rPr>
          <w:rFonts w:ascii="Arial" w:hAnsi="Arial"/>
          <w:b/>
          <w:color w:val="000000"/>
          <w:sz w:val="22"/>
        </w:rPr>
        <w:lastRenderedPageBreak/>
        <w:t>Petroleum Geology team project</w:t>
      </w:r>
      <w:bookmarkEnd w:id="15"/>
    </w:p>
    <w:p w:rsidR="00EB3D6A" w:rsidRPr="005B308C" w:rsidRDefault="00EB3D6A"/>
    <w:tbl>
      <w:tblPr>
        <w:tblW w:w="0" w:type="auto"/>
        <w:tblCellMar>
          <w:left w:w="0" w:type="dxa"/>
          <w:right w:w="0" w:type="dxa"/>
        </w:tblCellMar>
        <w:tblLook w:val="04A0" w:firstRow="1" w:lastRow="0" w:firstColumn="1" w:lastColumn="0" w:noHBand="0" w:noVBand="1"/>
      </w:tblPr>
      <w:tblGrid>
        <w:gridCol w:w="9072"/>
      </w:tblGrid>
      <w:tr w:rsidR="00EB3D6A" w:rsidRPr="00E85D02" w:rsidTr="00CF4238">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2"/>
            </w:tblGrid>
            <w:tr w:rsidR="00EB3D6A" w:rsidRPr="00E85D02" w:rsidTr="005F0179">
              <w:trPr>
                <w:trHeight w:val="1710"/>
              </w:trPr>
              <w:tc>
                <w:tcPr>
                  <w:tcW w:w="102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072"/>
                  </w:tblGrid>
                  <w:tr w:rsidR="00EB3D6A" w:rsidRPr="00E85D02" w:rsidTr="005F0179">
                    <w:trPr>
                      <w:trHeight w:val="1569"/>
                    </w:trPr>
                    <w:tc>
                      <w:tcPr>
                        <w:tcW w:w="102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9"/>
                          <w:gridCol w:w="1169"/>
                          <w:gridCol w:w="4490"/>
                          <w:gridCol w:w="1856"/>
                        </w:tblGrid>
                        <w:tr w:rsidR="00EB3D6A" w:rsidRPr="005B308C" w:rsidTr="00CF4238">
                          <w:trPr>
                            <w:trHeight w:val="624"/>
                          </w:trPr>
                          <w:tc>
                            <w:tcPr>
                              <w:tcW w:w="1459" w:type="dxa"/>
                              <w:tcBorders>
                                <w:top w:val="single" w:sz="7" w:space="0" w:color="808080"/>
                                <w:left w:val="single" w:sz="7" w:space="0" w:color="808080"/>
                                <w:bottom w:val="nil"/>
                                <w:right w:val="nil"/>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381"/>
                              </w:tblGrid>
                              <w:tr w:rsidR="00EB3D6A" w:rsidRPr="005B308C" w:rsidTr="00CF4238">
                                <w:trPr>
                                  <w:trHeight w:hRule="exact" w:val="622"/>
                                </w:trPr>
                                <w:tc>
                                  <w:tcPr>
                                    <w:tcW w:w="2119" w:type="dxa"/>
                                    <w:shd w:val="clear" w:color="auto" w:fill="D3D3D3"/>
                                    <w:tcMar>
                                      <w:top w:w="0" w:type="dxa"/>
                                      <w:left w:w="0" w:type="dxa"/>
                                      <w:bottom w:w="0" w:type="dxa"/>
                                      <w:right w:w="0" w:type="dxa"/>
                                    </w:tcMar>
                                  </w:tcPr>
                                  <w:p w:rsidR="00EB3D6A" w:rsidRPr="005B308C" w:rsidRDefault="00EB3D6A" w:rsidP="00CF4238">
                                    <w:pPr>
                                      <w:spacing w:after="0" w:line="240" w:lineRule="auto"/>
                                    </w:pPr>
                                    <w:r w:rsidRPr="005B308C">
                                      <w:rPr>
                                        <w:rFonts w:ascii="Arial" w:hAnsi="Arial"/>
                                        <w:b/>
                                        <w:color w:val="000000"/>
                                        <w:sz w:val="18"/>
                                      </w:rPr>
                                      <w:t>Geology</w:t>
                                    </w:r>
                                  </w:p>
                                </w:tc>
                              </w:tr>
                            </w:tbl>
                            <w:p w:rsidR="00EB3D6A" w:rsidRPr="005B308C" w:rsidRDefault="00EB3D6A" w:rsidP="00CF4238">
                              <w:pPr>
                                <w:spacing w:after="0" w:line="240" w:lineRule="auto"/>
                              </w:pPr>
                            </w:p>
                          </w:tc>
                          <w:tc>
                            <w:tcPr>
                              <w:tcW w:w="735" w:type="dxa"/>
                              <w:gridSpan w:val="2"/>
                              <w:tcBorders>
                                <w:top w:val="single" w:sz="7" w:space="0" w:color="808080"/>
                                <w:left w:val="nil"/>
                                <w:bottom w:val="nil"/>
                                <w:right w:val="nil"/>
                              </w:tcBorders>
                              <w:shd w:val="clear" w:color="auto" w:fill="D3D3D3"/>
                              <w:tcMar>
                                <w:top w:w="39" w:type="dxa"/>
                                <w:left w:w="39" w:type="dxa"/>
                                <w:bottom w:w="39" w:type="dxa"/>
                                <w:right w:w="39" w:type="dxa"/>
                              </w:tcMar>
                            </w:tcPr>
                            <w:tbl>
                              <w:tblPr>
                                <w:tblW w:w="5581" w:type="dxa"/>
                                <w:tblCellMar>
                                  <w:left w:w="0" w:type="dxa"/>
                                  <w:right w:w="0" w:type="dxa"/>
                                </w:tblCellMar>
                                <w:tblLook w:val="04A0" w:firstRow="1" w:lastRow="0" w:firstColumn="1" w:lastColumn="0" w:noHBand="0" w:noVBand="1"/>
                              </w:tblPr>
                              <w:tblGrid>
                                <w:gridCol w:w="5581"/>
                              </w:tblGrid>
                              <w:tr w:rsidR="00EB3D6A" w:rsidRPr="005B308C" w:rsidTr="005F0179">
                                <w:trPr>
                                  <w:trHeight w:hRule="exact" w:val="622"/>
                                </w:trPr>
                                <w:tc>
                                  <w:tcPr>
                                    <w:tcW w:w="5581" w:type="dxa"/>
                                    <w:shd w:val="clear" w:color="auto" w:fill="D3D3D3"/>
                                    <w:tcMar>
                                      <w:top w:w="0" w:type="dxa"/>
                                      <w:left w:w="0" w:type="dxa"/>
                                      <w:bottom w:w="0" w:type="dxa"/>
                                      <w:right w:w="0" w:type="dxa"/>
                                    </w:tcMar>
                                  </w:tcPr>
                                  <w:p w:rsidR="00EB3D6A" w:rsidRPr="005B308C" w:rsidRDefault="00EB3D6A" w:rsidP="00CF4238">
                                    <w:pPr>
                                      <w:spacing w:after="0" w:line="240" w:lineRule="auto"/>
                                      <w:jc w:val="right"/>
                                    </w:pPr>
                                    <w:r w:rsidRPr="005B308C">
                                      <w:rPr>
                                        <w:rFonts w:ascii="Arial" w:hAnsi="Arial"/>
                                        <w:b/>
                                        <w:color w:val="000000"/>
                                        <w:sz w:val="18"/>
                                      </w:rPr>
                                      <w:t>5th Year Geology</w:t>
                                    </w:r>
                                    <w:r w:rsidRPr="005B308C">
                                      <w:rPr>
                                        <w:rFonts w:ascii="Arial" w:eastAsia="Arial" w:hAnsi="Arial"/>
                                        <w:b/>
                                        <w:color w:val="000000"/>
                                        <w:sz w:val="18"/>
                                      </w:rPr>
                                      <w:br/>
                                    </w:r>
                                    <w:r w:rsidRPr="005B308C">
                                      <w:rPr>
                                        <w:rFonts w:ascii="Arial" w:hAnsi="Arial"/>
                                        <w:b/>
                                        <w:color w:val="000000"/>
                                        <w:sz w:val="18"/>
                                      </w:rPr>
                                      <w:t>Semester 9</w:t>
                                    </w:r>
                                  </w:p>
                                </w:tc>
                              </w:tr>
                            </w:tbl>
                            <w:p w:rsidR="00EB3D6A" w:rsidRPr="005B308C" w:rsidRDefault="00EB3D6A" w:rsidP="00CF4238">
                              <w:pPr>
                                <w:spacing w:after="0" w:line="240" w:lineRule="auto"/>
                              </w:pPr>
                            </w:p>
                          </w:tc>
                          <w:tc>
                            <w:tcPr>
                              <w:tcW w:w="1856" w:type="dxa"/>
                              <w:tcBorders>
                                <w:top w:val="single" w:sz="7" w:space="0" w:color="808080"/>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EB3D6A" w:rsidRPr="005B308C" w:rsidTr="00CF4238">
                                <w:trPr>
                                  <w:trHeight w:hRule="exact" w:val="622"/>
                                </w:trPr>
                                <w:tc>
                                  <w:tcPr>
                                    <w:tcW w:w="1776" w:type="dxa"/>
                                    <w:tcMar>
                                      <w:top w:w="0" w:type="dxa"/>
                                      <w:left w:w="0" w:type="dxa"/>
                                      <w:bottom w:w="0" w:type="dxa"/>
                                      <w:right w:w="0" w:type="dxa"/>
                                    </w:tcMar>
                                  </w:tcPr>
                                  <w:p w:rsidR="00EB3D6A" w:rsidRPr="005B308C" w:rsidRDefault="00EB3D6A" w:rsidP="00CF4238">
                                    <w:pPr>
                                      <w:spacing w:after="0" w:line="240" w:lineRule="auto"/>
                                      <w:jc w:val="right"/>
                                    </w:pPr>
                                    <w:r w:rsidRPr="005B308C">
                                      <w:rPr>
                                        <w:rFonts w:ascii="Arial" w:hAnsi="Arial"/>
                                        <w:color w:val="000000"/>
                                        <w:sz w:val="12"/>
                                      </w:rPr>
                                      <w:t>Catalog version</w:t>
                                    </w:r>
                                    <w:r w:rsidRPr="005B308C">
                                      <w:rPr>
                                        <w:rFonts w:ascii="Arial" w:eastAsia="Arial" w:hAnsi="Arial"/>
                                        <w:color w:val="000000"/>
                                        <w:sz w:val="12"/>
                                      </w:rPr>
                                      <w:br/>
                                    </w:r>
                                    <w:r w:rsidRPr="005B308C">
                                      <w:rPr>
                                        <w:rFonts w:ascii="Arial" w:hAnsi="Arial"/>
                                        <w:color w:val="000000"/>
                                        <w:sz w:val="12"/>
                                      </w:rPr>
                                      <w:t>15/11/2017 10:20:29</w:t>
                                    </w:r>
                                  </w:p>
                                </w:tc>
                              </w:tr>
                            </w:tbl>
                            <w:p w:rsidR="00EB3D6A" w:rsidRPr="005B308C" w:rsidRDefault="00EB3D6A" w:rsidP="00CF4238">
                              <w:pPr>
                                <w:spacing w:after="0" w:line="240" w:lineRule="auto"/>
                              </w:pPr>
                            </w:p>
                          </w:tc>
                        </w:tr>
                        <w:tr w:rsidR="00EB3D6A" w:rsidRPr="005B308C" w:rsidTr="00CF4238">
                          <w:trPr>
                            <w:trHeight w:val="273"/>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EB3D6A" w:rsidRPr="005B308C" w:rsidTr="00CF4238">
                                <w:trPr>
                                  <w:trHeight w:hRule="exact" w:val="271"/>
                                </w:trPr>
                                <w:tc>
                                  <w:tcPr>
                                    <w:tcW w:w="8273" w:type="dxa"/>
                                    <w:shd w:val="clear" w:color="auto" w:fill="D3D3D3"/>
                                    <w:tcMar>
                                      <w:top w:w="0" w:type="dxa"/>
                                      <w:left w:w="0" w:type="dxa"/>
                                      <w:bottom w:w="0" w:type="dxa"/>
                                      <w:right w:w="0" w:type="dxa"/>
                                    </w:tcMar>
                                  </w:tcPr>
                                  <w:p w:rsidR="00EB3D6A" w:rsidRPr="005B308C" w:rsidRDefault="00EB3D6A" w:rsidP="00CF4238">
                                    <w:pPr>
                                      <w:spacing w:after="0" w:line="240" w:lineRule="auto"/>
                                      <w:jc w:val="center"/>
                                    </w:pPr>
                                    <w:r w:rsidRPr="005B308C">
                                      <w:rPr>
                                        <w:rFonts w:ascii="Arial" w:hAnsi="Arial"/>
                                        <w:b/>
                                        <w:color w:val="000000"/>
                                      </w:rPr>
                                      <w:t>Program information</w:t>
                                    </w:r>
                                  </w:p>
                                </w:tc>
                              </w:tr>
                            </w:tbl>
                            <w:p w:rsidR="00EB3D6A" w:rsidRPr="005B308C" w:rsidRDefault="00EB3D6A"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776"/>
                              </w:tblGrid>
                              <w:tr w:rsidR="00EB3D6A" w:rsidRPr="005B308C" w:rsidTr="00CF4238">
                                <w:trPr>
                                  <w:trHeight w:hRule="exact" w:val="271"/>
                                </w:trPr>
                                <w:tc>
                                  <w:tcPr>
                                    <w:tcW w:w="1776" w:type="dxa"/>
                                    <w:tcMar>
                                      <w:top w:w="0" w:type="dxa"/>
                                      <w:left w:w="0" w:type="dxa"/>
                                      <w:bottom w:w="0" w:type="dxa"/>
                                      <w:right w:w="0" w:type="dxa"/>
                                    </w:tcMar>
                                    <w:vAlign w:val="bottom"/>
                                  </w:tcPr>
                                  <w:p w:rsidR="00EB3D6A" w:rsidRPr="005B308C" w:rsidRDefault="00EB3D6A" w:rsidP="00CF4238">
                                    <w:pPr>
                                      <w:spacing w:after="0" w:line="240" w:lineRule="auto"/>
                                      <w:jc w:val="center"/>
                                    </w:pPr>
                                    <w:r w:rsidRPr="005B308C">
                                      <w:rPr>
                                        <w:rFonts w:ascii="Arial" w:hAnsi="Arial"/>
                                        <w:b/>
                                        <w:color w:val="000000"/>
                                        <w:sz w:val="24"/>
                                      </w:rPr>
                                      <w:t>GG5130</w:t>
                                    </w:r>
                                  </w:p>
                                </w:tc>
                              </w:tr>
                            </w:tbl>
                            <w:p w:rsidR="00EB3D6A" w:rsidRPr="005B308C" w:rsidRDefault="00EB3D6A" w:rsidP="00CF4238">
                              <w:pPr>
                                <w:spacing w:after="0" w:line="240" w:lineRule="auto"/>
                              </w:pPr>
                            </w:p>
                          </w:tc>
                        </w:tr>
                        <w:tr w:rsidR="00EB3D6A" w:rsidRPr="005B308C" w:rsidTr="00CF4238">
                          <w:trPr>
                            <w:trHeight w:val="424"/>
                          </w:trPr>
                          <w:tc>
                            <w:tcPr>
                              <w:tcW w:w="1459" w:type="dxa"/>
                              <w:gridSpan w:val="3"/>
                              <w:tcBorders>
                                <w:top w:val="nil"/>
                                <w:left w:val="single" w:sz="7" w:space="0" w:color="808080"/>
                                <w:bottom w:val="nil"/>
                                <w:right w:val="single" w:sz="7" w:space="0" w:color="808080"/>
                              </w:tcBorders>
                              <w:shd w:val="clear" w:color="auto" w:fill="D3D3D3"/>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7040"/>
                              </w:tblGrid>
                              <w:tr w:rsidR="00EB3D6A" w:rsidRPr="005B308C" w:rsidTr="00CF4238">
                                <w:trPr>
                                  <w:trHeight w:hRule="exact" w:val="422"/>
                                </w:trPr>
                                <w:tc>
                                  <w:tcPr>
                                    <w:tcW w:w="8273" w:type="dxa"/>
                                    <w:shd w:val="clear" w:color="auto" w:fill="D3D3D3"/>
                                    <w:tcMar>
                                      <w:top w:w="0" w:type="dxa"/>
                                      <w:left w:w="0" w:type="dxa"/>
                                      <w:bottom w:w="0" w:type="dxa"/>
                                      <w:right w:w="0" w:type="dxa"/>
                                    </w:tcMar>
                                  </w:tcPr>
                                  <w:p w:rsidR="00EB3D6A" w:rsidRPr="005B308C" w:rsidRDefault="00EB3D6A" w:rsidP="00CF4238">
                                    <w:pPr>
                                      <w:spacing w:after="0" w:line="240" w:lineRule="auto"/>
                                      <w:jc w:val="center"/>
                                    </w:pPr>
                                    <w:r w:rsidRPr="005B308C">
                                      <w:rPr>
                                        <w:rFonts w:ascii="Arial" w:hAnsi="Arial"/>
                                        <w:b/>
                                        <w:color w:val="000000"/>
                                        <w:sz w:val="22"/>
                                      </w:rPr>
                                      <w:t>Petroleum Geology team project</w:t>
                                    </w:r>
                                  </w:p>
                                </w:tc>
                              </w:tr>
                            </w:tbl>
                            <w:p w:rsidR="00EB3D6A" w:rsidRPr="005B308C" w:rsidRDefault="00EB3D6A" w:rsidP="00CF4238">
                              <w:pPr>
                                <w:spacing w:after="0" w:line="240" w:lineRule="auto"/>
                              </w:pPr>
                            </w:p>
                          </w:tc>
                          <w:tc>
                            <w:tcPr>
                              <w:tcW w:w="1856" w:type="dxa"/>
                              <w:tcBorders>
                                <w:top w:val="nil"/>
                                <w:left w:val="single" w:sz="7" w:space="0" w:color="808080"/>
                                <w:bottom w:val="nil"/>
                                <w:right w:val="single" w:sz="7" w:space="0" w:color="80808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776"/>
                              </w:tblGrid>
                              <w:tr w:rsidR="00EB3D6A" w:rsidRPr="005B308C" w:rsidTr="00CF4238">
                                <w:trPr>
                                  <w:trHeight w:hRule="exact" w:val="422"/>
                                </w:trPr>
                                <w:tc>
                                  <w:tcPr>
                                    <w:tcW w:w="1776" w:type="dxa"/>
                                    <w:tcMar>
                                      <w:top w:w="0" w:type="dxa"/>
                                      <w:left w:w="0" w:type="dxa"/>
                                      <w:bottom w:w="0" w:type="dxa"/>
                                      <w:right w:w="0" w:type="dxa"/>
                                    </w:tcMar>
                                  </w:tcPr>
                                  <w:p w:rsidR="00EB3D6A" w:rsidRPr="005B308C" w:rsidRDefault="00EB3D6A" w:rsidP="00CF4238">
                                    <w:pPr>
                                      <w:spacing w:after="0" w:line="240" w:lineRule="auto"/>
                                      <w:jc w:val="center"/>
                                    </w:pPr>
                                    <w:r w:rsidRPr="005B308C">
                                      <w:rPr>
                                        <w:rFonts w:ascii="Arial" w:hAnsi="Arial"/>
                                        <w:b/>
                                        <w:color w:val="000000"/>
                                        <w:sz w:val="24"/>
                                      </w:rPr>
                                      <w:t>2017-2018</w:t>
                                    </w:r>
                                  </w:p>
                                </w:tc>
                              </w:tr>
                            </w:tbl>
                            <w:p w:rsidR="00EB3D6A" w:rsidRPr="005B308C" w:rsidRDefault="00EB3D6A" w:rsidP="00CF4238">
                              <w:pPr>
                                <w:spacing w:after="0" w:line="240" w:lineRule="auto"/>
                              </w:pPr>
                            </w:p>
                          </w:tc>
                        </w:tr>
                        <w:tr w:rsidR="00EB3D6A" w:rsidRPr="0048196D" w:rsidTr="00CF4238">
                          <w:trPr>
                            <w:trHeight w:val="505"/>
                          </w:trPr>
                          <w:tc>
                            <w:tcPr>
                              <w:tcW w:w="1459" w:type="dxa"/>
                              <w:gridSpan w:val="3"/>
                              <w:tcBorders>
                                <w:top w:val="nil"/>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rsidR="00EB3D6A" w:rsidRPr="005B308C" w:rsidRDefault="00EB3D6A" w:rsidP="00CF4238">
                              <w:pPr>
                                <w:spacing w:after="0" w:line="240" w:lineRule="auto"/>
                                <w:jc w:val="center"/>
                                <w:rPr>
                                  <w:lang w:val="fr-FR"/>
                                </w:rPr>
                              </w:pPr>
                              <w:r w:rsidRPr="005B308C">
                                <w:rPr>
                                  <w:rFonts w:ascii="Arial" w:hAnsi="Arial"/>
                                  <w:b/>
                                  <w:color w:val="000000"/>
                                  <w:sz w:val="16"/>
                                  <w:lang w:val="fr-FR"/>
                                </w:rPr>
                                <w:t>(Projet collectif Géologie Pétrolière)</w:t>
                              </w:r>
                              <w:r w:rsidRPr="005B308C">
                                <w:rPr>
                                  <w:rFonts w:ascii="Arial" w:eastAsia="Arial" w:hAnsi="Arial"/>
                                  <w:b/>
                                  <w:color w:val="000000"/>
                                  <w:sz w:val="16"/>
                                  <w:lang w:val="fr-FR"/>
                                </w:rPr>
                                <w:br/>
                              </w:r>
                              <w:proofErr w:type="spellStart"/>
                              <w:proofErr w:type="gramStart"/>
                              <w:r w:rsidRPr="005B308C">
                                <w:rPr>
                                  <w:rFonts w:ascii="Arial" w:hAnsi="Arial"/>
                                  <w:b/>
                                  <w:color w:val="000000"/>
                                  <w:sz w:val="16"/>
                                  <w:lang w:val="fr-FR"/>
                                </w:rPr>
                                <w:t>Department</w:t>
                              </w:r>
                              <w:proofErr w:type="spellEnd"/>
                              <w:r w:rsidRPr="005B308C">
                                <w:rPr>
                                  <w:rFonts w:ascii="Arial" w:hAnsi="Arial"/>
                                  <w:b/>
                                  <w:color w:val="000000"/>
                                  <w:sz w:val="16"/>
                                  <w:lang w:val="fr-FR"/>
                                </w:rPr>
                                <w:t>:</w:t>
                              </w:r>
                              <w:proofErr w:type="gramEnd"/>
                              <w:r w:rsidRPr="005B308C">
                                <w:rPr>
                                  <w:rFonts w:ascii="Arial" w:hAnsi="Arial"/>
                                  <w:b/>
                                  <w:color w:val="000000"/>
                                  <w:sz w:val="16"/>
                                  <w:lang w:val="fr-FR"/>
                                </w:rPr>
                                <w:t xml:space="preserve"> G.E.O.S.</w:t>
                              </w:r>
                            </w:p>
                          </w:tc>
                          <w:tc>
                            <w:tcPr>
                              <w:tcW w:w="1856" w:type="dxa"/>
                              <w:tcBorders>
                                <w:top w:val="nil"/>
                                <w:left w:val="single" w:sz="7" w:space="0" w:color="808080"/>
                                <w:bottom w:val="single" w:sz="7" w:space="0" w:color="808080"/>
                                <w:right w:val="single" w:sz="7" w:space="0" w:color="808080"/>
                              </w:tcBorders>
                              <w:tcMar>
                                <w:top w:w="39" w:type="dxa"/>
                                <w:left w:w="39" w:type="dxa"/>
                                <w:bottom w:w="39" w:type="dxa"/>
                                <w:right w:w="39" w:type="dxa"/>
                              </w:tcMar>
                            </w:tcPr>
                            <w:p w:rsidR="00EB3D6A" w:rsidRPr="005B308C" w:rsidRDefault="00EB3D6A" w:rsidP="00CF4238">
                              <w:pPr>
                                <w:spacing w:after="0" w:line="240" w:lineRule="auto"/>
                                <w:rPr>
                                  <w:lang w:val="fr-FR"/>
                                </w:rPr>
                              </w:pPr>
                            </w:p>
                          </w:tc>
                        </w:tr>
                        <w:tr w:rsidR="00EB3D6A" w:rsidRPr="005B308C" w:rsidTr="00CF4238">
                          <w:trPr>
                            <w:trHeight w:val="1032"/>
                          </w:trPr>
                          <w:tc>
                            <w:tcPr>
                              <w:tcW w:w="145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79"/>
                              </w:tblGrid>
                              <w:tr w:rsidR="00EB3D6A" w:rsidRPr="005B308C" w:rsidTr="00CF4238">
                                <w:trPr>
                                  <w:trHeight w:hRule="exact" w:val="1030"/>
                                </w:trPr>
                                <w:tc>
                                  <w:tcPr>
                                    <w:tcW w:w="1379" w:type="dxa"/>
                                    <w:tcMar>
                                      <w:top w:w="0" w:type="dxa"/>
                                      <w:left w:w="0" w:type="dxa"/>
                                      <w:bottom w:w="0" w:type="dxa"/>
                                      <w:right w:w="0" w:type="dxa"/>
                                    </w:tcMar>
                                    <w:vAlign w:val="center"/>
                                  </w:tcPr>
                                  <w:p w:rsidR="00EB3D6A" w:rsidRPr="005B308C" w:rsidRDefault="00EB3D6A" w:rsidP="00CF4238">
                                    <w:pPr>
                                      <w:spacing w:after="0" w:line="240" w:lineRule="auto"/>
                                      <w:jc w:val="center"/>
                                    </w:pPr>
                                    <w:r w:rsidRPr="005B308C">
                                      <w:rPr>
                                        <w:rFonts w:ascii="Arial" w:hAnsi="Arial"/>
                                        <w:b/>
                                        <w:color w:val="000000"/>
                                        <w:sz w:val="18"/>
                                      </w:rPr>
                                      <w:t xml:space="preserve">Coordinator: </w:t>
                                    </w:r>
                                    <w:proofErr w:type="gramStart"/>
                                    <w:r w:rsidRPr="005B308C">
                                      <w:rPr>
                                        <w:rFonts w:ascii="Arial" w:hAnsi="Arial"/>
                                        <w:b/>
                                        <w:color w:val="000000"/>
                                        <w:sz w:val="18"/>
                                      </w:rPr>
                                      <w:t>J.BAILLEUL</w:t>
                                    </w:r>
                                    <w:proofErr w:type="gramEnd"/>
                                  </w:p>
                                </w:tc>
                              </w:tr>
                            </w:tbl>
                            <w:p w:rsidR="00EB3D6A" w:rsidRPr="005B308C" w:rsidRDefault="00EB3D6A" w:rsidP="00CF4238">
                              <w:pPr>
                                <w:spacing w:after="0" w:line="240" w:lineRule="auto"/>
                              </w:pPr>
                            </w:p>
                          </w:tc>
                          <w:tc>
                            <w:tcPr>
                              <w:tcW w:w="73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91"/>
                              </w:tblGrid>
                              <w:tr w:rsidR="00EB3D6A" w:rsidRPr="005B308C" w:rsidTr="00CF4238">
                                <w:trPr>
                                  <w:trHeight w:hRule="exact" w:val="1030"/>
                                </w:trPr>
                                <w:tc>
                                  <w:tcPr>
                                    <w:tcW w:w="1395" w:type="dxa"/>
                                    <w:tcMar>
                                      <w:top w:w="0" w:type="dxa"/>
                                      <w:left w:w="0" w:type="dxa"/>
                                      <w:bottom w:w="0" w:type="dxa"/>
                                      <w:right w:w="0" w:type="dxa"/>
                                    </w:tcMar>
                                    <w:vAlign w:val="center"/>
                                  </w:tcPr>
                                  <w:p w:rsidR="00EB3D6A" w:rsidRPr="005B308C" w:rsidRDefault="00EB3D6A" w:rsidP="00CF4238">
                                    <w:pPr>
                                      <w:spacing w:after="0" w:line="240" w:lineRule="auto"/>
                                      <w:jc w:val="center"/>
                                    </w:pPr>
                                    <w:r w:rsidRPr="005B308C">
                                      <w:rPr>
                                        <w:rFonts w:ascii="Arial" w:hAnsi="Arial"/>
                                        <w:b/>
                                        <w:color w:val="000000"/>
                                        <w:sz w:val="18"/>
                                      </w:rPr>
                                      <w:t xml:space="preserve">Teaching method: </w:t>
                                    </w:r>
                                    <w:r w:rsidRPr="005B308C">
                                      <w:rPr>
                                        <w:rFonts w:ascii="Arial" w:eastAsia="Arial" w:hAnsi="Arial"/>
                                        <w:b/>
                                        <w:color w:val="000000"/>
                                        <w:sz w:val="18"/>
                                      </w:rPr>
                                      <w:br/>
                                    </w:r>
                                    <w:r w:rsidRPr="005B308C">
                                      <w:rPr>
                                        <w:rFonts w:ascii="Arial" w:hAnsi="Arial"/>
                                        <w:b/>
                                        <w:color w:val="000000"/>
                                        <w:sz w:val="18"/>
                                      </w:rPr>
                                      <w:t>Common core</w:t>
                                    </w:r>
                                  </w:p>
                                </w:tc>
                              </w:tr>
                            </w:tbl>
                            <w:p w:rsidR="00EB3D6A" w:rsidRPr="005B308C" w:rsidRDefault="00EB3D6A" w:rsidP="00CF4238">
                              <w:pPr>
                                <w:spacing w:after="0" w:line="240" w:lineRule="auto"/>
                              </w:pPr>
                            </w:p>
                          </w:tc>
                          <w:tc>
                            <w:tcPr>
                              <w:tcW w:w="2709"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8"/>
                                <w:gridCol w:w="513"/>
                                <w:gridCol w:w="461"/>
                                <w:gridCol w:w="457"/>
                                <w:gridCol w:w="509"/>
                                <w:gridCol w:w="569"/>
                                <w:gridCol w:w="476"/>
                                <w:gridCol w:w="490"/>
                                <w:gridCol w:w="502"/>
                              </w:tblGrid>
                              <w:tr w:rsidR="00EB3D6A" w:rsidRPr="005B308C" w:rsidTr="00CF4238">
                                <w:trPr>
                                  <w:trHeight w:val="292"/>
                                </w:trPr>
                                <w:tc>
                                  <w:tcPr>
                                    <w:tcW w:w="602" w:type="dxa"/>
                                    <w:gridSpan w:val="9"/>
                                    <w:tcBorders>
                                      <w:top w:val="single" w:sz="7" w:space="0" w:color="808080"/>
                                      <w:left w:val="single" w:sz="7" w:space="0" w:color="808080"/>
                                      <w:bottom w:val="nil"/>
                                      <w:right w:val="single" w:sz="7" w:space="0" w:color="808080"/>
                                    </w:tcBorders>
                                    <w:tcMar>
                                      <w:top w:w="39" w:type="dxa"/>
                                      <w:left w:w="39" w:type="dxa"/>
                                      <w:bottom w:w="39" w:type="dxa"/>
                                      <w:right w:w="39" w:type="dxa"/>
                                    </w:tcMar>
                                  </w:tcPr>
                                  <w:p w:rsidR="00EB3D6A" w:rsidRPr="005B308C" w:rsidRDefault="00EB3D6A" w:rsidP="00CF4238">
                                    <w:pPr>
                                      <w:spacing w:after="0" w:line="240" w:lineRule="auto"/>
                                      <w:jc w:val="center"/>
                                    </w:pPr>
                                    <w:r w:rsidRPr="005B308C">
                                      <w:rPr>
                                        <w:rFonts w:ascii="Arial" w:hAnsi="Arial"/>
                                        <w:b/>
                                        <w:color w:val="000000"/>
                                        <w:sz w:val="18"/>
                                      </w:rPr>
                                      <w:t>Distribution of teaching methods:</w:t>
                                    </w:r>
                                  </w:p>
                                </w:tc>
                              </w:tr>
                              <w:tr w:rsidR="00EB3D6A" w:rsidRPr="005B308C" w:rsidTr="00CF4238">
                                <w:trPr>
                                  <w:trHeight w:val="292"/>
                                </w:trPr>
                                <w:tc>
                                  <w:tcPr>
                                    <w:tcW w:w="602" w:type="dxa"/>
                                    <w:tcBorders>
                                      <w:top w:val="single" w:sz="7" w:space="0" w:color="D3D3D3"/>
                                      <w:left w:val="single" w:sz="7" w:space="0" w:color="808080"/>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CM</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EXA</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TD</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TP</w:t>
                                    </w:r>
                                  </w:p>
                                </w:tc>
                                <w:tc>
                                  <w:tcPr>
                                    <w:tcW w:w="6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AFP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AFNP</w:t>
                                    </w:r>
                                  </w:p>
                                </w:tc>
                                <w:tc>
                                  <w:tcPr>
                                    <w:tcW w:w="6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CC</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EXT</w:t>
                                    </w:r>
                                  </w:p>
                                </w:tc>
                                <w:tc>
                                  <w:tcPr>
                                    <w:tcW w:w="602" w:type="dxa"/>
                                    <w:tcBorders>
                                      <w:top w:val="single" w:sz="7" w:space="0" w:color="D3D3D3"/>
                                      <w:left w:val="single" w:sz="7" w:space="0" w:color="D3D3D3"/>
                                      <w:bottom w:val="single" w:sz="7" w:space="0" w:color="D3D3D3"/>
                                      <w:right w:val="single" w:sz="7" w:space="0" w:color="808080"/>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TTE</w:t>
                                    </w:r>
                                  </w:p>
                                </w:tc>
                              </w:tr>
                              <w:tr w:rsidR="00EB3D6A" w:rsidRPr="005B308C" w:rsidTr="00CF4238">
                                <w:trPr>
                                  <w:trHeight w:val="292"/>
                                </w:trPr>
                                <w:tc>
                                  <w:tcPr>
                                    <w:tcW w:w="602" w:type="dxa"/>
                                    <w:tcBorders>
                                      <w:top w:val="single" w:sz="7" w:space="0" w:color="D3D3D3"/>
                                      <w:left w:val="single" w:sz="7" w:space="0" w:color="808080"/>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0h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2h</w:t>
                                    </w:r>
                                  </w:p>
                                </w:tc>
                                <w:tc>
                                  <w:tcPr>
                                    <w:tcW w:w="602"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96h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0h</w:t>
                                    </w:r>
                                  </w:p>
                                </w:tc>
                                <w:tc>
                                  <w:tcPr>
                                    <w:tcW w:w="615"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0h</w:t>
                                    </w:r>
                                  </w:p>
                                </w:tc>
                                <w:tc>
                                  <w:tcPr>
                                    <w:tcW w:w="574" w:type="dxa"/>
                                    <w:tcBorders>
                                      <w:top w:val="single" w:sz="7" w:space="0" w:color="D3D3D3"/>
                                      <w:left w:val="single" w:sz="7" w:space="0" w:color="D3D3D3"/>
                                      <w:bottom w:val="single" w:sz="7" w:space="0" w:color="808080"/>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42h</w:t>
                                    </w:r>
                                  </w:p>
                                </w:tc>
                                <w:tc>
                                  <w:tcPr>
                                    <w:tcW w:w="602" w:type="dxa"/>
                                    <w:tcBorders>
                                      <w:top w:val="single" w:sz="7" w:space="0" w:color="D3D3D3"/>
                                      <w:left w:val="single" w:sz="7" w:space="0" w:color="D3D3D3"/>
                                      <w:bottom w:val="single" w:sz="7" w:space="0" w:color="808080"/>
                                      <w:right w:val="single" w:sz="7" w:space="0" w:color="808080"/>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b/>
                                        <w:color w:val="000000"/>
                                        <w:sz w:val="16"/>
                                      </w:rPr>
                                      <w:t xml:space="preserve"> 70h</w:t>
                                    </w:r>
                                  </w:p>
                                </w:tc>
                              </w:tr>
                            </w:tbl>
                            <w:p w:rsidR="00EB3D6A" w:rsidRPr="005B308C" w:rsidRDefault="00EB3D6A" w:rsidP="00CF4238">
                              <w:pPr>
                                <w:spacing w:after="0" w:line="240" w:lineRule="auto"/>
                              </w:pPr>
                            </w:p>
                          </w:tc>
                          <w:tc>
                            <w:tcPr>
                              <w:tcW w:w="1856"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776"/>
                              </w:tblGrid>
                              <w:tr w:rsidR="00EB3D6A" w:rsidRPr="005B308C" w:rsidTr="00CF4238">
                                <w:trPr>
                                  <w:trHeight w:hRule="exact" w:val="1030"/>
                                </w:trPr>
                                <w:tc>
                                  <w:tcPr>
                                    <w:tcW w:w="1776" w:type="dxa"/>
                                    <w:tcMar>
                                      <w:top w:w="0" w:type="dxa"/>
                                      <w:left w:w="0" w:type="dxa"/>
                                      <w:bottom w:w="0" w:type="dxa"/>
                                      <w:right w:w="0" w:type="dxa"/>
                                    </w:tcMar>
                                    <w:vAlign w:val="center"/>
                                  </w:tcPr>
                                  <w:p w:rsidR="00EB3D6A" w:rsidRPr="005B308C" w:rsidRDefault="00EB3D6A" w:rsidP="00A42DBB">
                                    <w:pPr>
                                      <w:spacing w:after="0" w:line="240" w:lineRule="auto"/>
                                      <w:jc w:val="center"/>
                                    </w:pPr>
                                    <w:r w:rsidRPr="005B308C">
                                      <w:rPr>
                                        <w:rFonts w:ascii="Arial" w:hAnsi="Arial"/>
                                        <w:b/>
                                        <w:color w:val="000000"/>
                                        <w:sz w:val="18"/>
                                      </w:rPr>
                                      <w:t>ECTS credits:</w:t>
                                    </w:r>
                                    <w:r w:rsidRPr="005B308C">
                                      <w:rPr>
                                        <w:rFonts w:ascii="Arial" w:eastAsia="Arial" w:hAnsi="Arial"/>
                                        <w:b/>
                                        <w:color w:val="000000"/>
                                        <w:sz w:val="18"/>
                                      </w:rPr>
                                      <w:br/>
                                    </w:r>
                                    <w:r w:rsidR="00A42DBB" w:rsidRPr="00A42DBB">
                                      <w:rPr>
                                        <w:rFonts w:ascii="Arial" w:hAnsi="Arial"/>
                                        <w:b/>
                                        <w:color w:val="000000"/>
                                        <w:sz w:val="18"/>
                                      </w:rPr>
                                      <w:t>12</w:t>
                                    </w:r>
                                  </w:p>
                                </w:tc>
                              </w:tr>
                            </w:tbl>
                            <w:p w:rsidR="00EB3D6A" w:rsidRPr="005B308C" w:rsidRDefault="00EB3D6A" w:rsidP="00CF4238">
                              <w:pPr>
                                <w:spacing w:after="0" w:line="240" w:lineRule="auto"/>
                              </w:pPr>
                            </w:p>
                          </w:tc>
                        </w:tr>
                        <w:tr w:rsidR="00EB3D6A" w:rsidRPr="005B308C" w:rsidTr="00CF4238">
                          <w:trPr>
                            <w:trHeight w:val="356"/>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sz w:val="16"/>
                                  <w:szCs w:val="16"/>
                                </w:rPr>
                                <w:t xml:space="preserve">Key: </w:t>
                              </w:r>
                              <w:r w:rsidRPr="005B308C">
                                <w:rPr>
                                  <w:rFonts w:ascii="Arial" w:hAnsi="Arial"/>
                                  <w:color w:val="000000"/>
                                  <w:sz w:val="16"/>
                                  <w:szCs w:val="16"/>
                                </w:rPr>
                                <w:t>CM = Lecture, EXA = Exam, TD = Tutorial, TP = Practical work, AFP = Scheduled self-study, AFNP = Unscheduled self-study, CC = Ongoing assessment, EXT = Curriculum related excursion, TTE = Homework</w:t>
                              </w:r>
                            </w:p>
                          </w:tc>
                        </w:tr>
                        <w:tr w:rsidR="00EB3D6A" w:rsidRPr="005B308C" w:rsidTr="00CF4238">
                          <w:trPr>
                            <w:trHeight w:val="275"/>
                          </w:trPr>
                          <w:tc>
                            <w:tcPr>
                              <w:tcW w:w="14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t>Pre-requisites (module title(s)):</w:t>
                              </w:r>
                            </w:p>
                          </w:tc>
                          <w:tc>
                            <w:tcPr>
                              <w:tcW w:w="270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color w:val="000000"/>
                                </w:rPr>
                                <w:t>Complete (or have already completed) the relevant specialization program</w:t>
                              </w:r>
                            </w:p>
                          </w:tc>
                        </w:tr>
                        <w:tr w:rsidR="00EB3D6A"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t>By the end of the module, students will be able to (objectives):</w:t>
                              </w:r>
                            </w:p>
                          </w:tc>
                        </w:tr>
                        <w:tr w:rsidR="00EB3D6A"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color w:val="000000"/>
                                </w:rPr>
                                <w:t>• Resolve industrial problems,</w:t>
                              </w:r>
                              <w:r w:rsidRPr="005B308C">
                                <w:rPr>
                                  <w:rFonts w:ascii="Arial" w:eastAsia="Arial" w:hAnsi="Arial"/>
                                  <w:color w:val="000000"/>
                                </w:rPr>
                                <w:br/>
                              </w:r>
                              <w:r w:rsidRPr="005B308C">
                                <w:rPr>
                                  <w:rFonts w:ascii="Arial" w:hAnsi="Arial"/>
                                  <w:color w:val="000000"/>
                                </w:rPr>
                                <w:t>• Present operational solutions,</w:t>
                              </w:r>
                              <w:r w:rsidRPr="005B308C">
                                <w:rPr>
                                  <w:rFonts w:ascii="Arial" w:eastAsia="Arial" w:hAnsi="Arial"/>
                                  <w:color w:val="000000"/>
                                </w:rPr>
                                <w:br/>
                              </w:r>
                              <w:r w:rsidRPr="005B308C">
                                <w:rPr>
                                  <w:rFonts w:ascii="Arial" w:hAnsi="Arial"/>
                                  <w:color w:val="000000"/>
                                </w:rPr>
                                <w:t>• Manage an entire project,</w:t>
                              </w:r>
                              <w:r w:rsidRPr="005B308C">
                                <w:rPr>
                                  <w:rFonts w:ascii="Arial" w:eastAsia="Arial" w:hAnsi="Arial"/>
                                  <w:color w:val="000000"/>
                                </w:rPr>
                                <w:br/>
                              </w:r>
                              <w:r w:rsidRPr="005B308C">
                                <w:rPr>
                                  <w:rFonts w:ascii="Arial" w:hAnsi="Arial"/>
                                  <w:color w:val="000000"/>
                                </w:rPr>
                                <w:t>• Organize a team,</w:t>
                              </w:r>
                              <w:r w:rsidRPr="005B308C">
                                <w:rPr>
                                  <w:rFonts w:ascii="Arial" w:eastAsia="Arial" w:hAnsi="Arial"/>
                                  <w:color w:val="000000"/>
                                </w:rPr>
                                <w:br/>
                              </w:r>
                              <w:r w:rsidRPr="005B308C">
                                <w:rPr>
                                  <w:rFonts w:ascii="Arial" w:hAnsi="Arial"/>
                                  <w:color w:val="000000"/>
                                </w:rPr>
                                <w:t xml:space="preserve">• Meet targets in terms of resources, results and deadlines. </w:t>
                              </w:r>
                            </w:p>
                          </w:tc>
                        </w:tr>
                        <w:tr w:rsidR="00EB3D6A"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t>Content:</w:t>
                              </w:r>
                            </w:p>
                          </w:tc>
                        </w:tr>
                        <w:tr w:rsidR="00EB3D6A" w:rsidRPr="005B308C" w:rsidTr="00CF4238">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color w:val="000000"/>
                                </w:rPr>
                                <w:t>• The collective project is based on resolving often complex industrial problems for the purposes of strategic decision-making.</w:t>
                              </w:r>
                              <w:r w:rsidRPr="005B308C">
                                <w:rPr>
                                  <w:rFonts w:ascii="Arial" w:eastAsia="Arial" w:hAnsi="Arial"/>
                                  <w:color w:val="000000"/>
                                </w:rPr>
                                <w:br/>
                              </w:r>
                              <w:r w:rsidRPr="005B308C">
                                <w:rPr>
                                  <w:rFonts w:ascii="Arial" w:hAnsi="Arial"/>
                                  <w:color w:val="000000"/>
                                </w:rPr>
                                <w:t>• The topic is set and monitored by the SPEC leader; in some cases it may be carried out in a company or with a company.</w:t>
                              </w:r>
                              <w:r w:rsidRPr="005B308C">
                                <w:rPr>
                                  <w:rFonts w:ascii="Arial" w:eastAsia="Arial" w:hAnsi="Arial"/>
                                  <w:color w:val="000000"/>
                                </w:rPr>
                                <w:br/>
                              </w:r>
                              <w:r w:rsidRPr="005B308C">
                                <w:rPr>
                                  <w:rFonts w:ascii="Arial" w:hAnsi="Arial"/>
                                  <w:color w:val="000000"/>
                                </w:rPr>
                                <w:t>• It is generally assigned to a small team of students (2 to 6), who are responsible for organizing themselves, distributing tasks, quickly drawing up a schedule and completing the activity for a specified deadline.</w:t>
                              </w:r>
                              <w:r w:rsidRPr="005B308C">
                                <w:rPr>
                                  <w:rFonts w:ascii="Arial" w:eastAsia="Arial" w:hAnsi="Arial"/>
                                  <w:color w:val="000000"/>
                                </w:rPr>
                                <w:br/>
                              </w:r>
                              <w:r w:rsidRPr="005B308C">
                                <w:rPr>
                                  <w:rFonts w:ascii="Arial" w:hAnsi="Arial"/>
                                  <w:color w:val="000000"/>
                                </w:rPr>
                                <w:t>• Note: The project may sometimes be carried out individually, especially by students having completed a preparatory engineering internship over the previous July and August (this preparatory period is designed to help interns become operational more quickly after their arrival in January). Examples include a literature review, a report on using a software application, monitoring a drilling campaign, etc. The subject of this preparatory internship may be used as a basis for the project. This approach enables the student to remain in contact with the company during semester 9 and serves as a bridge between the preparatory internship and the engineering internship.</w:t>
                              </w:r>
                              <w:r w:rsidRPr="005B308C">
                                <w:rPr>
                                  <w:rFonts w:ascii="Arial" w:eastAsia="Arial" w:hAnsi="Arial"/>
                                  <w:color w:val="000000"/>
                                </w:rPr>
                                <w:br/>
                              </w:r>
                              <w:r w:rsidRPr="005B308C">
                                <w:rPr>
                                  <w:rFonts w:ascii="Arial" w:eastAsia="Arial" w:hAnsi="Arial"/>
                                  <w:color w:val="000000"/>
                                </w:rPr>
                                <w:br/>
                              </w:r>
                              <w:r w:rsidRPr="005B308C">
                                <w:rPr>
                                  <w:rFonts w:ascii="Arial" w:hAnsi="Arial"/>
                                  <w:color w:val="000000"/>
                                </w:rPr>
                                <w:t>SPEC Petroleum Geology:</w:t>
                              </w:r>
                              <w:r w:rsidRPr="005B308C">
                                <w:rPr>
                                  <w:rFonts w:ascii="Arial" w:eastAsia="Arial" w:hAnsi="Arial"/>
                                  <w:color w:val="000000"/>
                                </w:rPr>
                                <w:br/>
                              </w:r>
                              <w:r w:rsidRPr="005B308C">
                                <w:rPr>
                                  <w:rFonts w:ascii="Arial" w:hAnsi="Arial"/>
                                  <w:color w:val="000000"/>
                                </w:rPr>
                                <w:t xml:space="preserve">• A field school for seismic acquisition, processing and interpretation provides support for one of the proposed projects (in collaboration with the </w:t>
                              </w:r>
                              <w:proofErr w:type="spellStart"/>
                              <w:r w:rsidRPr="005B308C">
                                <w:rPr>
                                  <w:rFonts w:ascii="Arial" w:hAnsi="Arial"/>
                                  <w:color w:val="000000"/>
                                </w:rPr>
                                <w:t>Villefranche</w:t>
                              </w:r>
                              <w:proofErr w:type="spellEnd"/>
                              <w:r w:rsidRPr="005B308C">
                                <w:rPr>
                                  <w:rFonts w:ascii="Arial" w:hAnsi="Arial"/>
                                  <w:color w:val="000000"/>
                                </w:rPr>
                                <w:t xml:space="preserve"> Oceanographic Laboratory and INSU-CNRS, on board the </w:t>
                              </w:r>
                              <w:proofErr w:type="spellStart"/>
                              <w:r w:rsidRPr="005B308C">
                                <w:rPr>
                                  <w:rFonts w:ascii="Arial" w:hAnsi="Arial"/>
                                  <w:color w:val="000000"/>
                                </w:rPr>
                                <w:t>Téthys</w:t>
                              </w:r>
                              <w:proofErr w:type="spellEnd"/>
                              <w:r w:rsidRPr="005B308C">
                                <w:rPr>
                                  <w:rFonts w:ascii="Arial" w:hAnsi="Arial"/>
                                  <w:color w:val="000000"/>
                                </w:rPr>
                                <w:t xml:space="preserve"> II, and an exploration project of the North-Ligurian rifted margin including evaluation of seabed risks).</w:t>
                              </w:r>
                              <w:r w:rsidRPr="005B308C">
                                <w:rPr>
                                  <w:rFonts w:ascii="Arial" w:eastAsia="Arial" w:hAnsi="Arial"/>
                                  <w:color w:val="000000"/>
                                </w:rPr>
                                <w:br/>
                              </w:r>
                              <w:r w:rsidRPr="005B308C">
                                <w:rPr>
                                  <w:rFonts w:ascii="Arial" w:hAnsi="Arial"/>
                                  <w:color w:val="000000"/>
                                </w:rPr>
                                <w:t>A second project involves an integrated case study using Petrel (</w:t>
                              </w:r>
                              <w:proofErr w:type="spellStart"/>
                              <w:r w:rsidRPr="005B308C">
                                <w:rPr>
                                  <w:rFonts w:ascii="Arial" w:hAnsi="Arial"/>
                                  <w:color w:val="000000"/>
                                </w:rPr>
                                <w:t>geomodeling</w:t>
                              </w:r>
                              <w:proofErr w:type="spellEnd"/>
                              <w:r w:rsidRPr="005B308C">
                                <w:rPr>
                                  <w:rFonts w:ascii="Arial" w:hAnsi="Arial"/>
                                  <w:color w:val="000000"/>
                                </w:rPr>
                                <w:t>): PTV project – play analysis/assessment and prospect evaluation (application of the petroleum exploration workflow from the basin summary to calculations of volumes and risks on IBA data).</w:t>
                              </w:r>
                            </w:p>
                          </w:tc>
                        </w:tr>
                        <w:tr w:rsidR="00EB3D6A" w:rsidRPr="0048196D" w:rsidTr="00CF4238">
                          <w:trPr>
                            <w:trHeight w:val="289"/>
                          </w:trPr>
                          <w:tc>
                            <w:tcPr>
                              <w:tcW w:w="14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pPr>
                              <w:r w:rsidRPr="005B308C">
                                <w:rPr>
                                  <w:rFonts w:ascii="Arial" w:hAnsi="Arial"/>
                                  <w:b/>
                                  <w:color w:val="000000"/>
                                  <w:u w:val="single"/>
                                </w:rPr>
                                <w:t>Teaching staff:</w:t>
                              </w:r>
                            </w:p>
                          </w:tc>
                          <w:tc>
                            <w:tcPr>
                              <w:tcW w:w="739"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B52411" w:rsidRDefault="00EB3D6A" w:rsidP="00CF4238">
                              <w:pPr>
                                <w:spacing w:after="0" w:line="240" w:lineRule="auto"/>
                                <w:rPr>
                                  <w:lang w:val="fr-FR"/>
                                </w:rPr>
                              </w:pPr>
                              <w:proofErr w:type="gramStart"/>
                              <w:r w:rsidRPr="00B52411">
                                <w:rPr>
                                  <w:rFonts w:ascii="Arial" w:hAnsi="Arial"/>
                                  <w:color w:val="000000"/>
                                  <w:lang w:val="fr-FR"/>
                                </w:rPr>
                                <w:t>J.BAILLEUL</w:t>
                              </w:r>
                              <w:proofErr w:type="gramEnd"/>
                              <w:r w:rsidRPr="00B52411">
                                <w:rPr>
                                  <w:rFonts w:ascii="Arial" w:hAnsi="Arial"/>
                                  <w:color w:val="000000"/>
                                  <w:lang w:val="fr-FR"/>
                                </w:rPr>
                                <w:t>, Y.VAUTIER, B.CARLIER, E.INTERVENANT, B.CLAUSSMANN, E.BESSE, E.SAILLET-POURRET, R.TOULLEC</w:t>
                              </w:r>
                            </w:p>
                          </w:tc>
                        </w:tr>
                        <w:tr w:rsidR="00EB3D6A" w:rsidRPr="005B308C" w:rsidTr="00CF4238">
                          <w:trPr>
                            <w:trHeight w:val="262"/>
                          </w:trPr>
                          <w:tc>
                            <w:tcPr>
                              <w:tcW w:w="145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B3D6A" w:rsidRPr="005B308C" w:rsidRDefault="00EB3D6A" w:rsidP="00CF4238">
                              <w:pPr>
                                <w:spacing w:after="0" w:line="240" w:lineRule="auto"/>
                                <w:rPr>
                                  <w:lang w:val="fr-FR"/>
                                </w:rPr>
                              </w:pPr>
                              <w:r w:rsidRPr="005B308C">
                                <w:rPr>
                                  <w:rFonts w:ascii="Arial" w:hAnsi="Arial"/>
                                  <w:b/>
                                  <w:color w:val="000000"/>
                                  <w:u w:val="single"/>
                                </w:rPr>
                                <w:t>Assessment (procedures and weightings)</w:t>
                              </w:r>
                              <w:r w:rsidRPr="005B308C">
                                <w:rPr>
                                  <w:rFonts w:ascii="Arial" w:hAnsi="Arial"/>
                                  <w:b/>
                                  <w:color w:val="000000"/>
                                  <w:u w:val="single"/>
                                  <w:lang w:val="fr-FR"/>
                                </w:rPr>
                                <w:t>:</w:t>
                              </w:r>
                            </w:p>
                          </w:tc>
                        </w:tr>
                        <w:tr w:rsidR="00EB3D6A" w:rsidRPr="00E85D02" w:rsidTr="005F0179">
                          <w:trPr>
                            <w:trHeight w:val="1694"/>
                          </w:trPr>
                          <w:tc>
                            <w:tcPr>
                              <w:tcW w:w="1459" w:type="dxa"/>
                              <w:gridSpan w:val="4"/>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502"/>
                                <w:gridCol w:w="1542"/>
                                <w:gridCol w:w="2270"/>
                                <w:gridCol w:w="2511"/>
                              </w:tblGrid>
                              <w:tr w:rsidR="00EB3D6A" w:rsidRPr="005B308C" w:rsidTr="005F0179">
                                <w:trPr>
                                  <w:trHeight w:val="44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lastRenderedPageBreak/>
                                      <w:t>Number of assessments</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Procedures</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Length of assessment</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Weighting of each assessment</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Assessment title</w:t>
                                    </w:r>
                                  </w:p>
                                </w:tc>
                              </w:tr>
                              <w:tr w:rsidR="00EB3D6A" w:rsidRPr="005B308C" w:rsidTr="005F0179">
                                <w:trPr>
                                  <w:trHeight w:val="32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Assessment 1</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Oral</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0h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50%</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Oral defense of PTV project (Petrel)</w:t>
                                    </w:r>
                                  </w:p>
                                </w:tc>
                              </w:tr>
                              <w:tr w:rsidR="00EB3D6A" w:rsidRPr="005B308C" w:rsidTr="005F0179">
                                <w:trPr>
                                  <w:trHeight w:val="389"/>
                                </w:trPr>
                                <w:tc>
                                  <w:tcPr>
                                    <w:tcW w:w="11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Assessment 2</w:t>
                                    </w:r>
                                  </w:p>
                                </w:tc>
                                <w:tc>
                                  <w:tcPr>
                                    <w:tcW w:w="15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Report</w:t>
                                    </w:r>
                                  </w:p>
                                </w:tc>
                                <w:tc>
                                  <w:tcPr>
                                    <w:tcW w:w="15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0h</w:t>
                                    </w:r>
                                  </w:p>
                                </w:tc>
                                <w:tc>
                                  <w:tcPr>
                                    <w:tcW w:w="2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r w:rsidRPr="005B308C">
                                      <w:rPr>
                                        <w:rFonts w:ascii="Arial" w:hAnsi="Arial"/>
                                        <w:color w:val="000000"/>
                                        <w:sz w:val="18"/>
                                      </w:rPr>
                                      <w:t>50%</w:t>
                                    </w:r>
                                  </w:p>
                                </w:tc>
                                <w:tc>
                                  <w:tcPr>
                                    <w:tcW w:w="25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B3D6A" w:rsidRPr="005B308C" w:rsidRDefault="00EB3D6A" w:rsidP="00CF4238">
                                    <w:pPr>
                                      <w:spacing w:after="0" w:line="240" w:lineRule="auto"/>
                                      <w:jc w:val="center"/>
                                    </w:pPr>
                                    <w:proofErr w:type="spellStart"/>
                                    <w:r w:rsidRPr="005B308C">
                                      <w:rPr>
                                        <w:rFonts w:ascii="Arial" w:hAnsi="Arial"/>
                                        <w:color w:val="000000"/>
                                        <w:sz w:val="18"/>
                                      </w:rPr>
                                      <w:t>Villefranche</w:t>
                                    </w:r>
                                    <w:proofErr w:type="spellEnd"/>
                                    <w:r w:rsidRPr="005B308C">
                                      <w:rPr>
                                        <w:rFonts w:ascii="Arial" w:hAnsi="Arial"/>
                                        <w:color w:val="000000"/>
                                        <w:sz w:val="18"/>
                                      </w:rPr>
                                      <w:t xml:space="preserve"> project report</w:t>
                                    </w:r>
                                  </w:p>
                                </w:tc>
                              </w:tr>
                            </w:tbl>
                            <w:p w:rsidR="00EB3D6A" w:rsidRPr="005B308C" w:rsidRDefault="00EB3D6A" w:rsidP="00CF4238">
                              <w:pPr>
                                <w:spacing w:after="0" w:line="240" w:lineRule="auto"/>
                              </w:pPr>
                            </w:p>
                          </w:tc>
                        </w:tr>
                      </w:tbl>
                      <w:p w:rsidR="00EB3D6A" w:rsidRPr="00E85D02" w:rsidRDefault="00EB3D6A" w:rsidP="00CF4238">
                        <w:pPr>
                          <w:spacing w:after="0" w:line="240" w:lineRule="auto"/>
                        </w:pPr>
                      </w:p>
                    </w:tc>
                  </w:tr>
                </w:tbl>
                <w:p w:rsidR="00EB3D6A" w:rsidRPr="00E85D02" w:rsidRDefault="00EB3D6A" w:rsidP="00CF4238">
                  <w:pPr>
                    <w:spacing w:after="0" w:line="240" w:lineRule="auto"/>
                  </w:pPr>
                </w:p>
              </w:tc>
            </w:tr>
          </w:tbl>
          <w:p w:rsidR="00EB3D6A" w:rsidRPr="00E85D02" w:rsidRDefault="00EB3D6A" w:rsidP="00CF4238">
            <w:pPr>
              <w:spacing w:after="0" w:line="240" w:lineRule="auto"/>
            </w:pPr>
          </w:p>
        </w:tc>
      </w:tr>
    </w:tbl>
    <w:p w:rsidR="00EB3D6A" w:rsidRDefault="00EB3D6A"/>
    <w:p w:rsidR="00EB3D6A" w:rsidRDefault="00EB3D6A"/>
    <w:p w:rsidR="00265DCD" w:rsidRDefault="00265DCD">
      <w:r>
        <w:br w:type="page"/>
      </w:r>
    </w:p>
    <w:p w:rsidR="00265DCD" w:rsidRPr="00265DCD" w:rsidRDefault="00265DCD" w:rsidP="00265DCD">
      <w:pPr>
        <w:pStyle w:val="Titre1"/>
        <w:rPr>
          <w:rFonts w:ascii="Arial" w:hAnsi="Arial"/>
          <w:b/>
          <w:color w:val="000000"/>
          <w:sz w:val="22"/>
          <w:lang w:val="fr-FR"/>
        </w:rPr>
      </w:pPr>
      <w:bookmarkStart w:id="16" w:name="_Toc509630388"/>
      <w:r w:rsidRPr="00265DCD">
        <w:rPr>
          <w:rFonts w:ascii="Arial" w:hAnsi="Arial"/>
          <w:b/>
          <w:color w:val="000000"/>
          <w:sz w:val="22"/>
          <w:lang w:val="fr-FR"/>
        </w:rPr>
        <w:lastRenderedPageBreak/>
        <w:t xml:space="preserve">French </w:t>
      </w:r>
      <w:proofErr w:type="gramStart"/>
      <w:r w:rsidRPr="00265DCD">
        <w:rPr>
          <w:rFonts w:ascii="Arial" w:hAnsi="Arial"/>
          <w:b/>
          <w:color w:val="000000"/>
          <w:sz w:val="22"/>
          <w:lang w:val="fr-FR"/>
        </w:rPr>
        <w:t>as</w:t>
      </w:r>
      <w:proofErr w:type="gramEnd"/>
      <w:r w:rsidRPr="00265DCD">
        <w:rPr>
          <w:rFonts w:ascii="Arial" w:hAnsi="Arial"/>
          <w:b/>
          <w:color w:val="000000"/>
          <w:sz w:val="22"/>
          <w:lang w:val="fr-FR"/>
        </w:rPr>
        <w:t xml:space="preserve"> </w:t>
      </w:r>
      <w:proofErr w:type="spellStart"/>
      <w:r w:rsidRPr="00265DCD">
        <w:rPr>
          <w:rFonts w:ascii="Arial" w:hAnsi="Arial"/>
          <w:b/>
          <w:color w:val="000000"/>
          <w:sz w:val="22"/>
          <w:lang w:val="fr-FR"/>
        </w:rPr>
        <w:t>Foreign</w:t>
      </w:r>
      <w:proofErr w:type="spellEnd"/>
      <w:r w:rsidRPr="00265DCD">
        <w:rPr>
          <w:rFonts w:ascii="Arial" w:hAnsi="Arial"/>
          <w:b/>
          <w:color w:val="000000"/>
          <w:sz w:val="22"/>
          <w:lang w:val="fr-FR"/>
        </w:rPr>
        <w:t xml:space="preserve"> </w:t>
      </w:r>
      <w:proofErr w:type="spellStart"/>
      <w:r w:rsidRPr="00265DCD">
        <w:rPr>
          <w:rFonts w:ascii="Arial" w:hAnsi="Arial"/>
          <w:b/>
          <w:color w:val="000000"/>
          <w:sz w:val="22"/>
          <w:lang w:val="fr-FR"/>
        </w:rPr>
        <w:t>Language</w:t>
      </w:r>
      <w:bookmarkEnd w:id="16"/>
      <w:proofErr w:type="spellEnd"/>
    </w:p>
    <w:p w:rsidR="00265DCD" w:rsidRDefault="00265DCD" w:rsidP="00265DCD"/>
    <w:tbl>
      <w:tblPr>
        <w:tblW w:w="105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093"/>
        <w:gridCol w:w="2860"/>
        <w:gridCol w:w="3040"/>
        <w:gridCol w:w="1588"/>
      </w:tblGrid>
      <w:tr w:rsidR="00265DCD" w:rsidRPr="00DE1673" w:rsidTr="00265DCD">
        <w:trPr>
          <w:trHeight w:val="814"/>
          <w:tblCellSpacing w:w="20" w:type="dxa"/>
          <w:jc w:val="center"/>
        </w:trPr>
        <w:tc>
          <w:tcPr>
            <w:tcW w:w="8933" w:type="dxa"/>
            <w:gridSpan w:val="3"/>
            <w:shd w:val="clear" w:color="auto" w:fill="E6E6E6"/>
          </w:tcPr>
          <w:p w:rsidR="00265DCD" w:rsidRPr="00994A40" w:rsidRDefault="00265DCD" w:rsidP="00265DCD">
            <w:pPr>
              <w:pStyle w:val="En-tte"/>
              <w:tabs>
                <w:tab w:val="clear" w:pos="4536"/>
                <w:tab w:val="clear" w:pos="9072"/>
                <w:tab w:val="right" w:pos="8711"/>
              </w:tabs>
              <w:ind w:left="3"/>
              <w:jc w:val="center"/>
              <w:rPr>
                <w:rFonts w:ascii="Arial Narrow" w:hAnsi="Arial Narrow"/>
                <w:b/>
                <w:smallCaps/>
                <w:sz w:val="24"/>
                <w:szCs w:val="24"/>
              </w:rPr>
            </w:pPr>
            <w:r>
              <w:rPr>
                <w:rFonts w:ascii="Arial Narrow" w:hAnsi="Arial Narrow"/>
                <w:b/>
                <w:smallCaps/>
                <w:sz w:val="24"/>
                <w:szCs w:val="24"/>
              </w:rPr>
              <w:t>Geosciences</w:t>
            </w:r>
            <w:r w:rsidRPr="00DD7997">
              <w:rPr>
                <w:rFonts w:ascii="Arial Narrow" w:hAnsi="Arial Narrow"/>
                <w:b/>
                <w:smallCaps/>
                <w:sz w:val="24"/>
                <w:szCs w:val="24"/>
              </w:rPr>
              <w:tab/>
            </w:r>
          </w:p>
          <w:p w:rsidR="00265DCD" w:rsidRDefault="00265DCD" w:rsidP="00265DCD">
            <w:pPr>
              <w:pStyle w:val="En-tte"/>
              <w:jc w:val="center"/>
              <w:rPr>
                <w:rFonts w:ascii="Arial Narrow" w:hAnsi="Arial Narrow"/>
                <w:b/>
                <w:smallCaps/>
                <w:noProof/>
                <w:sz w:val="24"/>
                <w:szCs w:val="24"/>
                <w:lang w:val="en-GB"/>
              </w:rPr>
            </w:pPr>
            <w:r w:rsidRPr="00DD7997">
              <w:rPr>
                <w:rFonts w:ascii="Arial Narrow" w:hAnsi="Arial Narrow"/>
                <w:b/>
                <w:smallCaps/>
                <w:noProof/>
                <w:sz w:val="24"/>
                <w:szCs w:val="24"/>
                <w:lang w:val="en-GB"/>
              </w:rPr>
              <w:t>F</w:t>
            </w:r>
            <w:r>
              <w:rPr>
                <w:rFonts w:ascii="Arial Narrow" w:hAnsi="Arial Narrow"/>
                <w:b/>
                <w:smallCaps/>
                <w:noProof/>
                <w:sz w:val="24"/>
                <w:szCs w:val="24"/>
                <w:lang w:val="en-GB"/>
              </w:rPr>
              <w:t>rench</w:t>
            </w:r>
            <w:r w:rsidRPr="00DD7997">
              <w:rPr>
                <w:rFonts w:ascii="Arial Narrow" w:hAnsi="Arial Narrow"/>
                <w:b/>
                <w:smallCaps/>
                <w:noProof/>
                <w:sz w:val="24"/>
                <w:szCs w:val="24"/>
                <w:lang w:val="en-GB"/>
              </w:rPr>
              <w:t xml:space="preserve"> </w:t>
            </w:r>
            <w:r>
              <w:rPr>
                <w:rFonts w:ascii="Arial Narrow" w:hAnsi="Arial Narrow"/>
                <w:b/>
                <w:smallCaps/>
                <w:noProof/>
                <w:sz w:val="24"/>
                <w:szCs w:val="24"/>
                <w:lang w:val="en-GB"/>
              </w:rPr>
              <w:t>as a Foreign Language 1</w:t>
            </w:r>
          </w:p>
          <w:p w:rsidR="00265DCD" w:rsidRPr="00DD7997" w:rsidRDefault="00265DCD" w:rsidP="00265DCD">
            <w:pPr>
              <w:pStyle w:val="En-tte"/>
              <w:jc w:val="center"/>
              <w:rPr>
                <w:rFonts w:ascii="Arial Narrow" w:hAnsi="Arial Narrow"/>
                <w:b/>
                <w:smallCaps/>
                <w:sz w:val="24"/>
                <w:szCs w:val="24"/>
                <w:lang w:val="en-GB"/>
              </w:rPr>
            </w:pPr>
          </w:p>
        </w:tc>
        <w:tc>
          <w:tcPr>
            <w:tcW w:w="1528" w:type="dxa"/>
            <w:shd w:val="clear" w:color="auto" w:fill="auto"/>
            <w:vAlign w:val="center"/>
          </w:tcPr>
          <w:p w:rsidR="00265DCD" w:rsidRPr="00280800" w:rsidRDefault="00265DCD" w:rsidP="00265DCD">
            <w:pPr>
              <w:spacing w:after="0"/>
              <w:jc w:val="center"/>
              <w:rPr>
                <w:rFonts w:ascii="Arial Narrow" w:hAnsi="Arial Narrow" w:cs="Arial"/>
                <w:b/>
                <w:bCs/>
                <w:noProof/>
                <w:sz w:val="32"/>
                <w:szCs w:val="24"/>
              </w:rPr>
            </w:pPr>
          </w:p>
          <w:p w:rsidR="00265DCD" w:rsidRPr="00DD7997" w:rsidRDefault="00265DCD" w:rsidP="00265DCD">
            <w:pPr>
              <w:spacing w:after="0"/>
              <w:jc w:val="center"/>
              <w:rPr>
                <w:rFonts w:ascii="Arial Narrow" w:hAnsi="Arial Narrow"/>
                <w:b/>
                <w:bCs/>
                <w:sz w:val="24"/>
                <w:szCs w:val="24"/>
              </w:rPr>
            </w:pPr>
            <w:r>
              <w:rPr>
                <w:rFonts w:ascii="Arial Narrow" w:hAnsi="Arial Narrow"/>
                <w:b/>
                <w:bCs/>
                <w:noProof/>
                <w:sz w:val="24"/>
                <w:szCs w:val="24"/>
              </w:rPr>
              <w:t>2018-2019</w:t>
            </w:r>
          </w:p>
        </w:tc>
      </w:tr>
      <w:tr w:rsidR="00265DCD" w:rsidRPr="007B6897" w:rsidTr="00265DCD">
        <w:trPr>
          <w:trHeight w:val="980"/>
          <w:tblCellSpacing w:w="20" w:type="dxa"/>
          <w:jc w:val="center"/>
        </w:trPr>
        <w:tc>
          <w:tcPr>
            <w:tcW w:w="3033" w:type="dxa"/>
            <w:shd w:val="clear" w:color="auto" w:fill="auto"/>
            <w:vAlign w:val="center"/>
          </w:tcPr>
          <w:p w:rsidR="00265DCD" w:rsidRPr="00DD7997" w:rsidRDefault="00265DCD" w:rsidP="00265DCD">
            <w:pPr>
              <w:spacing w:after="0"/>
              <w:jc w:val="center"/>
              <w:rPr>
                <w:rFonts w:ascii="Arial Narrow" w:hAnsi="Arial Narrow"/>
              </w:rPr>
            </w:pPr>
            <w:r>
              <w:rPr>
                <w:rFonts w:ascii="Arial Narrow" w:hAnsi="Arial Narrow"/>
                <w:b/>
              </w:rPr>
              <w:t>Faculty</w:t>
            </w:r>
            <w:r w:rsidRPr="00813453">
              <w:rPr>
                <w:rFonts w:ascii="Arial Narrow" w:hAnsi="Arial Narrow"/>
                <w:b/>
              </w:rPr>
              <w:t xml:space="preserve">: </w:t>
            </w:r>
            <w:r w:rsidRPr="00AF5FA4">
              <w:rPr>
                <w:rFonts w:ascii="Arial Narrow" w:hAnsi="Arial Narrow"/>
                <w:b/>
              </w:rPr>
              <w:t xml:space="preserve">Dr. </w:t>
            </w:r>
            <w:r w:rsidRPr="00AF5FA4">
              <w:rPr>
                <w:rFonts w:ascii="Arial Narrow" w:hAnsi="Arial Narrow"/>
                <w:b/>
                <w:noProof/>
              </w:rPr>
              <w:t>Martine REY</w:t>
            </w:r>
            <w:r>
              <w:rPr>
                <w:rFonts w:ascii="Arial Narrow" w:hAnsi="Arial Narrow"/>
                <w:b/>
                <w:noProof/>
              </w:rPr>
              <w:t xml:space="preserve"> et al.</w:t>
            </w:r>
          </w:p>
        </w:tc>
        <w:tc>
          <w:tcPr>
            <w:tcW w:w="2820" w:type="dxa"/>
            <w:shd w:val="clear" w:color="auto" w:fill="auto"/>
            <w:vAlign w:val="center"/>
          </w:tcPr>
          <w:p w:rsidR="00265DCD" w:rsidRPr="00813453" w:rsidRDefault="00265DCD" w:rsidP="00265DCD">
            <w:pPr>
              <w:spacing w:after="0"/>
              <w:jc w:val="center"/>
              <w:rPr>
                <w:rFonts w:ascii="Arial Narrow" w:hAnsi="Arial Narrow"/>
                <w:b/>
              </w:rPr>
            </w:pPr>
            <w:r w:rsidRPr="00813453">
              <w:rPr>
                <w:rFonts w:ascii="Arial Narrow" w:hAnsi="Arial Narrow"/>
                <w:b/>
              </w:rPr>
              <w:t>Module:</w:t>
            </w:r>
          </w:p>
          <w:p w:rsidR="00265DCD" w:rsidRPr="00DD7997" w:rsidRDefault="00265DCD" w:rsidP="00265DCD">
            <w:pPr>
              <w:spacing w:after="0"/>
              <w:jc w:val="center"/>
              <w:rPr>
                <w:rFonts w:ascii="Arial Narrow" w:hAnsi="Arial Narrow" w:cs="Arial"/>
                <w:b/>
                <w:bCs/>
              </w:rPr>
            </w:pPr>
            <w:r>
              <w:rPr>
                <w:rFonts w:ascii="Arial Narrow" w:hAnsi="Arial Narrow"/>
                <w:b/>
                <w:smallCaps/>
                <w:noProof/>
              </w:rPr>
              <w:t xml:space="preserve">Beginning French </w:t>
            </w:r>
          </w:p>
        </w:tc>
        <w:tc>
          <w:tcPr>
            <w:tcW w:w="2999" w:type="dxa"/>
            <w:shd w:val="clear" w:color="auto" w:fill="auto"/>
            <w:vAlign w:val="center"/>
          </w:tcPr>
          <w:p w:rsidR="00265DCD" w:rsidRPr="00DD7997" w:rsidRDefault="00265DCD" w:rsidP="00265DCD">
            <w:pPr>
              <w:spacing w:after="0"/>
              <w:jc w:val="center"/>
              <w:rPr>
                <w:rFonts w:ascii="Arial Narrow" w:hAnsi="Arial Narrow"/>
                <w:b/>
                <w:lang w:val="en-GB"/>
              </w:rPr>
            </w:pPr>
            <w:proofErr w:type="gramStart"/>
            <w:r w:rsidRPr="00DD7997">
              <w:rPr>
                <w:rFonts w:ascii="Arial Narrow" w:hAnsi="Arial Narrow"/>
                <w:b/>
                <w:lang w:val="en-GB"/>
              </w:rPr>
              <w:t>Time :</w:t>
            </w:r>
            <w:proofErr w:type="gramEnd"/>
          </w:p>
          <w:p w:rsidR="00265DCD" w:rsidRPr="00BD1509" w:rsidRDefault="00265DCD" w:rsidP="00265DCD">
            <w:pPr>
              <w:spacing w:after="0"/>
              <w:jc w:val="center"/>
              <w:rPr>
                <w:rFonts w:ascii="Arial Narrow" w:hAnsi="Arial Narrow"/>
                <w:b/>
              </w:rPr>
            </w:pPr>
            <w:r>
              <w:rPr>
                <w:rFonts w:ascii="Arial Narrow" w:hAnsi="Arial Narrow"/>
                <w:b/>
              </w:rPr>
              <w:t>24</w:t>
            </w:r>
            <w:r w:rsidRPr="00BD1509">
              <w:rPr>
                <w:rFonts w:ascii="Arial Narrow" w:hAnsi="Arial Narrow"/>
                <w:b/>
              </w:rPr>
              <w:t xml:space="preserve"> contact hrs.</w:t>
            </w:r>
            <w:r>
              <w:rPr>
                <w:rFonts w:ascii="Arial Narrow" w:hAnsi="Arial Narrow"/>
                <w:b/>
              </w:rPr>
              <w:t xml:space="preserve"> &amp; </w:t>
            </w:r>
            <w:r w:rsidRPr="00BD1509">
              <w:rPr>
                <w:rFonts w:ascii="Arial Narrow" w:hAnsi="Arial Narrow"/>
                <w:b/>
              </w:rPr>
              <w:t>interactive assignments</w:t>
            </w:r>
          </w:p>
          <w:p w:rsidR="00265DCD" w:rsidRDefault="00265DCD" w:rsidP="00265DCD">
            <w:pPr>
              <w:spacing w:after="0"/>
              <w:jc w:val="center"/>
              <w:rPr>
                <w:rFonts w:ascii="Arial Narrow" w:hAnsi="Arial Narrow"/>
                <w:b/>
              </w:rPr>
            </w:pPr>
            <w:r>
              <w:rPr>
                <w:rFonts w:ascii="Arial Narrow" w:hAnsi="Arial Narrow"/>
                <w:b/>
              </w:rPr>
              <w:t xml:space="preserve">HW: </w:t>
            </w:r>
            <w:r w:rsidRPr="00BD1509">
              <w:rPr>
                <w:rFonts w:ascii="Arial Narrow" w:hAnsi="Arial Narrow"/>
                <w:b/>
              </w:rPr>
              <w:t>1</w:t>
            </w:r>
            <w:r>
              <w:rPr>
                <w:rFonts w:ascii="Arial Narrow" w:hAnsi="Arial Narrow"/>
                <w:b/>
              </w:rPr>
              <w:t>2 hrs.</w:t>
            </w:r>
          </w:p>
          <w:p w:rsidR="00265DCD" w:rsidRPr="00DD7997" w:rsidRDefault="00265DCD" w:rsidP="00265DCD">
            <w:pPr>
              <w:spacing w:after="0"/>
              <w:jc w:val="center"/>
              <w:rPr>
                <w:rFonts w:ascii="Arial Narrow" w:hAnsi="Arial Narrow"/>
                <w:b/>
                <w:lang w:val="pt-BR"/>
              </w:rPr>
            </w:pPr>
            <w:r>
              <w:rPr>
                <w:rFonts w:ascii="Arial Narrow" w:hAnsi="Arial Narrow"/>
                <w:b/>
              </w:rPr>
              <w:t>Exam: 2 hrs.</w:t>
            </w:r>
            <w:r w:rsidRPr="00BD1509">
              <w:rPr>
                <w:rFonts w:ascii="Arial Narrow" w:hAnsi="Arial Narrow"/>
                <w:b/>
              </w:rPr>
              <w:t xml:space="preserve"> </w:t>
            </w:r>
          </w:p>
        </w:tc>
        <w:tc>
          <w:tcPr>
            <w:tcW w:w="1528" w:type="dxa"/>
            <w:shd w:val="clear" w:color="auto" w:fill="auto"/>
            <w:vAlign w:val="center"/>
          </w:tcPr>
          <w:p w:rsidR="00265DCD" w:rsidRPr="004D774D" w:rsidRDefault="00265DCD" w:rsidP="00265DCD">
            <w:pPr>
              <w:spacing w:after="0"/>
              <w:jc w:val="center"/>
              <w:rPr>
                <w:rFonts w:ascii="Arial Narrow" w:hAnsi="Arial Narrow"/>
                <w:b/>
              </w:rPr>
            </w:pPr>
            <w:r>
              <w:rPr>
                <w:rFonts w:ascii="Arial Narrow" w:hAnsi="Arial Narrow"/>
                <w:b/>
              </w:rPr>
              <w:t>2</w:t>
            </w:r>
            <w:r w:rsidRPr="004D774D">
              <w:rPr>
                <w:rFonts w:ascii="Arial Narrow" w:hAnsi="Arial Narrow"/>
                <w:b/>
              </w:rPr>
              <w:t xml:space="preserve"> ECTS credits</w:t>
            </w:r>
          </w:p>
          <w:p w:rsidR="00265DCD" w:rsidRPr="004D774D" w:rsidRDefault="00265DCD" w:rsidP="00265DCD">
            <w:pPr>
              <w:spacing w:after="0"/>
              <w:jc w:val="center"/>
              <w:rPr>
                <w:rFonts w:ascii="Arial Narrow" w:hAnsi="Arial Narrow"/>
                <w:b/>
              </w:rPr>
            </w:pPr>
            <w:r w:rsidRPr="004D774D">
              <w:rPr>
                <w:rFonts w:ascii="Arial Narrow" w:hAnsi="Arial Narrow"/>
                <w:b/>
                <w:noProof/>
              </w:rPr>
              <w:t>1</w:t>
            </w:r>
            <w:r>
              <w:rPr>
                <w:rFonts w:ascii="Arial Narrow" w:hAnsi="Arial Narrow"/>
                <w:b/>
                <w:noProof/>
              </w:rPr>
              <w:t xml:space="preserve"> US credit</w:t>
            </w:r>
          </w:p>
        </w:tc>
      </w:tr>
      <w:tr w:rsidR="00265DCD" w:rsidRPr="007B6897" w:rsidTr="00265DCD">
        <w:trPr>
          <w:trHeight w:val="559"/>
          <w:tblCellSpacing w:w="20" w:type="dxa"/>
          <w:jc w:val="center"/>
        </w:trPr>
        <w:tc>
          <w:tcPr>
            <w:tcW w:w="10501" w:type="dxa"/>
            <w:gridSpan w:val="4"/>
            <w:shd w:val="clear" w:color="auto" w:fill="auto"/>
            <w:vAlign w:val="center"/>
          </w:tcPr>
          <w:p w:rsidR="00265DCD" w:rsidRPr="00887FB2" w:rsidRDefault="00265DCD" w:rsidP="00265DCD">
            <w:pPr>
              <w:spacing w:after="0"/>
              <w:rPr>
                <w:rFonts w:ascii="Arial Narrow" w:hAnsi="Arial Narrow"/>
                <w:b/>
                <w:sz w:val="22"/>
              </w:rPr>
            </w:pPr>
            <w:r w:rsidRPr="00887FB2">
              <w:rPr>
                <w:rFonts w:ascii="Arial Narrow" w:hAnsi="Arial Narrow"/>
                <w:b/>
                <w:sz w:val="22"/>
                <w:u w:val="single"/>
              </w:rPr>
              <w:t xml:space="preserve">Numerus </w:t>
            </w:r>
            <w:proofErr w:type="spellStart"/>
            <w:proofErr w:type="gramStart"/>
            <w:r w:rsidRPr="00887FB2">
              <w:rPr>
                <w:rFonts w:ascii="Arial Narrow" w:hAnsi="Arial Narrow"/>
                <w:b/>
                <w:sz w:val="22"/>
                <w:u w:val="single"/>
              </w:rPr>
              <w:t>clausus</w:t>
            </w:r>
            <w:proofErr w:type="spellEnd"/>
            <w:r w:rsidRPr="00887FB2">
              <w:rPr>
                <w:rFonts w:ascii="Arial Narrow" w:hAnsi="Arial Narrow"/>
                <w:b/>
                <w:sz w:val="22"/>
              </w:rPr>
              <w:t> :</w:t>
            </w:r>
            <w:proofErr w:type="gramEnd"/>
            <w:r w:rsidRPr="00887FB2">
              <w:rPr>
                <w:rFonts w:ascii="Arial Narrow" w:hAnsi="Arial Narrow"/>
                <w:b/>
                <w:sz w:val="22"/>
              </w:rPr>
              <w:t xml:space="preserve"> </w:t>
            </w:r>
            <w:r>
              <w:rPr>
                <w:rFonts w:ascii="Arial Narrow" w:hAnsi="Arial Narrow"/>
                <w:b/>
                <w:sz w:val="22"/>
              </w:rPr>
              <w:t>20</w:t>
            </w:r>
          </w:p>
        </w:tc>
      </w:tr>
      <w:tr w:rsidR="00265DCD" w:rsidRPr="00841C45" w:rsidTr="00265DCD">
        <w:trPr>
          <w:trHeight w:val="559"/>
          <w:tblCellSpacing w:w="20" w:type="dxa"/>
          <w:jc w:val="center"/>
        </w:trPr>
        <w:tc>
          <w:tcPr>
            <w:tcW w:w="10501" w:type="dxa"/>
            <w:gridSpan w:val="4"/>
            <w:shd w:val="clear" w:color="auto" w:fill="auto"/>
            <w:vAlign w:val="center"/>
          </w:tcPr>
          <w:p w:rsidR="00265DCD" w:rsidRPr="00887FB2" w:rsidRDefault="00265DCD" w:rsidP="00265DCD">
            <w:pPr>
              <w:spacing w:after="0"/>
              <w:jc w:val="both"/>
              <w:rPr>
                <w:rFonts w:ascii="Arial Narrow" w:hAnsi="Arial Narrow"/>
                <w:bCs/>
                <w:sz w:val="22"/>
                <w:lang w:val="en-GB"/>
              </w:rPr>
            </w:pPr>
            <w:r w:rsidRPr="00887FB2">
              <w:rPr>
                <w:rFonts w:ascii="Arial Narrow" w:hAnsi="Arial Narrow"/>
                <w:b/>
                <w:bCs/>
                <w:sz w:val="22"/>
                <w:u w:val="single"/>
              </w:rPr>
              <w:t>Prerequisite</w:t>
            </w:r>
            <w:r w:rsidRPr="00887FB2">
              <w:rPr>
                <w:rFonts w:ascii="Arial Narrow" w:hAnsi="Arial Narrow"/>
                <w:b/>
                <w:bCs/>
                <w:sz w:val="22"/>
                <w:lang w:val="en-GB"/>
              </w:rPr>
              <w:t xml:space="preserve">: </w:t>
            </w:r>
            <w:r>
              <w:rPr>
                <w:rFonts w:ascii="Arial Narrow" w:hAnsi="Arial Narrow"/>
                <w:sz w:val="22"/>
                <w:lang w:val="en-GB"/>
              </w:rPr>
              <w:t>none</w:t>
            </w:r>
          </w:p>
        </w:tc>
      </w:tr>
      <w:tr w:rsidR="00265DCD" w:rsidRPr="00A2119A" w:rsidTr="00265DCD">
        <w:trPr>
          <w:trHeight w:val="559"/>
          <w:tblCellSpacing w:w="20" w:type="dxa"/>
          <w:jc w:val="center"/>
        </w:trPr>
        <w:tc>
          <w:tcPr>
            <w:tcW w:w="10501" w:type="dxa"/>
            <w:gridSpan w:val="4"/>
            <w:shd w:val="clear" w:color="auto" w:fill="auto"/>
            <w:vAlign w:val="center"/>
          </w:tcPr>
          <w:p w:rsidR="00265DCD" w:rsidRPr="00887FB2" w:rsidRDefault="00265DCD" w:rsidP="00265DCD">
            <w:pPr>
              <w:spacing w:after="0"/>
              <w:jc w:val="both"/>
              <w:rPr>
                <w:rFonts w:ascii="Arial Narrow" w:hAnsi="Arial Narrow"/>
                <w:bCs/>
                <w:sz w:val="22"/>
              </w:rPr>
            </w:pPr>
            <w:r w:rsidRPr="00887FB2">
              <w:rPr>
                <w:rFonts w:ascii="Arial Narrow" w:hAnsi="Arial Narrow"/>
                <w:b/>
                <w:bCs/>
                <w:sz w:val="22"/>
                <w:u w:val="single"/>
              </w:rPr>
              <w:t>Objective</w:t>
            </w:r>
            <w:r w:rsidRPr="00887FB2">
              <w:rPr>
                <w:rFonts w:ascii="Arial Narrow" w:hAnsi="Arial Narrow"/>
                <w:b/>
                <w:bCs/>
                <w:sz w:val="22"/>
              </w:rPr>
              <w:t xml:space="preserve">: </w:t>
            </w:r>
            <w:r w:rsidRPr="00887FB2">
              <w:rPr>
                <w:rFonts w:ascii="Arial Narrow" w:hAnsi="Arial Narrow"/>
                <w:bCs/>
                <w:sz w:val="22"/>
              </w:rPr>
              <w:t xml:space="preserve">Students will acquire the basic skills to use French </w:t>
            </w:r>
            <w:r>
              <w:rPr>
                <w:rFonts w:ascii="Arial Narrow" w:hAnsi="Arial Narrow"/>
                <w:bCs/>
                <w:sz w:val="22"/>
              </w:rPr>
              <w:t>in everyday situations</w:t>
            </w:r>
            <w:r w:rsidRPr="00887FB2">
              <w:rPr>
                <w:rFonts w:ascii="Arial Narrow" w:hAnsi="Arial Narrow"/>
                <w:bCs/>
                <w:sz w:val="22"/>
              </w:rPr>
              <w:t xml:space="preserve">  </w:t>
            </w:r>
          </w:p>
        </w:tc>
      </w:tr>
      <w:tr w:rsidR="00265DCD" w:rsidRPr="00A2119A" w:rsidTr="00265DCD">
        <w:trPr>
          <w:trHeight w:val="1484"/>
          <w:tblCellSpacing w:w="20" w:type="dxa"/>
          <w:jc w:val="center"/>
        </w:trPr>
        <w:tc>
          <w:tcPr>
            <w:tcW w:w="10501" w:type="dxa"/>
            <w:gridSpan w:val="4"/>
            <w:shd w:val="clear" w:color="auto" w:fill="auto"/>
          </w:tcPr>
          <w:p w:rsidR="00265DCD" w:rsidRPr="002A75A0" w:rsidRDefault="00265DCD" w:rsidP="00265DCD">
            <w:pPr>
              <w:spacing w:after="0"/>
              <w:rPr>
                <w:rFonts w:ascii="Arial Narrow" w:hAnsi="Arial Narrow"/>
                <w:sz w:val="24"/>
              </w:rPr>
            </w:pPr>
            <w:r w:rsidRPr="00887FB2">
              <w:rPr>
                <w:rFonts w:ascii="Arial Narrow" w:hAnsi="Arial Narrow"/>
                <w:b/>
                <w:noProof/>
                <w:sz w:val="22"/>
                <w:u w:val="single"/>
                <w:lang w:val="en-GB"/>
              </w:rPr>
              <w:t>Description</w:t>
            </w:r>
            <w:r w:rsidRPr="00887FB2">
              <w:rPr>
                <w:rFonts w:ascii="Arial Narrow" w:hAnsi="Arial Narrow"/>
                <w:b/>
                <w:noProof/>
                <w:sz w:val="22"/>
                <w:lang w:val="en-GB"/>
              </w:rPr>
              <w:t>:</w:t>
            </w:r>
            <w:r w:rsidRPr="00887FB2">
              <w:rPr>
                <w:rFonts w:ascii="Arial Narrow" w:hAnsi="Arial Narrow"/>
                <w:noProof/>
                <w:sz w:val="22"/>
                <w:lang w:val="en-GB"/>
              </w:rPr>
              <w:t xml:space="preserve">. </w:t>
            </w:r>
            <w:r>
              <w:rPr>
                <w:rFonts w:ascii="Arial Narrow" w:hAnsi="Arial Narrow"/>
                <w:sz w:val="22"/>
              </w:rPr>
              <w:t xml:space="preserve">This </w:t>
            </w:r>
            <w:r w:rsidRPr="00887FB2">
              <w:rPr>
                <w:rFonts w:ascii="Arial Narrow" w:hAnsi="Arial Narrow"/>
                <w:sz w:val="22"/>
              </w:rPr>
              <w:t>language course aims at providing students with the necessary language to</w:t>
            </w:r>
            <w:r>
              <w:rPr>
                <w:rFonts w:ascii="Arial Narrow" w:hAnsi="Arial Narrow"/>
                <w:sz w:val="22"/>
              </w:rPr>
              <w:t>ols to interact successfully in a variety of situations and settings, for example at a farmers’ market or while traveling. S</w:t>
            </w:r>
            <w:r w:rsidRPr="00887FB2">
              <w:rPr>
                <w:rFonts w:ascii="Arial Narrow" w:hAnsi="Arial Narrow"/>
                <w:sz w:val="22"/>
              </w:rPr>
              <w:t>tudents will continue to learn French</w:t>
            </w:r>
            <w:r>
              <w:rPr>
                <w:rFonts w:ascii="Arial Narrow" w:hAnsi="Arial Narrow"/>
                <w:sz w:val="22"/>
              </w:rPr>
              <w:t xml:space="preserve"> outside the classroom </w:t>
            </w:r>
            <w:r w:rsidRPr="00887FB2">
              <w:rPr>
                <w:rFonts w:ascii="Arial Narrow" w:hAnsi="Arial Narrow"/>
                <w:sz w:val="22"/>
              </w:rPr>
              <w:t xml:space="preserve">by practicing their acquired skills and adding new ones, for example by reading </w:t>
            </w:r>
            <w:r>
              <w:rPr>
                <w:rFonts w:ascii="Arial Narrow" w:hAnsi="Arial Narrow"/>
                <w:sz w:val="22"/>
              </w:rPr>
              <w:t>product labels</w:t>
            </w:r>
            <w:r w:rsidRPr="00887FB2">
              <w:rPr>
                <w:rFonts w:ascii="Arial Narrow" w:hAnsi="Arial Narrow"/>
                <w:sz w:val="22"/>
              </w:rPr>
              <w:t xml:space="preserve"> in French, or asking questions</w:t>
            </w:r>
            <w:r>
              <w:rPr>
                <w:rFonts w:ascii="Arial Narrow" w:hAnsi="Arial Narrow"/>
                <w:sz w:val="22"/>
              </w:rPr>
              <w:t xml:space="preserve"> during campus events, </w:t>
            </w:r>
            <w:r w:rsidRPr="00887FB2">
              <w:rPr>
                <w:rFonts w:ascii="Arial Narrow" w:hAnsi="Arial Narrow"/>
                <w:sz w:val="22"/>
              </w:rPr>
              <w:t xml:space="preserve">at </w:t>
            </w:r>
            <w:r>
              <w:rPr>
                <w:rFonts w:ascii="Arial Narrow" w:hAnsi="Arial Narrow"/>
                <w:sz w:val="22"/>
              </w:rPr>
              <w:t xml:space="preserve">a restaurant or in local </w:t>
            </w:r>
            <w:proofErr w:type="gramStart"/>
            <w:r>
              <w:rPr>
                <w:rFonts w:ascii="Arial Narrow" w:hAnsi="Arial Narrow"/>
                <w:sz w:val="22"/>
              </w:rPr>
              <w:t>businesses.</w:t>
            </w:r>
            <w:r w:rsidRPr="00887FB2">
              <w:rPr>
                <w:rFonts w:ascii="Arial Narrow" w:hAnsi="Arial Narrow"/>
                <w:sz w:val="22"/>
              </w:rPr>
              <w:t>.</w:t>
            </w:r>
            <w:proofErr w:type="gramEnd"/>
            <w:r w:rsidRPr="00887FB2">
              <w:rPr>
                <w:rFonts w:ascii="Arial Narrow" w:hAnsi="Arial Narrow"/>
                <w:sz w:val="22"/>
              </w:rPr>
              <w:t xml:space="preserve"> </w:t>
            </w:r>
            <w:r>
              <w:rPr>
                <w:rFonts w:ascii="Arial Narrow" w:hAnsi="Arial Narrow"/>
                <w:sz w:val="22"/>
              </w:rPr>
              <w:t>I</w:t>
            </w:r>
            <w:r w:rsidRPr="00887FB2">
              <w:rPr>
                <w:rFonts w:ascii="Arial Narrow" w:hAnsi="Arial Narrow"/>
                <w:sz w:val="22"/>
              </w:rPr>
              <w:t>nter</w:t>
            </w:r>
            <w:r>
              <w:rPr>
                <w:rFonts w:ascii="Arial Narrow" w:hAnsi="Arial Narrow"/>
                <w:sz w:val="22"/>
              </w:rPr>
              <w:t xml:space="preserve">active assignments will therefore complement </w:t>
            </w:r>
            <w:r w:rsidRPr="00887FB2">
              <w:rPr>
                <w:rFonts w:ascii="Arial Narrow" w:hAnsi="Arial Narrow"/>
                <w:sz w:val="22"/>
              </w:rPr>
              <w:t>classroom instruction</w:t>
            </w:r>
            <w:r>
              <w:rPr>
                <w:rFonts w:ascii="Arial Narrow" w:hAnsi="Arial Narrow"/>
                <w:sz w:val="22"/>
              </w:rPr>
              <w:t xml:space="preserve">. </w:t>
            </w:r>
            <w:r w:rsidRPr="002A75A0">
              <w:rPr>
                <w:rFonts w:ascii="Arial Narrow" w:hAnsi="Arial Narrow"/>
                <w:sz w:val="22"/>
              </w:rPr>
              <w:t>Students will be expected to participate actively, using the language skills they are learning inside and outside the classroom.</w:t>
            </w:r>
          </w:p>
          <w:p w:rsidR="00265DCD" w:rsidRDefault="00265DCD" w:rsidP="00265DCD">
            <w:pPr>
              <w:spacing w:after="0"/>
              <w:rPr>
                <w:rFonts w:ascii="Arial Narrow" w:hAnsi="Arial Narrow"/>
                <w:b/>
                <w:sz w:val="22"/>
                <w:u w:val="single"/>
              </w:rPr>
            </w:pPr>
          </w:p>
          <w:p w:rsidR="00265DCD" w:rsidRPr="005C1BF7" w:rsidRDefault="00265DCD" w:rsidP="00265DCD">
            <w:pPr>
              <w:spacing w:after="0"/>
              <w:rPr>
                <w:rFonts w:ascii="Arial Narrow" w:hAnsi="Arial Narrow"/>
                <w:sz w:val="22"/>
                <w:szCs w:val="22"/>
              </w:rPr>
            </w:pPr>
            <w:r w:rsidRPr="005C1BF7">
              <w:rPr>
                <w:rFonts w:ascii="Arial Narrow" w:hAnsi="Arial Narrow"/>
                <w:b/>
                <w:sz w:val="22"/>
                <w:szCs w:val="22"/>
                <w:u w:val="single"/>
              </w:rPr>
              <w:t xml:space="preserve">Course </w:t>
            </w:r>
            <w:proofErr w:type="gramStart"/>
            <w:r w:rsidRPr="005C1BF7">
              <w:rPr>
                <w:rFonts w:ascii="Arial Narrow" w:hAnsi="Arial Narrow"/>
                <w:b/>
                <w:sz w:val="22"/>
                <w:szCs w:val="22"/>
                <w:u w:val="single"/>
              </w:rPr>
              <w:t xml:space="preserve">content </w:t>
            </w:r>
            <w:r w:rsidRPr="005C1BF7">
              <w:rPr>
                <w:rFonts w:ascii="Arial Narrow" w:hAnsi="Arial Narrow"/>
                <w:sz w:val="22"/>
                <w:szCs w:val="22"/>
              </w:rPr>
              <w:t>:</w:t>
            </w:r>
            <w:proofErr w:type="gramEnd"/>
          </w:p>
          <w:p w:rsidR="00265DCD" w:rsidRPr="005C1BF7" w:rsidRDefault="00265DCD" w:rsidP="00265DCD">
            <w:pPr>
              <w:pStyle w:val="Paragraphedeliste"/>
              <w:numPr>
                <w:ilvl w:val="0"/>
                <w:numId w:val="2"/>
              </w:numPr>
              <w:rPr>
                <w:rFonts w:ascii="Arial Narrow" w:hAnsi="Arial Narrow" w:cs="Arial"/>
                <w:sz w:val="22"/>
                <w:szCs w:val="22"/>
                <w:lang w:val="en-US"/>
              </w:rPr>
            </w:pPr>
            <w:r w:rsidRPr="005C1BF7">
              <w:rPr>
                <w:rFonts w:ascii="Arial Narrow" w:hAnsi="Arial Narrow" w:cs="Arial"/>
                <w:sz w:val="22"/>
                <w:szCs w:val="22"/>
                <w:lang w:val="en-US"/>
              </w:rPr>
              <w:t>Basics of French language; “</w:t>
            </w:r>
            <w:r w:rsidRPr="005C1BF7">
              <w:rPr>
                <w:rFonts w:ascii="Arial Narrow" w:hAnsi="Arial Narrow" w:cs="Arial"/>
                <w:i/>
                <w:sz w:val="22"/>
                <w:szCs w:val="22"/>
                <w:lang w:val="en-US"/>
              </w:rPr>
              <w:t>when in France</w:t>
            </w:r>
            <w:r w:rsidRPr="005C1BF7">
              <w:rPr>
                <w:rFonts w:ascii="Arial Narrow" w:hAnsi="Arial Narrow" w:cs="Arial"/>
                <w:sz w:val="22"/>
                <w:szCs w:val="22"/>
                <w:lang w:val="en-US"/>
              </w:rPr>
              <w:t>” – culturally appropriate does and don’ts</w:t>
            </w:r>
          </w:p>
          <w:p w:rsidR="00265DCD" w:rsidRPr="005C1BF7" w:rsidRDefault="00265DCD" w:rsidP="00265DCD">
            <w:pPr>
              <w:pStyle w:val="Paragraphedeliste"/>
              <w:numPr>
                <w:ilvl w:val="0"/>
                <w:numId w:val="2"/>
              </w:numPr>
              <w:rPr>
                <w:rFonts w:ascii="Arial Narrow" w:hAnsi="Arial Narrow"/>
                <w:b/>
                <w:sz w:val="22"/>
                <w:szCs w:val="22"/>
                <w:u w:val="single"/>
                <w:lang w:val="en-US"/>
              </w:rPr>
            </w:pPr>
            <w:r w:rsidRPr="005C1BF7">
              <w:rPr>
                <w:rFonts w:ascii="Arial Narrow" w:eastAsia="Arial" w:hAnsi="Arial Narrow"/>
                <w:color w:val="000000"/>
                <w:sz w:val="22"/>
                <w:szCs w:val="22"/>
                <w:lang w:val="en-US"/>
              </w:rPr>
              <w:t xml:space="preserve">Describe, narrate, and ask/answer questions in the foreign language in the present time about a variety of topics related to family, daily activities, eating, and traveling. </w:t>
            </w:r>
          </w:p>
          <w:p w:rsidR="00265DCD" w:rsidRPr="005C1BF7" w:rsidRDefault="00265DCD" w:rsidP="00265DCD">
            <w:pPr>
              <w:pStyle w:val="Paragraphedeliste"/>
              <w:numPr>
                <w:ilvl w:val="0"/>
                <w:numId w:val="2"/>
              </w:numPr>
              <w:rPr>
                <w:rFonts w:ascii="Arial Narrow" w:hAnsi="Arial Narrow"/>
                <w:b/>
                <w:sz w:val="22"/>
                <w:szCs w:val="22"/>
                <w:u w:val="single"/>
                <w:lang w:val="en-US"/>
              </w:rPr>
            </w:pPr>
            <w:r w:rsidRPr="005C1BF7">
              <w:rPr>
                <w:rFonts w:ascii="Arial Narrow" w:eastAsia="Arial" w:hAnsi="Arial Narrow"/>
                <w:color w:val="000000"/>
                <w:sz w:val="22"/>
                <w:szCs w:val="22"/>
                <w:lang w:val="en-US"/>
              </w:rPr>
              <w:t>Comprehend the foreign language with sufficient ability to grasp the main idea in short conversations pertaining to the topics mentioned above.</w:t>
            </w:r>
          </w:p>
          <w:p w:rsidR="00265DCD" w:rsidRPr="005C1BF7" w:rsidRDefault="00265DCD" w:rsidP="00265DCD">
            <w:pPr>
              <w:pStyle w:val="Paragraphedeliste"/>
              <w:numPr>
                <w:ilvl w:val="0"/>
                <w:numId w:val="2"/>
              </w:numPr>
              <w:rPr>
                <w:rFonts w:ascii="Arial Narrow" w:hAnsi="Arial Narrow"/>
                <w:b/>
                <w:sz w:val="22"/>
                <w:szCs w:val="22"/>
                <w:u w:val="single"/>
                <w:lang w:val="en-US"/>
              </w:rPr>
            </w:pPr>
            <w:r w:rsidRPr="005C1BF7">
              <w:rPr>
                <w:rFonts w:ascii="Arial Narrow" w:eastAsia="Arial" w:hAnsi="Arial Narrow"/>
                <w:color w:val="000000"/>
                <w:sz w:val="22"/>
                <w:szCs w:val="22"/>
                <w:lang w:val="en-US"/>
              </w:rPr>
              <w:t>Read and understand the main idea and some details of materials related to daily life and travel (maps, classified ads,)</w:t>
            </w:r>
          </w:p>
          <w:p w:rsidR="00265DCD" w:rsidRPr="005C1BF7" w:rsidRDefault="00265DCD" w:rsidP="00265DCD">
            <w:pPr>
              <w:pStyle w:val="Paragraphedeliste"/>
              <w:numPr>
                <w:ilvl w:val="0"/>
                <w:numId w:val="2"/>
              </w:numPr>
              <w:rPr>
                <w:rFonts w:ascii="Arial Narrow" w:hAnsi="Arial Narrow"/>
                <w:b/>
                <w:sz w:val="22"/>
                <w:szCs w:val="22"/>
                <w:u w:val="single"/>
                <w:lang w:val="en-US"/>
              </w:rPr>
            </w:pPr>
            <w:r w:rsidRPr="005C1BF7">
              <w:rPr>
                <w:rFonts w:ascii="Arial Narrow" w:eastAsia="Arial" w:hAnsi="Arial Narrow"/>
                <w:color w:val="000000"/>
                <w:sz w:val="22"/>
                <w:szCs w:val="22"/>
                <w:lang w:val="en-US"/>
              </w:rPr>
              <w:t>Write sentences and short paragraphs on familiar topics relating to personal interests and practical needs. (e.g. postcards)</w:t>
            </w:r>
          </w:p>
          <w:p w:rsidR="00265DCD" w:rsidRPr="005C1BF7" w:rsidRDefault="00265DCD" w:rsidP="00265DCD">
            <w:pPr>
              <w:spacing w:after="0"/>
              <w:rPr>
                <w:rFonts w:ascii="Arial Narrow" w:hAnsi="Arial Narrow"/>
                <w:sz w:val="22"/>
                <w:szCs w:val="22"/>
              </w:rPr>
            </w:pPr>
            <w:r w:rsidRPr="005C1BF7">
              <w:rPr>
                <w:rFonts w:ascii="Arial Narrow" w:hAnsi="Arial Narrow"/>
                <w:b/>
                <w:sz w:val="22"/>
                <w:szCs w:val="22"/>
              </w:rPr>
              <w:t>Course material</w:t>
            </w:r>
            <w:r w:rsidRPr="005C1BF7">
              <w:rPr>
                <w:rFonts w:ascii="Arial Narrow" w:hAnsi="Arial Narrow"/>
                <w:sz w:val="22"/>
                <w:szCs w:val="22"/>
              </w:rPr>
              <w:t xml:space="preserve"> includes: </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Music (e.g. Nino Ferrer, Charles Aznavour) </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Food art </w:t>
            </w:r>
          </w:p>
          <w:p w:rsidR="00265DCD" w:rsidRPr="005C1BF7" w:rsidRDefault="00265DCD" w:rsidP="00265DCD">
            <w:pPr>
              <w:pStyle w:val="Paragraphedeliste"/>
              <w:numPr>
                <w:ilvl w:val="0"/>
                <w:numId w:val="1"/>
              </w:numPr>
              <w:rPr>
                <w:rFonts w:ascii="Arial Narrow" w:hAnsi="Arial Narrow"/>
                <w:sz w:val="22"/>
                <w:szCs w:val="22"/>
              </w:rPr>
            </w:pPr>
            <w:proofErr w:type="spellStart"/>
            <w:r w:rsidRPr="005C1BF7">
              <w:rPr>
                <w:rFonts w:ascii="Arial Narrow" w:hAnsi="Arial Narrow"/>
                <w:sz w:val="22"/>
                <w:szCs w:val="22"/>
              </w:rPr>
              <w:t>Excerpts</w:t>
            </w:r>
            <w:proofErr w:type="spellEnd"/>
            <w:r w:rsidRPr="005C1BF7">
              <w:rPr>
                <w:rFonts w:ascii="Arial Narrow" w:hAnsi="Arial Narrow"/>
                <w:sz w:val="22"/>
                <w:szCs w:val="22"/>
              </w:rPr>
              <w:t xml:space="preserve"> </w:t>
            </w:r>
            <w:proofErr w:type="spellStart"/>
            <w:r w:rsidRPr="005C1BF7">
              <w:rPr>
                <w:rFonts w:ascii="Arial Narrow" w:hAnsi="Arial Narrow"/>
                <w:sz w:val="22"/>
                <w:szCs w:val="22"/>
              </w:rPr>
              <w:t>from</w:t>
            </w:r>
            <w:proofErr w:type="spellEnd"/>
            <w:r w:rsidRPr="005C1BF7">
              <w:rPr>
                <w:rFonts w:ascii="Arial Narrow" w:hAnsi="Arial Narrow"/>
                <w:sz w:val="22"/>
                <w:szCs w:val="22"/>
              </w:rPr>
              <w:t xml:space="preserve"> French </w:t>
            </w:r>
            <w:proofErr w:type="spellStart"/>
            <w:r w:rsidRPr="005C1BF7">
              <w:rPr>
                <w:rFonts w:ascii="Arial Narrow" w:hAnsi="Arial Narrow"/>
                <w:sz w:val="22"/>
                <w:szCs w:val="22"/>
              </w:rPr>
              <w:t>literature</w:t>
            </w:r>
            <w:proofErr w:type="spellEnd"/>
            <w:r w:rsidRPr="005C1BF7">
              <w:rPr>
                <w:rFonts w:ascii="Arial Narrow" w:hAnsi="Arial Narrow"/>
                <w:sz w:val="22"/>
                <w:szCs w:val="22"/>
              </w:rPr>
              <w:t xml:space="preserve"> (</w:t>
            </w:r>
            <w:proofErr w:type="spellStart"/>
            <w:r w:rsidRPr="005C1BF7">
              <w:rPr>
                <w:rFonts w:ascii="Arial Narrow" w:hAnsi="Arial Narrow"/>
                <w:sz w:val="22"/>
                <w:szCs w:val="22"/>
              </w:rPr>
              <w:t>e.g</w:t>
            </w:r>
            <w:proofErr w:type="spellEnd"/>
            <w:r w:rsidRPr="005C1BF7">
              <w:rPr>
                <w:rFonts w:ascii="Arial Narrow" w:hAnsi="Arial Narrow"/>
                <w:sz w:val="22"/>
                <w:szCs w:val="22"/>
              </w:rPr>
              <w:t xml:space="preserve"> Emile Zola, </w:t>
            </w:r>
            <w:r w:rsidRPr="005C1BF7">
              <w:rPr>
                <w:rFonts w:ascii="Arial Narrow" w:hAnsi="Arial Narrow"/>
                <w:i/>
                <w:sz w:val="22"/>
                <w:szCs w:val="22"/>
              </w:rPr>
              <w:t>Le Ventre de Paris</w:t>
            </w:r>
            <w:r w:rsidRPr="005C1BF7">
              <w:rPr>
                <w:rFonts w:ascii="Arial Narrow" w:hAnsi="Arial Narrow"/>
                <w:sz w:val="22"/>
                <w:szCs w:val="22"/>
              </w:rPr>
              <w:t>)</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Films &amp; video (e.g. </w:t>
            </w:r>
            <w:r w:rsidRPr="005C1BF7">
              <w:rPr>
                <w:rFonts w:ascii="Arial Narrow" w:hAnsi="Arial Narrow"/>
                <w:i/>
                <w:sz w:val="22"/>
                <w:szCs w:val="22"/>
                <w:lang w:val="en-US"/>
              </w:rPr>
              <w:t xml:space="preserve">After Winter, Spring; </w:t>
            </w:r>
            <w:proofErr w:type="spellStart"/>
            <w:r w:rsidRPr="005C1BF7">
              <w:rPr>
                <w:rFonts w:ascii="Arial Narrow" w:hAnsi="Arial Narrow"/>
                <w:i/>
                <w:sz w:val="22"/>
                <w:szCs w:val="22"/>
                <w:lang w:val="en-US"/>
              </w:rPr>
              <w:t>Demain</w:t>
            </w:r>
            <w:proofErr w:type="spellEnd"/>
            <w:r w:rsidRPr="005C1BF7">
              <w:rPr>
                <w:rFonts w:ascii="Arial Narrow" w:hAnsi="Arial Narrow"/>
                <w:i/>
                <w:sz w:val="22"/>
                <w:szCs w:val="22"/>
                <w:lang w:val="en-US"/>
              </w:rPr>
              <w:t xml:space="preserve"> (Tomorrow); Nos enfants nous </w:t>
            </w:r>
            <w:proofErr w:type="spellStart"/>
            <w:r w:rsidRPr="005C1BF7">
              <w:rPr>
                <w:rFonts w:ascii="Arial Narrow" w:hAnsi="Arial Narrow"/>
                <w:i/>
                <w:sz w:val="22"/>
                <w:szCs w:val="22"/>
                <w:lang w:val="en-US"/>
              </w:rPr>
              <w:t>accuserons</w:t>
            </w:r>
            <w:proofErr w:type="spellEnd"/>
            <w:r w:rsidRPr="005C1BF7">
              <w:rPr>
                <w:rFonts w:ascii="Arial Narrow" w:hAnsi="Arial Narrow"/>
                <w:i/>
                <w:sz w:val="22"/>
                <w:szCs w:val="22"/>
                <w:lang w:val="en-US"/>
              </w:rPr>
              <w:t xml:space="preserve"> (Food Beware</w:t>
            </w:r>
            <w:proofErr w:type="gramStart"/>
            <w:r w:rsidRPr="005C1BF7">
              <w:rPr>
                <w:rFonts w:ascii="Arial Narrow" w:hAnsi="Arial Narrow"/>
                <w:i/>
                <w:sz w:val="22"/>
                <w:szCs w:val="22"/>
                <w:lang w:val="en-US"/>
              </w:rPr>
              <w:t>) </w:t>
            </w:r>
            <w:r w:rsidRPr="005C1BF7">
              <w:rPr>
                <w:rFonts w:ascii="Arial Narrow" w:hAnsi="Arial Narrow"/>
                <w:sz w:val="22"/>
                <w:szCs w:val="22"/>
                <w:lang w:val="en-US"/>
              </w:rPr>
              <w:t>)</w:t>
            </w:r>
            <w:proofErr w:type="gramEnd"/>
            <w:r w:rsidRPr="005C1BF7">
              <w:rPr>
                <w:rFonts w:ascii="Arial Narrow" w:hAnsi="Arial Narrow"/>
                <w:sz w:val="22"/>
                <w:szCs w:val="22"/>
                <w:lang w:val="en-US"/>
              </w:rPr>
              <w:t xml:space="preserve">, </w:t>
            </w:r>
          </w:p>
          <w:p w:rsidR="00265DCD" w:rsidRPr="00280800" w:rsidRDefault="00265DCD" w:rsidP="00265DCD">
            <w:pPr>
              <w:pStyle w:val="Paragraphedeliste"/>
              <w:numPr>
                <w:ilvl w:val="0"/>
                <w:numId w:val="1"/>
              </w:numPr>
              <w:rPr>
                <w:rFonts w:ascii="Arial Narrow" w:hAnsi="Arial Narrow"/>
                <w:sz w:val="22"/>
                <w:lang w:val="en-US"/>
              </w:rPr>
            </w:pPr>
            <w:r w:rsidRPr="005C1BF7">
              <w:rPr>
                <w:rFonts w:ascii="Arial Narrow" w:hAnsi="Arial Narrow"/>
                <w:sz w:val="22"/>
                <w:szCs w:val="22"/>
                <w:lang w:val="en-US"/>
              </w:rPr>
              <w:t>Menus and descriptions of regional French products.</w:t>
            </w:r>
          </w:p>
        </w:tc>
      </w:tr>
      <w:tr w:rsidR="00265DCD" w:rsidRPr="00A2119A" w:rsidTr="00265DCD">
        <w:trPr>
          <w:trHeight w:val="486"/>
          <w:tblCellSpacing w:w="20" w:type="dxa"/>
          <w:jc w:val="center"/>
        </w:trPr>
        <w:tc>
          <w:tcPr>
            <w:tcW w:w="10501" w:type="dxa"/>
            <w:gridSpan w:val="4"/>
            <w:shd w:val="clear" w:color="auto" w:fill="auto"/>
          </w:tcPr>
          <w:p w:rsidR="00265DCD" w:rsidRPr="00887FB2" w:rsidRDefault="00265DCD" w:rsidP="00265DCD">
            <w:pPr>
              <w:spacing w:after="0"/>
              <w:jc w:val="both"/>
              <w:rPr>
                <w:rFonts w:ascii="Arial Narrow" w:hAnsi="Arial Narrow"/>
                <w:b/>
                <w:bCs/>
                <w:sz w:val="22"/>
              </w:rPr>
            </w:pPr>
            <w:r w:rsidRPr="00887FB2">
              <w:rPr>
                <w:rFonts w:ascii="Arial Narrow" w:hAnsi="Arial Narrow"/>
                <w:b/>
                <w:bCs/>
                <w:sz w:val="22"/>
              </w:rPr>
              <w:t>Instructor:</w:t>
            </w:r>
          </w:p>
          <w:p w:rsidR="00265DCD" w:rsidRPr="00887FB2" w:rsidRDefault="00265DCD" w:rsidP="00265DCD">
            <w:pPr>
              <w:spacing w:after="0"/>
              <w:jc w:val="both"/>
              <w:rPr>
                <w:rFonts w:ascii="Arial Narrow" w:hAnsi="Arial Narrow"/>
                <w:bCs/>
                <w:sz w:val="22"/>
              </w:rPr>
            </w:pPr>
            <w:r w:rsidRPr="00887FB2">
              <w:rPr>
                <w:rFonts w:ascii="Arial Narrow" w:hAnsi="Arial Narrow"/>
                <w:bCs/>
                <w:sz w:val="22"/>
              </w:rPr>
              <w:t xml:space="preserve">Martine Rey, Associate Professor of Languages and Cultural Studies </w:t>
            </w:r>
            <w:r>
              <w:rPr>
                <w:rFonts w:ascii="Arial Narrow" w:hAnsi="Arial Narrow"/>
                <w:bCs/>
                <w:sz w:val="22"/>
              </w:rPr>
              <w:t>et al.</w:t>
            </w:r>
          </w:p>
        </w:tc>
      </w:tr>
      <w:tr w:rsidR="00265DCD" w:rsidRPr="00D75990" w:rsidTr="00265DCD">
        <w:trPr>
          <w:trHeight w:val="2023"/>
          <w:tblCellSpacing w:w="20" w:type="dxa"/>
          <w:jc w:val="center"/>
        </w:trPr>
        <w:tc>
          <w:tcPr>
            <w:tcW w:w="10501" w:type="dxa"/>
            <w:gridSpan w:val="4"/>
            <w:shd w:val="clear" w:color="auto" w:fill="auto"/>
          </w:tcPr>
          <w:tbl>
            <w:tblPr>
              <w:tblW w:w="105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581"/>
            </w:tblGrid>
            <w:tr w:rsidR="00265DCD" w:rsidRPr="00887FB2" w:rsidTr="00265DCD">
              <w:trPr>
                <w:trHeight w:val="1736"/>
                <w:tblCellSpacing w:w="20" w:type="dxa"/>
                <w:jc w:val="center"/>
              </w:trPr>
              <w:tc>
                <w:tcPr>
                  <w:tcW w:w="10501" w:type="dxa"/>
                  <w:shd w:val="clear" w:color="auto" w:fill="auto"/>
                  <w:vAlign w:val="center"/>
                </w:tcPr>
                <w:p w:rsidR="00265DCD" w:rsidRPr="00887FB2" w:rsidRDefault="00265DCD" w:rsidP="00265DCD">
                  <w:pPr>
                    <w:spacing w:after="0"/>
                    <w:rPr>
                      <w:rFonts w:ascii="Arial Narrow" w:hAnsi="Arial Narrow"/>
                      <w:b/>
                      <w:bCs/>
                      <w:sz w:val="22"/>
                    </w:rPr>
                  </w:pPr>
                  <w:r w:rsidRPr="00887FB2">
                    <w:rPr>
                      <w:rFonts w:ascii="Arial Narrow" w:hAnsi="Arial Narrow"/>
                      <w:b/>
                      <w:bCs/>
                      <w:sz w:val="22"/>
                      <w:u w:val="single"/>
                    </w:rPr>
                    <w:t>Assessment</w:t>
                  </w:r>
                  <w:r w:rsidRPr="00887FB2">
                    <w:rPr>
                      <w:rFonts w:ascii="Arial Narrow" w:hAnsi="Arial Narrow"/>
                      <w:b/>
                      <w:bCs/>
                      <w:sz w:val="22"/>
                    </w:rPr>
                    <w:t>:</w:t>
                  </w:r>
                </w:p>
                <w:tbl>
                  <w:tblPr>
                    <w:tblW w:w="102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0"/>
                    <w:gridCol w:w="4094"/>
                    <w:gridCol w:w="2153"/>
                    <w:gridCol w:w="1615"/>
                  </w:tblGrid>
                  <w:tr w:rsidR="00265DCD" w:rsidRPr="00887FB2" w:rsidTr="00265DCD">
                    <w:trPr>
                      <w:trHeight w:val="518"/>
                    </w:trPr>
                    <w:tc>
                      <w:tcPr>
                        <w:tcW w:w="2430" w:type="dxa"/>
                        <w:shd w:val="clear" w:color="auto" w:fill="auto"/>
                        <w:vAlign w:val="center"/>
                      </w:tcPr>
                      <w:p w:rsidR="00265DCD" w:rsidRPr="00887FB2" w:rsidRDefault="00265DCD" w:rsidP="00265DCD">
                        <w:pPr>
                          <w:spacing w:after="0"/>
                          <w:jc w:val="center"/>
                          <w:rPr>
                            <w:rFonts w:ascii="Arial Narrow" w:hAnsi="Arial Narrow"/>
                            <w:b/>
                            <w:sz w:val="22"/>
                          </w:rPr>
                        </w:pPr>
                        <w:r w:rsidRPr="00887FB2">
                          <w:rPr>
                            <w:rFonts w:ascii="Arial Narrow" w:hAnsi="Arial Narrow"/>
                            <w:b/>
                            <w:bCs/>
                            <w:sz w:val="22"/>
                          </w:rPr>
                          <w:t>Assignments:</w:t>
                        </w:r>
                      </w:p>
                    </w:tc>
                    <w:tc>
                      <w:tcPr>
                        <w:tcW w:w="4094" w:type="dxa"/>
                        <w:shd w:val="clear" w:color="auto" w:fill="auto"/>
                        <w:vAlign w:val="center"/>
                      </w:tcPr>
                      <w:p w:rsidR="00265DCD" w:rsidRPr="00887FB2" w:rsidRDefault="00265DCD" w:rsidP="00265DCD">
                        <w:pPr>
                          <w:spacing w:after="0"/>
                          <w:jc w:val="center"/>
                          <w:rPr>
                            <w:rFonts w:ascii="Arial Narrow" w:hAnsi="Arial Narrow"/>
                            <w:b/>
                            <w:bCs/>
                            <w:sz w:val="22"/>
                          </w:rPr>
                        </w:pPr>
                        <w:r w:rsidRPr="00887FB2">
                          <w:rPr>
                            <w:rFonts w:ascii="Arial Narrow" w:hAnsi="Arial Narrow"/>
                            <w:b/>
                            <w:bCs/>
                            <w:sz w:val="22"/>
                          </w:rPr>
                          <w:t>Method:</w:t>
                        </w:r>
                      </w:p>
                    </w:tc>
                    <w:tc>
                      <w:tcPr>
                        <w:tcW w:w="2153" w:type="dxa"/>
                        <w:shd w:val="clear" w:color="auto" w:fill="auto"/>
                        <w:vAlign w:val="center"/>
                      </w:tcPr>
                      <w:p w:rsidR="00265DCD" w:rsidRPr="00887FB2" w:rsidRDefault="00265DCD" w:rsidP="00265DCD">
                        <w:pPr>
                          <w:spacing w:after="0"/>
                          <w:jc w:val="center"/>
                          <w:rPr>
                            <w:rFonts w:ascii="Arial Narrow" w:hAnsi="Arial Narrow"/>
                            <w:b/>
                            <w:sz w:val="22"/>
                          </w:rPr>
                        </w:pPr>
                        <w:r w:rsidRPr="00887FB2">
                          <w:rPr>
                            <w:rFonts w:ascii="Arial Narrow" w:hAnsi="Arial Narrow"/>
                            <w:b/>
                            <w:bCs/>
                            <w:sz w:val="22"/>
                          </w:rPr>
                          <w:t>Time limit (for supervised tests):</w:t>
                        </w:r>
                      </w:p>
                    </w:tc>
                    <w:tc>
                      <w:tcPr>
                        <w:tcW w:w="1615" w:type="dxa"/>
                        <w:shd w:val="clear" w:color="auto" w:fill="auto"/>
                        <w:vAlign w:val="center"/>
                      </w:tcPr>
                      <w:p w:rsidR="00265DCD" w:rsidRPr="00887FB2" w:rsidRDefault="00265DCD" w:rsidP="00265DCD">
                        <w:pPr>
                          <w:spacing w:after="0"/>
                          <w:jc w:val="center"/>
                          <w:rPr>
                            <w:rFonts w:ascii="Arial Narrow" w:hAnsi="Arial Narrow"/>
                            <w:b/>
                            <w:sz w:val="22"/>
                          </w:rPr>
                        </w:pPr>
                        <w:r w:rsidRPr="00887FB2">
                          <w:rPr>
                            <w:rFonts w:ascii="Arial Narrow" w:hAnsi="Arial Narrow"/>
                            <w:b/>
                            <w:bCs/>
                            <w:sz w:val="22"/>
                          </w:rPr>
                          <w:t>Weighting:</w:t>
                        </w:r>
                      </w:p>
                    </w:tc>
                  </w:tr>
                  <w:tr w:rsidR="00265DCD" w:rsidRPr="00887FB2" w:rsidTr="00265DCD">
                    <w:trPr>
                      <w:trHeight w:val="140"/>
                    </w:trPr>
                    <w:tc>
                      <w:tcPr>
                        <w:tcW w:w="2430" w:type="dxa"/>
                        <w:shd w:val="clear" w:color="auto" w:fill="auto"/>
                        <w:vAlign w:val="center"/>
                      </w:tcPr>
                      <w:p w:rsidR="00265DCD" w:rsidRPr="00887FB2" w:rsidRDefault="00265DCD" w:rsidP="00265DCD">
                        <w:pPr>
                          <w:spacing w:after="0"/>
                          <w:rPr>
                            <w:rFonts w:ascii="Arial Narrow" w:hAnsi="Arial Narrow"/>
                            <w:sz w:val="22"/>
                          </w:rPr>
                        </w:pPr>
                        <w:r w:rsidRPr="00887FB2">
                          <w:rPr>
                            <w:rFonts w:ascii="Arial Narrow" w:hAnsi="Arial Narrow"/>
                            <w:sz w:val="22"/>
                          </w:rPr>
                          <w:t>Class participation</w:t>
                        </w:r>
                      </w:p>
                    </w:tc>
                    <w:tc>
                      <w:tcPr>
                        <w:tcW w:w="4094" w:type="dxa"/>
                        <w:shd w:val="clear" w:color="auto" w:fill="auto"/>
                        <w:vAlign w:val="center"/>
                      </w:tcPr>
                      <w:p w:rsidR="00265DCD" w:rsidRPr="00887FB2" w:rsidRDefault="00265DCD" w:rsidP="00265DCD">
                        <w:pPr>
                          <w:spacing w:after="0"/>
                          <w:jc w:val="center"/>
                          <w:rPr>
                            <w:rFonts w:ascii="Arial Narrow" w:hAnsi="Arial Narrow"/>
                            <w:bCs/>
                            <w:sz w:val="22"/>
                            <w:lang w:val="en-GB"/>
                          </w:rPr>
                        </w:pPr>
                        <w:r w:rsidRPr="00887FB2">
                          <w:rPr>
                            <w:rFonts w:ascii="Arial Narrow" w:hAnsi="Arial Narrow"/>
                            <w:sz w:val="22"/>
                          </w:rPr>
                          <w:t>Preparation for class and class discussion</w:t>
                        </w:r>
                      </w:p>
                    </w:tc>
                    <w:tc>
                      <w:tcPr>
                        <w:tcW w:w="2153" w:type="dxa"/>
                        <w:shd w:val="clear" w:color="auto" w:fill="auto"/>
                        <w:vAlign w:val="center"/>
                      </w:tcPr>
                      <w:p w:rsidR="00265DCD" w:rsidRPr="00887FB2" w:rsidRDefault="00265DCD" w:rsidP="00265DCD">
                        <w:pPr>
                          <w:spacing w:after="0"/>
                          <w:rPr>
                            <w:rFonts w:ascii="Arial Narrow" w:hAnsi="Arial Narrow"/>
                            <w:bCs/>
                            <w:sz w:val="22"/>
                          </w:rPr>
                        </w:pPr>
                        <w:r w:rsidRPr="00887FB2">
                          <w:rPr>
                            <w:rFonts w:ascii="Arial Narrow" w:hAnsi="Arial Narrow"/>
                            <w:bCs/>
                            <w:sz w:val="22"/>
                          </w:rPr>
                          <w:t>N/A</w:t>
                        </w:r>
                      </w:p>
                    </w:tc>
                    <w:tc>
                      <w:tcPr>
                        <w:tcW w:w="1615" w:type="dxa"/>
                        <w:shd w:val="clear" w:color="auto" w:fill="auto"/>
                        <w:vAlign w:val="center"/>
                      </w:tcPr>
                      <w:p w:rsidR="00265DCD" w:rsidRPr="00887FB2" w:rsidRDefault="00265DCD" w:rsidP="00265DCD">
                        <w:pPr>
                          <w:spacing w:after="0"/>
                          <w:rPr>
                            <w:rFonts w:ascii="Arial Narrow" w:hAnsi="Arial Narrow"/>
                            <w:bCs/>
                            <w:sz w:val="22"/>
                          </w:rPr>
                        </w:pPr>
                        <w:r>
                          <w:rPr>
                            <w:rFonts w:ascii="Arial Narrow" w:hAnsi="Arial Narrow"/>
                            <w:bCs/>
                            <w:noProof/>
                            <w:sz w:val="22"/>
                          </w:rPr>
                          <w:t>30</w:t>
                        </w:r>
                        <w:r w:rsidRPr="00887FB2">
                          <w:rPr>
                            <w:rFonts w:ascii="Arial Narrow" w:hAnsi="Arial Narrow"/>
                            <w:bCs/>
                            <w:noProof/>
                            <w:sz w:val="22"/>
                          </w:rPr>
                          <w:t>%</w:t>
                        </w:r>
                      </w:p>
                    </w:tc>
                  </w:tr>
                  <w:tr w:rsidR="00265DCD" w:rsidRPr="00887FB2" w:rsidTr="00265DCD">
                    <w:trPr>
                      <w:trHeight w:val="140"/>
                    </w:trPr>
                    <w:tc>
                      <w:tcPr>
                        <w:tcW w:w="2430" w:type="dxa"/>
                        <w:shd w:val="clear" w:color="auto" w:fill="auto"/>
                        <w:vAlign w:val="center"/>
                      </w:tcPr>
                      <w:p w:rsidR="00265DCD" w:rsidRPr="00887FB2" w:rsidRDefault="00265DCD" w:rsidP="00265DCD">
                        <w:pPr>
                          <w:spacing w:after="0"/>
                          <w:rPr>
                            <w:rFonts w:ascii="Arial Narrow" w:hAnsi="Arial Narrow"/>
                            <w:sz w:val="22"/>
                          </w:rPr>
                        </w:pPr>
                        <w:r w:rsidRPr="00887FB2">
                          <w:rPr>
                            <w:rFonts w:ascii="Arial Narrow" w:hAnsi="Arial Narrow"/>
                            <w:sz w:val="22"/>
                          </w:rPr>
                          <w:t>Communication tasks</w:t>
                        </w:r>
                      </w:p>
                    </w:tc>
                    <w:tc>
                      <w:tcPr>
                        <w:tcW w:w="4094" w:type="dxa"/>
                        <w:shd w:val="clear" w:color="auto" w:fill="auto"/>
                        <w:vAlign w:val="center"/>
                      </w:tcPr>
                      <w:p w:rsidR="00265DCD" w:rsidRPr="00887FB2" w:rsidRDefault="00265DCD" w:rsidP="00265DCD">
                        <w:pPr>
                          <w:spacing w:after="0"/>
                          <w:jc w:val="center"/>
                          <w:rPr>
                            <w:rFonts w:ascii="Arial Narrow" w:hAnsi="Arial Narrow"/>
                            <w:sz w:val="22"/>
                          </w:rPr>
                        </w:pPr>
                        <w:r w:rsidRPr="00887FB2">
                          <w:rPr>
                            <w:rFonts w:ascii="Arial Narrow" w:hAnsi="Arial Narrow"/>
                            <w:sz w:val="22"/>
                          </w:rPr>
                          <w:t>Interactive, real life assignments using French</w:t>
                        </w:r>
                      </w:p>
                    </w:tc>
                    <w:tc>
                      <w:tcPr>
                        <w:tcW w:w="2153" w:type="dxa"/>
                        <w:shd w:val="clear" w:color="auto" w:fill="auto"/>
                        <w:vAlign w:val="center"/>
                      </w:tcPr>
                      <w:p w:rsidR="00265DCD" w:rsidRPr="00887FB2" w:rsidRDefault="00265DCD" w:rsidP="00265DCD">
                        <w:pPr>
                          <w:spacing w:after="0"/>
                          <w:rPr>
                            <w:rFonts w:ascii="Arial Narrow" w:hAnsi="Arial Narrow"/>
                            <w:bCs/>
                            <w:sz w:val="22"/>
                          </w:rPr>
                        </w:pPr>
                        <w:r w:rsidRPr="00887FB2">
                          <w:rPr>
                            <w:rFonts w:ascii="Arial Narrow" w:hAnsi="Arial Narrow"/>
                            <w:bCs/>
                            <w:sz w:val="22"/>
                          </w:rPr>
                          <w:t>N/A</w:t>
                        </w:r>
                      </w:p>
                    </w:tc>
                    <w:tc>
                      <w:tcPr>
                        <w:tcW w:w="1615" w:type="dxa"/>
                        <w:shd w:val="clear" w:color="auto" w:fill="auto"/>
                        <w:vAlign w:val="center"/>
                      </w:tcPr>
                      <w:p w:rsidR="00265DCD" w:rsidRPr="00887FB2" w:rsidRDefault="00265DCD" w:rsidP="00265DCD">
                        <w:pPr>
                          <w:spacing w:after="0"/>
                          <w:rPr>
                            <w:rFonts w:ascii="Arial Narrow" w:hAnsi="Arial Narrow"/>
                            <w:bCs/>
                            <w:noProof/>
                            <w:sz w:val="22"/>
                          </w:rPr>
                        </w:pPr>
                        <w:r>
                          <w:rPr>
                            <w:rFonts w:ascii="Arial Narrow" w:hAnsi="Arial Narrow"/>
                            <w:bCs/>
                            <w:noProof/>
                            <w:sz w:val="22"/>
                          </w:rPr>
                          <w:t>30</w:t>
                        </w:r>
                        <w:r w:rsidRPr="00887FB2">
                          <w:rPr>
                            <w:rFonts w:ascii="Arial Narrow" w:hAnsi="Arial Narrow"/>
                            <w:bCs/>
                            <w:noProof/>
                            <w:sz w:val="22"/>
                          </w:rPr>
                          <w:t>%</w:t>
                        </w:r>
                      </w:p>
                    </w:tc>
                  </w:tr>
                  <w:tr w:rsidR="00265DCD" w:rsidRPr="00887FB2" w:rsidTr="00265DCD">
                    <w:trPr>
                      <w:trHeight w:val="140"/>
                    </w:trPr>
                    <w:tc>
                      <w:tcPr>
                        <w:tcW w:w="2430" w:type="dxa"/>
                        <w:shd w:val="clear" w:color="auto" w:fill="auto"/>
                        <w:vAlign w:val="center"/>
                      </w:tcPr>
                      <w:p w:rsidR="00265DCD" w:rsidRPr="00887FB2" w:rsidRDefault="00265DCD" w:rsidP="00265DCD">
                        <w:pPr>
                          <w:spacing w:after="0"/>
                          <w:rPr>
                            <w:rFonts w:ascii="Arial Narrow" w:hAnsi="Arial Narrow"/>
                            <w:sz w:val="22"/>
                          </w:rPr>
                        </w:pPr>
                        <w:r>
                          <w:rPr>
                            <w:rFonts w:ascii="Arial Narrow" w:hAnsi="Arial Narrow"/>
                            <w:sz w:val="22"/>
                          </w:rPr>
                          <w:t>Final Exam</w:t>
                        </w:r>
                      </w:p>
                    </w:tc>
                    <w:tc>
                      <w:tcPr>
                        <w:tcW w:w="4094" w:type="dxa"/>
                        <w:shd w:val="clear" w:color="auto" w:fill="auto"/>
                        <w:vAlign w:val="center"/>
                      </w:tcPr>
                      <w:p w:rsidR="00265DCD" w:rsidRPr="00887FB2" w:rsidRDefault="00265DCD" w:rsidP="00265DCD">
                        <w:pPr>
                          <w:spacing w:after="0"/>
                          <w:jc w:val="center"/>
                          <w:rPr>
                            <w:rFonts w:ascii="Arial Narrow" w:hAnsi="Arial Narrow"/>
                            <w:sz w:val="22"/>
                          </w:rPr>
                        </w:pPr>
                      </w:p>
                    </w:tc>
                    <w:tc>
                      <w:tcPr>
                        <w:tcW w:w="2153" w:type="dxa"/>
                        <w:shd w:val="clear" w:color="auto" w:fill="auto"/>
                        <w:vAlign w:val="center"/>
                      </w:tcPr>
                      <w:p w:rsidR="00265DCD" w:rsidRPr="00887FB2" w:rsidRDefault="00265DCD" w:rsidP="00265DCD">
                        <w:pPr>
                          <w:spacing w:after="0"/>
                          <w:rPr>
                            <w:rFonts w:ascii="Arial Narrow" w:hAnsi="Arial Narrow"/>
                            <w:bCs/>
                            <w:sz w:val="22"/>
                          </w:rPr>
                        </w:pPr>
                      </w:p>
                    </w:tc>
                    <w:tc>
                      <w:tcPr>
                        <w:tcW w:w="1615" w:type="dxa"/>
                        <w:shd w:val="clear" w:color="auto" w:fill="auto"/>
                        <w:vAlign w:val="center"/>
                      </w:tcPr>
                      <w:p w:rsidR="00265DCD" w:rsidRPr="00887FB2" w:rsidRDefault="00265DCD" w:rsidP="00265DCD">
                        <w:pPr>
                          <w:spacing w:after="0"/>
                          <w:rPr>
                            <w:rFonts w:ascii="Arial Narrow" w:hAnsi="Arial Narrow"/>
                            <w:bCs/>
                            <w:noProof/>
                            <w:sz w:val="22"/>
                          </w:rPr>
                        </w:pPr>
                        <w:r>
                          <w:rPr>
                            <w:rFonts w:ascii="Arial Narrow" w:hAnsi="Arial Narrow"/>
                            <w:bCs/>
                            <w:noProof/>
                            <w:sz w:val="22"/>
                          </w:rPr>
                          <w:t>40%</w:t>
                        </w:r>
                      </w:p>
                    </w:tc>
                  </w:tr>
                </w:tbl>
                <w:p w:rsidR="00265DCD" w:rsidRPr="00887FB2" w:rsidRDefault="00265DCD" w:rsidP="00265DCD">
                  <w:pPr>
                    <w:spacing w:after="0"/>
                    <w:jc w:val="center"/>
                    <w:rPr>
                      <w:rFonts w:ascii="Arial Narrow" w:hAnsi="Arial Narrow"/>
                      <w:bCs/>
                      <w:i/>
                      <w:sz w:val="22"/>
                    </w:rPr>
                  </w:pPr>
                </w:p>
              </w:tc>
            </w:tr>
          </w:tbl>
          <w:p w:rsidR="00265DCD" w:rsidRPr="00887FB2" w:rsidRDefault="00265DCD" w:rsidP="00265DCD">
            <w:pPr>
              <w:spacing w:after="0"/>
              <w:rPr>
                <w:sz w:val="22"/>
              </w:rPr>
            </w:pPr>
          </w:p>
        </w:tc>
      </w:tr>
    </w:tbl>
    <w:p w:rsidR="00265DCD" w:rsidRDefault="00265DCD" w:rsidP="00265DCD"/>
    <w:p w:rsidR="00265DCD" w:rsidRDefault="00265DCD" w:rsidP="00265DCD"/>
    <w:p w:rsidR="00265DCD" w:rsidRDefault="00265DCD" w:rsidP="00265DCD"/>
    <w:tbl>
      <w:tblPr>
        <w:tblW w:w="105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093"/>
        <w:gridCol w:w="2860"/>
        <w:gridCol w:w="3040"/>
        <w:gridCol w:w="1588"/>
      </w:tblGrid>
      <w:tr w:rsidR="00265DCD" w:rsidRPr="00DE1673" w:rsidTr="00265DCD">
        <w:trPr>
          <w:trHeight w:val="796"/>
          <w:tblCellSpacing w:w="20" w:type="dxa"/>
          <w:jc w:val="center"/>
        </w:trPr>
        <w:tc>
          <w:tcPr>
            <w:tcW w:w="8933" w:type="dxa"/>
            <w:gridSpan w:val="3"/>
            <w:shd w:val="clear" w:color="auto" w:fill="E6E6E6"/>
          </w:tcPr>
          <w:p w:rsidR="00265DCD" w:rsidRPr="00994A40" w:rsidRDefault="00265DCD" w:rsidP="00265DCD">
            <w:pPr>
              <w:pStyle w:val="En-tte"/>
              <w:tabs>
                <w:tab w:val="clear" w:pos="4536"/>
                <w:tab w:val="clear" w:pos="9072"/>
                <w:tab w:val="right" w:pos="8711"/>
              </w:tabs>
              <w:ind w:left="3"/>
              <w:jc w:val="center"/>
              <w:rPr>
                <w:rFonts w:ascii="Arial Narrow" w:hAnsi="Arial Narrow"/>
                <w:b/>
                <w:smallCaps/>
                <w:sz w:val="24"/>
                <w:szCs w:val="24"/>
              </w:rPr>
            </w:pPr>
            <w:r>
              <w:rPr>
                <w:rFonts w:ascii="Arial Narrow" w:hAnsi="Arial Narrow"/>
                <w:b/>
                <w:smallCaps/>
                <w:sz w:val="24"/>
                <w:szCs w:val="24"/>
              </w:rPr>
              <w:t>Geosciences</w:t>
            </w:r>
            <w:r w:rsidRPr="00DD7997">
              <w:rPr>
                <w:rFonts w:ascii="Arial Narrow" w:hAnsi="Arial Narrow"/>
                <w:b/>
                <w:smallCaps/>
                <w:sz w:val="24"/>
                <w:szCs w:val="24"/>
              </w:rPr>
              <w:tab/>
            </w:r>
          </w:p>
          <w:p w:rsidR="00265DCD" w:rsidRDefault="00265DCD" w:rsidP="00265DCD">
            <w:pPr>
              <w:pStyle w:val="En-tte"/>
              <w:spacing w:before="60"/>
              <w:jc w:val="center"/>
              <w:rPr>
                <w:rFonts w:ascii="Arial Narrow" w:hAnsi="Arial Narrow"/>
                <w:b/>
                <w:smallCaps/>
                <w:noProof/>
                <w:sz w:val="24"/>
                <w:szCs w:val="24"/>
                <w:lang w:val="en-GB"/>
              </w:rPr>
            </w:pPr>
            <w:r w:rsidRPr="00DD7997">
              <w:rPr>
                <w:rFonts w:ascii="Arial Narrow" w:hAnsi="Arial Narrow"/>
                <w:b/>
                <w:smallCaps/>
                <w:noProof/>
                <w:sz w:val="24"/>
                <w:szCs w:val="24"/>
                <w:lang w:val="en-GB"/>
              </w:rPr>
              <w:t>F</w:t>
            </w:r>
            <w:r>
              <w:rPr>
                <w:rFonts w:ascii="Arial Narrow" w:hAnsi="Arial Narrow"/>
                <w:b/>
                <w:smallCaps/>
                <w:noProof/>
                <w:sz w:val="24"/>
                <w:szCs w:val="24"/>
                <w:lang w:val="en-GB"/>
              </w:rPr>
              <w:t>rench</w:t>
            </w:r>
            <w:r w:rsidRPr="00DD7997">
              <w:rPr>
                <w:rFonts w:ascii="Arial Narrow" w:hAnsi="Arial Narrow"/>
                <w:b/>
                <w:smallCaps/>
                <w:noProof/>
                <w:sz w:val="24"/>
                <w:szCs w:val="24"/>
                <w:lang w:val="en-GB"/>
              </w:rPr>
              <w:t xml:space="preserve"> </w:t>
            </w:r>
            <w:r>
              <w:rPr>
                <w:rFonts w:ascii="Arial Narrow" w:hAnsi="Arial Narrow"/>
                <w:b/>
                <w:smallCaps/>
                <w:noProof/>
                <w:sz w:val="24"/>
                <w:szCs w:val="24"/>
                <w:lang w:val="en-GB"/>
              </w:rPr>
              <w:t>as a Foreign Language 2</w:t>
            </w:r>
          </w:p>
          <w:p w:rsidR="00265DCD" w:rsidRPr="00DD7997" w:rsidRDefault="00265DCD" w:rsidP="00265DCD">
            <w:pPr>
              <w:pStyle w:val="En-tte"/>
              <w:spacing w:before="60"/>
              <w:jc w:val="center"/>
              <w:rPr>
                <w:rFonts w:ascii="Arial Narrow" w:hAnsi="Arial Narrow"/>
                <w:b/>
                <w:smallCaps/>
                <w:sz w:val="24"/>
                <w:szCs w:val="24"/>
                <w:lang w:val="en-GB"/>
              </w:rPr>
            </w:pPr>
          </w:p>
        </w:tc>
        <w:tc>
          <w:tcPr>
            <w:tcW w:w="1528" w:type="dxa"/>
            <w:shd w:val="clear" w:color="auto" w:fill="auto"/>
            <w:vAlign w:val="center"/>
          </w:tcPr>
          <w:p w:rsidR="00265DCD" w:rsidRPr="00280800" w:rsidRDefault="00265DCD" w:rsidP="00265DCD">
            <w:pPr>
              <w:jc w:val="center"/>
              <w:rPr>
                <w:rFonts w:ascii="Arial Narrow" w:hAnsi="Arial Narrow" w:cs="Arial"/>
                <w:b/>
                <w:bCs/>
                <w:noProof/>
                <w:sz w:val="32"/>
                <w:szCs w:val="24"/>
              </w:rPr>
            </w:pPr>
          </w:p>
          <w:p w:rsidR="00265DCD" w:rsidRPr="00DD7997" w:rsidRDefault="00265DCD" w:rsidP="00265DCD">
            <w:pPr>
              <w:jc w:val="center"/>
              <w:rPr>
                <w:rFonts w:ascii="Arial Narrow" w:hAnsi="Arial Narrow"/>
                <w:b/>
                <w:bCs/>
                <w:sz w:val="24"/>
                <w:szCs w:val="24"/>
              </w:rPr>
            </w:pPr>
            <w:r>
              <w:rPr>
                <w:rFonts w:ascii="Arial Narrow" w:hAnsi="Arial Narrow"/>
                <w:b/>
                <w:bCs/>
                <w:noProof/>
                <w:sz w:val="24"/>
                <w:szCs w:val="24"/>
              </w:rPr>
              <w:t>2018-2019</w:t>
            </w:r>
          </w:p>
        </w:tc>
      </w:tr>
      <w:tr w:rsidR="00265DCD" w:rsidRPr="007B6897" w:rsidTr="00265DCD">
        <w:trPr>
          <w:trHeight w:val="980"/>
          <w:tblCellSpacing w:w="20" w:type="dxa"/>
          <w:jc w:val="center"/>
        </w:trPr>
        <w:tc>
          <w:tcPr>
            <w:tcW w:w="3033" w:type="dxa"/>
            <w:shd w:val="clear" w:color="auto" w:fill="auto"/>
            <w:vAlign w:val="center"/>
          </w:tcPr>
          <w:p w:rsidR="00265DCD" w:rsidRPr="00DD7997" w:rsidRDefault="00265DCD" w:rsidP="00265DCD">
            <w:pPr>
              <w:spacing w:after="0"/>
              <w:jc w:val="center"/>
              <w:rPr>
                <w:rFonts w:ascii="Arial Narrow" w:hAnsi="Arial Narrow"/>
              </w:rPr>
            </w:pPr>
            <w:r>
              <w:rPr>
                <w:rFonts w:ascii="Arial Narrow" w:hAnsi="Arial Narrow"/>
                <w:b/>
              </w:rPr>
              <w:t>Faculty</w:t>
            </w:r>
            <w:r w:rsidRPr="00813453">
              <w:rPr>
                <w:rFonts w:ascii="Arial Narrow" w:hAnsi="Arial Narrow"/>
                <w:b/>
              </w:rPr>
              <w:t xml:space="preserve">: </w:t>
            </w:r>
            <w:r w:rsidRPr="00AF5FA4">
              <w:rPr>
                <w:rFonts w:ascii="Arial Narrow" w:hAnsi="Arial Narrow"/>
                <w:b/>
              </w:rPr>
              <w:t xml:space="preserve">Dr. </w:t>
            </w:r>
            <w:r w:rsidRPr="00AF5FA4">
              <w:rPr>
                <w:rFonts w:ascii="Arial Narrow" w:hAnsi="Arial Narrow"/>
                <w:b/>
                <w:noProof/>
              </w:rPr>
              <w:t>Martine REY</w:t>
            </w:r>
            <w:r>
              <w:rPr>
                <w:rFonts w:ascii="Arial Narrow" w:hAnsi="Arial Narrow"/>
                <w:b/>
                <w:noProof/>
              </w:rPr>
              <w:t xml:space="preserve"> et al.</w:t>
            </w:r>
          </w:p>
        </w:tc>
        <w:tc>
          <w:tcPr>
            <w:tcW w:w="2820" w:type="dxa"/>
            <w:shd w:val="clear" w:color="auto" w:fill="auto"/>
            <w:vAlign w:val="center"/>
          </w:tcPr>
          <w:p w:rsidR="00265DCD" w:rsidRPr="00813453" w:rsidRDefault="00265DCD" w:rsidP="00265DCD">
            <w:pPr>
              <w:spacing w:after="0"/>
              <w:jc w:val="center"/>
              <w:rPr>
                <w:rFonts w:ascii="Arial Narrow" w:hAnsi="Arial Narrow"/>
                <w:b/>
              </w:rPr>
            </w:pPr>
            <w:r w:rsidRPr="00813453">
              <w:rPr>
                <w:rFonts w:ascii="Arial Narrow" w:hAnsi="Arial Narrow"/>
                <w:b/>
              </w:rPr>
              <w:t>Module:</w:t>
            </w:r>
          </w:p>
          <w:p w:rsidR="00265DCD" w:rsidRPr="00DD7997" w:rsidRDefault="00265DCD" w:rsidP="00265DCD">
            <w:pPr>
              <w:spacing w:after="0"/>
              <w:jc w:val="center"/>
              <w:rPr>
                <w:rFonts w:ascii="Arial Narrow" w:hAnsi="Arial Narrow" w:cs="Arial"/>
                <w:b/>
                <w:bCs/>
              </w:rPr>
            </w:pPr>
            <w:r>
              <w:rPr>
                <w:rFonts w:ascii="Arial Narrow" w:hAnsi="Arial Narrow"/>
                <w:b/>
                <w:smallCaps/>
                <w:noProof/>
              </w:rPr>
              <w:t xml:space="preserve">Intermediate  French </w:t>
            </w:r>
          </w:p>
        </w:tc>
        <w:tc>
          <w:tcPr>
            <w:tcW w:w="2999" w:type="dxa"/>
            <w:shd w:val="clear" w:color="auto" w:fill="auto"/>
            <w:vAlign w:val="center"/>
          </w:tcPr>
          <w:p w:rsidR="00265DCD" w:rsidRPr="00DD7997" w:rsidRDefault="00265DCD" w:rsidP="00265DCD">
            <w:pPr>
              <w:spacing w:after="0"/>
              <w:jc w:val="center"/>
              <w:rPr>
                <w:rFonts w:ascii="Arial Narrow" w:hAnsi="Arial Narrow"/>
                <w:b/>
                <w:lang w:val="en-GB"/>
              </w:rPr>
            </w:pPr>
            <w:proofErr w:type="gramStart"/>
            <w:r w:rsidRPr="00DD7997">
              <w:rPr>
                <w:rFonts w:ascii="Arial Narrow" w:hAnsi="Arial Narrow"/>
                <w:b/>
                <w:lang w:val="en-GB"/>
              </w:rPr>
              <w:t>Time :</w:t>
            </w:r>
            <w:proofErr w:type="gramEnd"/>
          </w:p>
          <w:p w:rsidR="00265DCD" w:rsidRPr="00BD1509" w:rsidRDefault="00265DCD" w:rsidP="00265DCD">
            <w:pPr>
              <w:spacing w:after="0"/>
              <w:jc w:val="center"/>
              <w:rPr>
                <w:rFonts w:ascii="Arial Narrow" w:hAnsi="Arial Narrow"/>
                <w:b/>
              </w:rPr>
            </w:pPr>
            <w:r>
              <w:rPr>
                <w:rFonts w:ascii="Arial Narrow" w:hAnsi="Arial Narrow"/>
                <w:b/>
              </w:rPr>
              <w:t>24</w:t>
            </w:r>
            <w:r w:rsidRPr="00BD1509">
              <w:rPr>
                <w:rFonts w:ascii="Arial Narrow" w:hAnsi="Arial Narrow"/>
                <w:b/>
              </w:rPr>
              <w:t xml:space="preserve"> contact hrs.</w:t>
            </w:r>
            <w:r>
              <w:rPr>
                <w:rFonts w:ascii="Arial Narrow" w:hAnsi="Arial Narrow"/>
                <w:b/>
              </w:rPr>
              <w:t xml:space="preserve"> &amp; </w:t>
            </w:r>
            <w:r w:rsidRPr="00BD1509">
              <w:rPr>
                <w:rFonts w:ascii="Arial Narrow" w:hAnsi="Arial Narrow"/>
                <w:b/>
              </w:rPr>
              <w:t>interactive assignments</w:t>
            </w:r>
          </w:p>
          <w:p w:rsidR="00265DCD" w:rsidRDefault="00265DCD" w:rsidP="00265DCD">
            <w:pPr>
              <w:spacing w:after="0"/>
              <w:jc w:val="center"/>
              <w:rPr>
                <w:rFonts w:ascii="Arial Narrow" w:hAnsi="Arial Narrow"/>
                <w:b/>
              </w:rPr>
            </w:pPr>
            <w:r>
              <w:rPr>
                <w:rFonts w:ascii="Arial Narrow" w:hAnsi="Arial Narrow"/>
                <w:b/>
              </w:rPr>
              <w:t xml:space="preserve">HW: </w:t>
            </w:r>
            <w:r w:rsidRPr="00BD1509">
              <w:rPr>
                <w:rFonts w:ascii="Arial Narrow" w:hAnsi="Arial Narrow"/>
                <w:b/>
              </w:rPr>
              <w:t>1</w:t>
            </w:r>
            <w:r>
              <w:rPr>
                <w:rFonts w:ascii="Arial Narrow" w:hAnsi="Arial Narrow"/>
                <w:b/>
              </w:rPr>
              <w:t>2 hrs.</w:t>
            </w:r>
          </w:p>
          <w:p w:rsidR="00265DCD" w:rsidRPr="00DD7997" w:rsidRDefault="00265DCD" w:rsidP="00265DCD">
            <w:pPr>
              <w:spacing w:after="0"/>
              <w:jc w:val="center"/>
              <w:rPr>
                <w:rFonts w:ascii="Arial Narrow" w:hAnsi="Arial Narrow"/>
                <w:b/>
                <w:lang w:val="pt-BR"/>
              </w:rPr>
            </w:pPr>
            <w:r>
              <w:rPr>
                <w:rFonts w:ascii="Arial Narrow" w:hAnsi="Arial Narrow"/>
                <w:b/>
              </w:rPr>
              <w:t>Exam: 2 hrs.</w:t>
            </w:r>
            <w:r w:rsidRPr="00BD1509">
              <w:rPr>
                <w:rFonts w:ascii="Arial Narrow" w:hAnsi="Arial Narrow"/>
                <w:b/>
              </w:rPr>
              <w:t xml:space="preserve"> </w:t>
            </w:r>
          </w:p>
        </w:tc>
        <w:tc>
          <w:tcPr>
            <w:tcW w:w="1528" w:type="dxa"/>
            <w:shd w:val="clear" w:color="auto" w:fill="auto"/>
            <w:vAlign w:val="center"/>
          </w:tcPr>
          <w:p w:rsidR="00265DCD" w:rsidRPr="004D774D" w:rsidRDefault="00265DCD" w:rsidP="00265DCD">
            <w:pPr>
              <w:spacing w:after="0"/>
              <w:jc w:val="center"/>
              <w:rPr>
                <w:rFonts w:ascii="Arial Narrow" w:hAnsi="Arial Narrow"/>
                <w:b/>
              </w:rPr>
            </w:pPr>
            <w:r>
              <w:rPr>
                <w:rFonts w:ascii="Arial Narrow" w:hAnsi="Arial Narrow"/>
                <w:b/>
              </w:rPr>
              <w:t>2</w:t>
            </w:r>
            <w:r w:rsidRPr="004D774D">
              <w:rPr>
                <w:rFonts w:ascii="Arial Narrow" w:hAnsi="Arial Narrow"/>
                <w:b/>
              </w:rPr>
              <w:t xml:space="preserve"> ECTS credits</w:t>
            </w:r>
          </w:p>
          <w:p w:rsidR="00265DCD" w:rsidRPr="004D774D" w:rsidRDefault="00265DCD" w:rsidP="00265DCD">
            <w:pPr>
              <w:spacing w:after="0"/>
              <w:jc w:val="center"/>
              <w:rPr>
                <w:rFonts w:ascii="Arial Narrow" w:hAnsi="Arial Narrow"/>
                <w:b/>
              </w:rPr>
            </w:pPr>
            <w:r w:rsidRPr="004D774D">
              <w:rPr>
                <w:rFonts w:ascii="Arial Narrow" w:hAnsi="Arial Narrow"/>
                <w:b/>
                <w:noProof/>
              </w:rPr>
              <w:t>1</w:t>
            </w:r>
            <w:r>
              <w:rPr>
                <w:rFonts w:ascii="Arial Narrow" w:hAnsi="Arial Narrow"/>
                <w:b/>
                <w:noProof/>
              </w:rPr>
              <w:t xml:space="preserve"> US credit</w:t>
            </w:r>
          </w:p>
        </w:tc>
      </w:tr>
      <w:tr w:rsidR="00265DCD" w:rsidRPr="007B6897" w:rsidTr="00265DCD">
        <w:trPr>
          <w:trHeight w:val="559"/>
          <w:tblCellSpacing w:w="20" w:type="dxa"/>
          <w:jc w:val="center"/>
        </w:trPr>
        <w:tc>
          <w:tcPr>
            <w:tcW w:w="10501" w:type="dxa"/>
            <w:gridSpan w:val="4"/>
            <w:shd w:val="clear" w:color="auto" w:fill="auto"/>
            <w:vAlign w:val="center"/>
          </w:tcPr>
          <w:p w:rsidR="00265DCD" w:rsidRPr="00887FB2" w:rsidRDefault="00265DCD" w:rsidP="00265DCD">
            <w:pPr>
              <w:rPr>
                <w:rFonts w:ascii="Arial Narrow" w:hAnsi="Arial Narrow"/>
                <w:b/>
                <w:sz w:val="22"/>
              </w:rPr>
            </w:pPr>
            <w:r w:rsidRPr="00887FB2">
              <w:rPr>
                <w:rFonts w:ascii="Arial Narrow" w:hAnsi="Arial Narrow"/>
                <w:b/>
                <w:sz w:val="22"/>
                <w:u w:val="single"/>
              </w:rPr>
              <w:t xml:space="preserve">Numerus </w:t>
            </w:r>
            <w:proofErr w:type="spellStart"/>
            <w:proofErr w:type="gramStart"/>
            <w:r w:rsidRPr="00887FB2">
              <w:rPr>
                <w:rFonts w:ascii="Arial Narrow" w:hAnsi="Arial Narrow"/>
                <w:b/>
                <w:sz w:val="22"/>
                <w:u w:val="single"/>
              </w:rPr>
              <w:t>clausus</w:t>
            </w:r>
            <w:proofErr w:type="spellEnd"/>
            <w:r w:rsidRPr="00887FB2">
              <w:rPr>
                <w:rFonts w:ascii="Arial Narrow" w:hAnsi="Arial Narrow"/>
                <w:b/>
                <w:sz w:val="22"/>
              </w:rPr>
              <w:t> :</w:t>
            </w:r>
            <w:proofErr w:type="gramEnd"/>
            <w:r w:rsidRPr="00887FB2">
              <w:rPr>
                <w:rFonts w:ascii="Arial Narrow" w:hAnsi="Arial Narrow"/>
                <w:b/>
                <w:sz w:val="22"/>
              </w:rPr>
              <w:t xml:space="preserve"> </w:t>
            </w:r>
            <w:r>
              <w:rPr>
                <w:rFonts w:ascii="Arial Narrow" w:hAnsi="Arial Narrow"/>
                <w:b/>
                <w:sz w:val="22"/>
              </w:rPr>
              <w:t>20</w:t>
            </w:r>
          </w:p>
        </w:tc>
      </w:tr>
      <w:tr w:rsidR="00265DCD" w:rsidRPr="00841C45" w:rsidTr="00265DCD">
        <w:trPr>
          <w:trHeight w:val="559"/>
          <w:tblCellSpacing w:w="20" w:type="dxa"/>
          <w:jc w:val="center"/>
        </w:trPr>
        <w:tc>
          <w:tcPr>
            <w:tcW w:w="10501" w:type="dxa"/>
            <w:gridSpan w:val="4"/>
            <w:shd w:val="clear" w:color="auto" w:fill="auto"/>
            <w:vAlign w:val="center"/>
          </w:tcPr>
          <w:p w:rsidR="00265DCD" w:rsidRPr="00887FB2" w:rsidRDefault="00265DCD" w:rsidP="00265DCD">
            <w:pPr>
              <w:jc w:val="both"/>
              <w:rPr>
                <w:rFonts w:ascii="Arial Narrow" w:hAnsi="Arial Narrow"/>
                <w:bCs/>
                <w:sz w:val="22"/>
                <w:lang w:val="en-GB"/>
              </w:rPr>
            </w:pPr>
            <w:r w:rsidRPr="00887FB2">
              <w:rPr>
                <w:rFonts w:ascii="Arial Narrow" w:hAnsi="Arial Narrow"/>
                <w:b/>
                <w:bCs/>
                <w:sz w:val="22"/>
                <w:u w:val="single"/>
              </w:rPr>
              <w:t>Prerequisite</w:t>
            </w:r>
            <w:r w:rsidRPr="00887FB2">
              <w:rPr>
                <w:rFonts w:ascii="Arial Narrow" w:hAnsi="Arial Narrow"/>
                <w:b/>
                <w:bCs/>
                <w:sz w:val="22"/>
                <w:lang w:val="en-GB"/>
              </w:rPr>
              <w:t xml:space="preserve">: </w:t>
            </w:r>
            <w:r w:rsidRPr="002A75A0">
              <w:rPr>
                <w:rFonts w:ascii="Arial Narrow" w:eastAsia="Arial" w:hAnsi="Arial Narrow"/>
                <w:color w:val="000000"/>
                <w:sz w:val="22"/>
              </w:rPr>
              <w:t>French 102 or equivalent</w:t>
            </w:r>
          </w:p>
        </w:tc>
      </w:tr>
      <w:tr w:rsidR="00265DCD" w:rsidRPr="00A2119A" w:rsidTr="00265DCD">
        <w:trPr>
          <w:trHeight w:val="559"/>
          <w:tblCellSpacing w:w="20" w:type="dxa"/>
          <w:jc w:val="center"/>
        </w:trPr>
        <w:tc>
          <w:tcPr>
            <w:tcW w:w="10501" w:type="dxa"/>
            <w:gridSpan w:val="4"/>
            <w:shd w:val="clear" w:color="auto" w:fill="auto"/>
            <w:vAlign w:val="center"/>
          </w:tcPr>
          <w:p w:rsidR="00265DCD" w:rsidRPr="002A75A0" w:rsidRDefault="00265DCD" w:rsidP="00265DCD">
            <w:pPr>
              <w:jc w:val="both"/>
              <w:rPr>
                <w:rFonts w:ascii="Arial Narrow" w:hAnsi="Arial Narrow"/>
                <w:bCs/>
                <w:sz w:val="22"/>
              </w:rPr>
            </w:pPr>
            <w:r w:rsidRPr="00887FB2">
              <w:rPr>
                <w:rFonts w:ascii="Arial Narrow" w:hAnsi="Arial Narrow"/>
                <w:b/>
                <w:bCs/>
                <w:sz w:val="22"/>
                <w:u w:val="single"/>
              </w:rPr>
              <w:t>Objective</w:t>
            </w:r>
            <w:r w:rsidRPr="00887FB2">
              <w:rPr>
                <w:rFonts w:ascii="Arial Narrow" w:hAnsi="Arial Narrow"/>
                <w:b/>
                <w:bCs/>
                <w:sz w:val="22"/>
              </w:rPr>
              <w:t>:</w:t>
            </w:r>
            <w:r>
              <w:rPr>
                <w:rFonts w:ascii="Arial Narrow" w:hAnsi="Arial Narrow"/>
                <w:b/>
                <w:bCs/>
                <w:sz w:val="22"/>
              </w:rPr>
              <w:t xml:space="preserve"> </w:t>
            </w:r>
            <w:r w:rsidRPr="002A75A0">
              <w:rPr>
                <w:rFonts w:ascii="Arial Narrow" w:hAnsi="Arial Narrow"/>
                <w:bCs/>
                <w:sz w:val="22"/>
                <w:szCs w:val="22"/>
              </w:rPr>
              <w:t xml:space="preserve">this course </w:t>
            </w:r>
            <w:r w:rsidRPr="002A75A0">
              <w:rPr>
                <w:rFonts w:ascii="Arial Narrow" w:eastAsia="Arial" w:hAnsi="Arial Narrow"/>
                <w:color w:val="000000"/>
                <w:sz w:val="22"/>
                <w:szCs w:val="22"/>
              </w:rPr>
              <w:t>is designed for students at an intermediate level. The goal is to consolidate and improve skills previously acquired in French (101/102, or equivalent).</w:t>
            </w:r>
          </w:p>
        </w:tc>
      </w:tr>
      <w:tr w:rsidR="00265DCD" w:rsidRPr="00A2119A" w:rsidTr="00265DCD">
        <w:trPr>
          <w:trHeight w:val="1484"/>
          <w:tblCellSpacing w:w="20" w:type="dxa"/>
          <w:jc w:val="center"/>
        </w:trPr>
        <w:tc>
          <w:tcPr>
            <w:tcW w:w="10501" w:type="dxa"/>
            <w:gridSpan w:val="4"/>
            <w:shd w:val="clear" w:color="auto" w:fill="auto"/>
          </w:tcPr>
          <w:p w:rsidR="00265DCD" w:rsidRDefault="00265DCD" w:rsidP="00265DCD">
            <w:pPr>
              <w:rPr>
                <w:rFonts w:ascii="Arial Narrow" w:hAnsi="Arial Narrow"/>
                <w:b/>
                <w:sz w:val="22"/>
                <w:u w:val="single"/>
              </w:rPr>
            </w:pPr>
            <w:r w:rsidRPr="00887FB2">
              <w:rPr>
                <w:rFonts w:ascii="Arial Narrow" w:hAnsi="Arial Narrow"/>
                <w:b/>
                <w:noProof/>
                <w:sz w:val="22"/>
                <w:u w:val="single"/>
                <w:lang w:val="en-GB"/>
              </w:rPr>
              <w:t>Description</w:t>
            </w:r>
            <w:r w:rsidRPr="00887FB2">
              <w:rPr>
                <w:rFonts w:ascii="Arial Narrow" w:hAnsi="Arial Narrow"/>
                <w:b/>
                <w:noProof/>
                <w:sz w:val="22"/>
                <w:lang w:val="en-GB"/>
              </w:rPr>
              <w:t>:</w:t>
            </w:r>
            <w:r w:rsidRPr="00887FB2">
              <w:rPr>
                <w:rFonts w:ascii="Arial Narrow" w:hAnsi="Arial Narrow"/>
                <w:noProof/>
                <w:sz w:val="22"/>
                <w:lang w:val="en-GB"/>
              </w:rPr>
              <w:t xml:space="preserve">. </w:t>
            </w:r>
            <w:r>
              <w:rPr>
                <w:rFonts w:ascii="Arial Narrow" w:hAnsi="Arial Narrow"/>
                <w:sz w:val="22"/>
              </w:rPr>
              <w:t xml:space="preserve">This </w:t>
            </w:r>
            <w:r w:rsidRPr="00887FB2">
              <w:rPr>
                <w:rFonts w:ascii="Arial Narrow" w:hAnsi="Arial Narrow"/>
                <w:sz w:val="22"/>
              </w:rPr>
              <w:t xml:space="preserve">language course </w:t>
            </w:r>
            <w:r>
              <w:rPr>
                <w:rFonts w:ascii="Arial Narrow" w:hAnsi="Arial Narrow"/>
                <w:sz w:val="22"/>
              </w:rPr>
              <w:t xml:space="preserve">allows </w:t>
            </w:r>
            <w:r w:rsidRPr="00887FB2">
              <w:rPr>
                <w:rFonts w:ascii="Arial Narrow" w:hAnsi="Arial Narrow"/>
                <w:sz w:val="22"/>
              </w:rPr>
              <w:t xml:space="preserve">students </w:t>
            </w:r>
            <w:r>
              <w:rPr>
                <w:rFonts w:ascii="Arial Narrow" w:hAnsi="Arial Narrow"/>
                <w:sz w:val="22"/>
              </w:rPr>
              <w:t>to explore French</w:t>
            </w:r>
            <w:r w:rsidRPr="00887FB2">
              <w:rPr>
                <w:rFonts w:ascii="Arial Narrow" w:hAnsi="Arial Narrow"/>
                <w:sz w:val="22"/>
              </w:rPr>
              <w:t xml:space="preserve"> language </w:t>
            </w:r>
            <w:r>
              <w:rPr>
                <w:rFonts w:ascii="Arial Narrow" w:hAnsi="Arial Narrow"/>
                <w:sz w:val="22"/>
              </w:rPr>
              <w:t>and culture in a variety of situations and settings. S</w:t>
            </w:r>
            <w:r w:rsidRPr="00887FB2">
              <w:rPr>
                <w:rFonts w:ascii="Arial Narrow" w:hAnsi="Arial Narrow"/>
                <w:sz w:val="22"/>
              </w:rPr>
              <w:t>tudents will continue to learn French</w:t>
            </w:r>
            <w:r>
              <w:rPr>
                <w:rFonts w:ascii="Arial Narrow" w:hAnsi="Arial Narrow"/>
                <w:sz w:val="22"/>
              </w:rPr>
              <w:t xml:space="preserve"> outside the classroom </w:t>
            </w:r>
            <w:r w:rsidRPr="00887FB2">
              <w:rPr>
                <w:rFonts w:ascii="Arial Narrow" w:hAnsi="Arial Narrow"/>
                <w:sz w:val="22"/>
              </w:rPr>
              <w:t xml:space="preserve">by practicing their acquired skills and adding new ones, for example by </w:t>
            </w:r>
            <w:r>
              <w:rPr>
                <w:rFonts w:ascii="Arial Narrow" w:hAnsi="Arial Narrow"/>
                <w:sz w:val="22"/>
              </w:rPr>
              <w:t>actively participating in campus events, or interacting in everyday life.</w:t>
            </w:r>
            <w:r w:rsidRPr="00887FB2">
              <w:rPr>
                <w:rFonts w:ascii="Arial Narrow" w:hAnsi="Arial Narrow"/>
                <w:sz w:val="22"/>
              </w:rPr>
              <w:t xml:space="preserve"> </w:t>
            </w:r>
            <w:r>
              <w:rPr>
                <w:rFonts w:ascii="Arial Narrow" w:hAnsi="Arial Narrow"/>
                <w:sz w:val="22"/>
              </w:rPr>
              <w:t>I</w:t>
            </w:r>
            <w:r w:rsidRPr="00887FB2">
              <w:rPr>
                <w:rFonts w:ascii="Arial Narrow" w:hAnsi="Arial Narrow"/>
                <w:sz w:val="22"/>
              </w:rPr>
              <w:t>nter</w:t>
            </w:r>
            <w:r>
              <w:rPr>
                <w:rFonts w:ascii="Arial Narrow" w:hAnsi="Arial Narrow"/>
                <w:sz w:val="22"/>
              </w:rPr>
              <w:t xml:space="preserve">active assignments will therefore complement </w:t>
            </w:r>
            <w:r w:rsidRPr="00887FB2">
              <w:rPr>
                <w:rFonts w:ascii="Arial Narrow" w:hAnsi="Arial Narrow"/>
                <w:sz w:val="22"/>
              </w:rPr>
              <w:t>classroom instruction</w:t>
            </w:r>
            <w:r>
              <w:rPr>
                <w:rFonts w:ascii="Arial Narrow" w:hAnsi="Arial Narrow"/>
                <w:sz w:val="22"/>
              </w:rPr>
              <w:t>. Students will review grammar and phonetics to improve their communication skills. Classes are conducted entirely in French.</w:t>
            </w:r>
          </w:p>
          <w:p w:rsidR="00265DCD" w:rsidRDefault="00265DCD" w:rsidP="00265DCD">
            <w:pPr>
              <w:rPr>
                <w:rFonts w:ascii="Arial Narrow" w:hAnsi="Arial Narrow"/>
                <w:sz w:val="22"/>
                <w:szCs w:val="22"/>
              </w:rPr>
            </w:pPr>
            <w:r w:rsidRPr="005C1BF7">
              <w:rPr>
                <w:rFonts w:ascii="Arial Narrow" w:hAnsi="Arial Narrow"/>
                <w:b/>
                <w:sz w:val="22"/>
                <w:szCs w:val="22"/>
                <w:u w:val="single"/>
              </w:rPr>
              <w:t xml:space="preserve">Course </w:t>
            </w:r>
            <w:proofErr w:type="gramStart"/>
            <w:r w:rsidRPr="005C1BF7">
              <w:rPr>
                <w:rFonts w:ascii="Arial Narrow" w:hAnsi="Arial Narrow"/>
                <w:b/>
                <w:sz w:val="22"/>
                <w:szCs w:val="22"/>
                <w:u w:val="single"/>
              </w:rPr>
              <w:t xml:space="preserve">content </w:t>
            </w:r>
            <w:r w:rsidRPr="005C1BF7">
              <w:rPr>
                <w:rFonts w:ascii="Arial Narrow" w:hAnsi="Arial Narrow"/>
                <w:sz w:val="22"/>
                <w:szCs w:val="22"/>
              </w:rPr>
              <w:t>:</w:t>
            </w:r>
            <w:proofErr w:type="gramEnd"/>
          </w:p>
          <w:p w:rsidR="00265DCD" w:rsidRPr="00F719A3" w:rsidRDefault="00265DCD" w:rsidP="00265DCD">
            <w:pPr>
              <w:pStyle w:val="Paragraphedeliste"/>
              <w:numPr>
                <w:ilvl w:val="0"/>
                <w:numId w:val="3"/>
              </w:numPr>
              <w:rPr>
                <w:rFonts w:ascii="Arial Narrow" w:hAnsi="Arial Narrow"/>
                <w:sz w:val="24"/>
                <w:szCs w:val="22"/>
                <w:lang w:val="en-US"/>
              </w:rPr>
            </w:pPr>
            <w:r w:rsidRPr="00F719A3">
              <w:rPr>
                <w:rFonts w:ascii="Arial" w:eastAsia="Arial" w:hAnsi="Arial"/>
                <w:color w:val="000000"/>
                <w:sz w:val="22"/>
                <w:lang w:val="en-US"/>
              </w:rPr>
              <w:t>Speak the foreign language well enough to communicate on a variety of topics important in the foreign language culture that go beyond needed to “su</w:t>
            </w:r>
            <w:r>
              <w:rPr>
                <w:rFonts w:ascii="Arial" w:eastAsia="Arial" w:hAnsi="Arial"/>
                <w:color w:val="000000"/>
                <w:sz w:val="22"/>
                <w:lang w:val="en-US"/>
              </w:rPr>
              <w:t xml:space="preserve">rvive” in the foreign culture. </w:t>
            </w:r>
          </w:p>
          <w:p w:rsidR="00265DCD" w:rsidRPr="00F719A3" w:rsidRDefault="00265DCD" w:rsidP="00265DCD">
            <w:pPr>
              <w:pStyle w:val="Paragraphedeliste"/>
              <w:numPr>
                <w:ilvl w:val="0"/>
                <w:numId w:val="3"/>
              </w:numPr>
              <w:rPr>
                <w:rFonts w:ascii="Arial Narrow" w:hAnsi="Arial Narrow"/>
                <w:sz w:val="24"/>
                <w:szCs w:val="22"/>
                <w:lang w:val="en-US"/>
              </w:rPr>
            </w:pPr>
            <w:r w:rsidRPr="00F719A3">
              <w:rPr>
                <w:rFonts w:ascii="Arial" w:eastAsia="Arial" w:hAnsi="Arial"/>
                <w:color w:val="000000"/>
                <w:sz w:val="22"/>
                <w:lang w:val="en-US"/>
              </w:rPr>
              <w:t>Read and understand the main idea and most details in mate</w:t>
            </w:r>
            <w:r>
              <w:rPr>
                <w:rFonts w:ascii="Arial" w:eastAsia="Arial" w:hAnsi="Arial"/>
                <w:color w:val="000000"/>
                <w:sz w:val="22"/>
                <w:lang w:val="en-US"/>
              </w:rPr>
              <w:t>rial about a variety of topics.</w:t>
            </w:r>
          </w:p>
          <w:p w:rsidR="00265DCD" w:rsidRPr="00F719A3" w:rsidRDefault="00265DCD" w:rsidP="00265DCD">
            <w:pPr>
              <w:pStyle w:val="Paragraphedeliste"/>
              <w:numPr>
                <w:ilvl w:val="0"/>
                <w:numId w:val="3"/>
              </w:numPr>
              <w:rPr>
                <w:rFonts w:ascii="Arial Narrow" w:hAnsi="Arial Narrow"/>
                <w:sz w:val="24"/>
                <w:szCs w:val="22"/>
                <w:lang w:val="en-US"/>
              </w:rPr>
            </w:pPr>
            <w:r w:rsidRPr="00F719A3">
              <w:rPr>
                <w:rFonts w:ascii="Arial" w:eastAsia="Arial" w:hAnsi="Arial"/>
                <w:color w:val="000000"/>
                <w:sz w:val="22"/>
                <w:lang w:val="en-US"/>
              </w:rPr>
              <w:t>Write longer paragraphs that show more cohesio</w:t>
            </w:r>
            <w:r>
              <w:rPr>
                <w:rFonts w:ascii="Arial" w:eastAsia="Arial" w:hAnsi="Arial"/>
                <w:color w:val="000000"/>
                <w:sz w:val="22"/>
                <w:lang w:val="en-US"/>
              </w:rPr>
              <w:t>n than at the elementary level.</w:t>
            </w:r>
          </w:p>
          <w:p w:rsidR="00265DCD" w:rsidRPr="00F719A3" w:rsidRDefault="00265DCD" w:rsidP="00265DCD">
            <w:pPr>
              <w:pStyle w:val="Paragraphedeliste"/>
              <w:numPr>
                <w:ilvl w:val="0"/>
                <w:numId w:val="3"/>
              </w:numPr>
              <w:rPr>
                <w:rFonts w:ascii="Arial Narrow" w:hAnsi="Arial Narrow"/>
                <w:sz w:val="24"/>
                <w:szCs w:val="22"/>
                <w:lang w:val="en-US"/>
              </w:rPr>
            </w:pPr>
            <w:r w:rsidRPr="00F719A3">
              <w:rPr>
                <w:rFonts w:ascii="Arial" w:eastAsia="Arial" w:hAnsi="Arial"/>
                <w:color w:val="000000"/>
                <w:sz w:val="22"/>
                <w:lang w:val="en-US"/>
              </w:rPr>
              <w:t>Review of the most basic grammar structures</w:t>
            </w:r>
            <w:r w:rsidRPr="00F719A3">
              <w:rPr>
                <w:rFonts w:ascii="Arial" w:eastAsia="Arial" w:hAnsi="Arial"/>
                <w:color w:val="000000"/>
                <w:sz w:val="22"/>
                <w:lang w:val="en-US"/>
              </w:rPr>
              <w:br/>
            </w:r>
          </w:p>
          <w:p w:rsidR="00265DCD" w:rsidRPr="005C1BF7" w:rsidRDefault="00265DCD" w:rsidP="00265DCD">
            <w:pPr>
              <w:rPr>
                <w:rFonts w:ascii="Arial Narrow" w:hAnsi="Arial Narrow"/>
                <w:sz w:val="22"/>
                <w:szCs w:val="22"/>
              </w:rPr>
            </w:pPr>
            <w:r w:rsidRPr="005C1BF7">
              <w:rPr>
                <w:rFonts w:ascii="Arial Narrow" w:hAnsi="Arial Narrow"/>
                <w:b/>
                <w:sz w:val="22"/>
                <w:szCs w:val="22"/>
              </w:rPr>
              <w:t>Course material</w:t>
            </w:r>
            <w:r w:rsidRPr="005C1BF7">
              <w:rPr>
                <w:rFonts w:ascii="Arial Narrow" w:hAnsi="Arial Narrow"/>
                <w:sz w:val="22"/>
                <w:szCs w:val="22"/>
              </w:rPr>
              <w:t xml:space="preserve"> includes: </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Music (e.g. </w:t>
            </w:r>
            <w:r>
              <w:rPr>
                <w:rFonts w:ascii="Arial Narrow" w:hAnsi="Arial Narrow"/>
                <w:sz w:val="22"/>
                <w:szCs w:val="22"/>
                <w:lang w:val="en-US"/>
              </w:rPr>
              <w:t xml:space="preserve">George </w:t>
            </w:r>
            <w:proofErr w:type="spellStart"/>
            <w:r>
              <w:rPr>
                <w:rFonts w:ascii="Arial Narrow" w:hAnsi="Arial Narrow"/>
                <w:sz w:val="22"/>
                <w:szCs w:val="22"/>
                <w:lang w:val="en-US"/>
              </w:rPr>
              <w:t>Brassens</w:t>
            </w:r>
            <w:proofErr w:type="spellEnd"/>
            <w:r>
              <w:rPr>
                <w:rFonts w:ascii="Arial Narrow" w:hAnsi="Arial Narrow"/>
                <w:sz w:val="22"/>
                <w:szCs w:val="22"/>
                <w:lang w:val="en-US"/>
              </w:rPr>
              <w:t>, Nino Ferrer</w:t>
            </w:r>
            <w:r w:rsidRPr="005C1BF7">
              <w:rPr>
                <w:rFonts w:ascii="Arial Narrow" w:hAnsi="Arial Narrow"/>
                <w:sz w:val="22"/>
                <w:szCs w:val="22"/>
                <w:lang w:val="en-US"/>
              </w:rPr>
              <w:t xml:space="preserve">) </w:t>
            </w:r>
          </w:p>
          <w:p w:rsidR="00265DCD" w:rsidRPr="005C1BF7" w:rsidRDefault="00265DCD" w:rsidP="00265DCD">
            <w:pPr>
              <w:pStyle w:val="Paragraphedeliste"/>
              <w:numPr>
                <w:ilvl w:val="0"/>
                <w:numId w:val="1"/>
              </w:numPr>
              <w:rPr>
                <w:rFonts w:ascii="Arial Narrow" w:hAnsi="Arial Narrow"/>
                <w:sz w:val="22"/>
                <w:szCs w:val="22"/>
                <w:lang w:val="en-US"/>
              </w:rPr>
            </w:pPr>
            <w:r>
              <w:rPr>
                <w:rFonts w:ascii="Arial Narrow" w:hAnsi="Arial Narrow"/>
                <w:sz w:val="22"/>
                <w:szCs w:val="22"/>
                <w:lang w:val="en-US"/>
              </w:rPr>
              <w:t>Magazines and newspapers</w:t>
            </w:r>
          </w:p>
          <w:p w:rsidR="00265DCD" w:rsidRPr="005C1BF7" w:rsidRDefault="00265DCD" w:rsidP="00265DCD">
            <w:pPr>
              <w:pStyle w:val="Paragraphedeliste"/>
              <w:numPr>
                <w:ilvl w:val="0"/>
                <w:numId w:val="1"/>
              </w:numPr>
              <w:rPr>
                <w:rFonts w:ascii="Arial Narrow" w:hAnsi="Arial Narrow"/>
                <w:sz w:val="22"/>
                <w:szCs w:val="22"/>
                <w:lang w:val="en-US"/>
              </w:rPr>
            </w:pPr>
            <w:r w:rsidRPr="005C1BF7">
              <w:rPr>
                <w:rFonts w:ascii="Arial Narrow" w:hAnsi="Arial Narrow"/>
                <w:sz w:val="22"/>
                <w:szCs w:val="22"/>
                <w:lang w:val="en-US"/>
              </w:rPr>
              <w:t xml:space="preserve">Films &amp; video (e.g. </w:t>
            </w:r>
            <w:r w:rsidRPr="005C1BF7">
              <w:rPr>
                <w:rFonts w:ascii="Arial Narrow" w:hAnsi="Arial Narrow"/>
                <w:i/>
                <w:sz w:val="22"/>
                <w:szCs w:val="22"/>
                <w:lang w:val="en-US"/>
              </w:rPr>
              <w:t xml:space="preserve">After Winter, Spring; </w:t>
            </w:r>
            <w:proofErr w:type="spellStart"/>
            <w:r w:rsidRPr="005C1BF7">
              <w:rPr>
                <w:rFonts w:ascii="Arial Narrow" w:hAnsi="Arial Narrow"/>
                <w:i/>
                <w:sz w:val="22"/>
                <w:szCs w:val="22"/>
                <w:lang w:val="en-US"/>
              </w:rPr>
              <w:t>Demain</w:t>
            </w:r>
            <w:proofErr w:type="spellEnd"/>
            <w:r w:rsidRPr="005C1BF7">
              <w:rPr>
                <w:rFonts w:ascii="Arial Narrow" w:hAnsi="Arial Narrow"/>
                <w:i/>
                <w:sz w:val="22"/>
                <w:szCs w:val="22"/>
                <w:lang w:val="en-US"/>
              </w:rPr>
              <w:t xml:space="preserve"> (Tomorrow); Nos enfants nous </w:t>
            </w:r>
            <w:proofErr w:type="spellStart"/>
            <w:r w:rsidRPr="005C1BF7">
              <w:rPr>
                <w:rFonts w:ascii="Arial Narrow" w:hAnsi="Arial Narrow"/>
                <w:i/>
                <w:sz w:val="22"/>
                <w:szCs w:val="22"/>
                <w:lang w:val="en-US"/>
              </w:rPr>
              <w:t>accuserons</w:t>
            </w:r>
            <w:proofErr w:type="spellEnd"/>
            <w:r w:rsidRPr="005C1BF7">
              <w:rPr>
                <w:rFonts w:ascii="Arial Narrow" w:hAnsi="Arial Narrow"/>
                <w:i/>
                <w:sz w:val="22"/>
                <w:szCs w:val="22"/>
                <w:lang w:val="en-US"/>
              </w:rPr>
              <w:t xml:space="preserve"> (Food Beware</w:t>
            </w:r>
            <w:proofErr w:type="gramStart"/>
            <w:r w:rsidRPr="005C1BF7">
              <w:rPr>
                <w:rFonts w:ascii="Arial Narrow" w:hAnsi="Arial Narrow"/>
                <w:i/>
                <w:sz w:val="22"/>
                <w:szCs w:val="22"/>
                <w:lang w:val="en-US"/>
              </w:rPr>
              <w:t>) </w:t>
            </w:r>
            <w:r w:rsidRPr="005C1BF7">
              <w:rPr>
                <w:rFonts w:ascii="Arial Narrow" w:hAnsi="Arial Narrow"/>
                <w:sz w:val="22"/>
                <w:szCs w:val="22"/>
                <w:lang w:val="en-US"/>
              </w:rPr>
              <w:t>)</w:t>
            </w:r>
            <w:proofErr w:type="gramEnd"/>
            <w:r w:rsidRPr="005C1BF7">
              <w:rPr>
                <w:rFonts w:ascii="Arial Narrow" w:hAnsi="Arial Narrow"/>
                <w:sz w:val="22"/>
                <w:szCs w:val="22"/>
                <w:lang w:val="en-US"/>
              </w:rPr>
              <w:t xml:space="preserve">, </w:t>
            </w:r>
          </w:p>
          <w:p w:rsidR="00265DCD" w:rsidRPr="00280800" w:rsidRDefault="00265DCD" w:rsidP="00265DCD">
            <w:pPr>
              <w:pStyle w:val="Paragraphedeliste"/>
              <w:rPr>
                <w:rFonts w:ascii="Arial Narrow" w:hAnsi="Arial Narrow"/>
                <w:sz w:val="22"/>
                <w:lang w:val="en-US"/>
              </w:rPr>
            </w:pPr>
          </w:p>
        </w:tc>
      </w:tr>
      <w:tr w:rsidR="00265DCD" w:rsidRPr="00A2119A" w:rsidTr="00265DCD">
        <w:trPr>
          <w:trHeight w:val="486"/>
          <w:tblCellSpacing w:w="20" w:type="dxa"/>
          <w:jc w:val="center"/>
        </w:trPr>
        <w:tc>
          <w:tcPr>
            <w:tcW w:w="10501" w:type="dxa"/>
            <w:gridSpan w:val="4"/>
            <w:shd w:val="clear" w:color="auto" w:fill="auto"/>
          </w:tcPr>
          <w:p w:rsidR="00265DCD" w:rsidRPr="00887FB2" w:rsidRDefault="00265DCD" w:rsidP="00265DCD">
            <w:pPr>
              <w:jc w:val="both"/>
              <w:rPr>
                <w:rFonts w:ascii="Arial Narrow" w:hAnsi="Arial Narrow"/>
                <w:b/>
                <w:bCs/>
                <w:sz w:val="22"/>
              </w:rPr>
            </w:pPr>
            <w:r w:rsidRPr="00887FB2">
              <w:rPr>
                <w:rFonts w:ascii="Arial Narrow" w:hAnsi="Arial Narrow"/>
                <w:b/>
                <w:bCs/>
                <w:sz w:val="22"/>
              </w:rPr>
              <w:t>Instructor:</w:t>
            </w:r>
          </w:p>
          <w:p w:rsidR="00265DCD" w:rsidRPr="00887FB2" w:rsidRDefault="00265DCD" w:rsidP="00265DCD">
            <w:pPr>
              <w:jc w:val="both"/>
              <w:rPr>
                <w:rFonts w:ascii="Arial Narrow" w:hAnsi="Arial Narrow"/>
                <w:bCs/>
                <w:sz w:val="22"/>
              </w:rPr>
            </w:pPr>
            <w:r w:rsidRPr="00887FB2">
              <w:rPr>
                <w:rFonts w:ascii="Arial Narrow" w:hAnsi="Arial Narrow"/>
                <w:bCs/>
                <w:sz w:val="22"/>
              </w:rPr>
              <w:t xml:space="preserve">Martine Rey, Associate Professor of Languages and Cultural Studies </w:t>
            </w:r>
          </w:p>
        </w:tc>
      </w:tr>
      <w:tr w:rsidR="00265DCD" w:rsidRPr="00D75990" w:rsidTr="00265DCD">
        <w:trPr>
          <w:trHeight w:val="2023"/>
          <w:tblCellSpacing w:w="20" w:type="dxa"/>
          <w:jc w:val="center"/>
        </w:trPr>
        <w:tc>
          <w:tcPr>
            <w:tcW w:w="10501" w:type="dxa"/>
            <w:gridSpan w:val="4"/>
            <w:shd w:val="clear" w:color="auto" w:fill="auto"/>
          </w:tcPr>
          <w:tbl>
            <w:tblPr>
              <w:tblW w:w="105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581"/>
            </w:tblGrid>
            <w:tr w:rsidR="00265DCD" w:rsidRPr="00887FB2" w:rsidTr="00265DCD">
              <w:trPr>
                <w:trHeight w:val="1736"/>
                <w:tblCellSpacing w:w="20" w:type="dxa"/>
                <w:jc w:val="center"/>
              </w:trPr>
              <w:tc>
                <w:tcPr>
                  <w:tcW w:w="10501" w:type="dxa"/>
                  <w:shd w:val="clear" w:color="auto" w:fill="auto"/>
                  <w:vAlign w:val="center"/>
                </w:tcPr>
                <w:p w:rsidR="00265DCD" w:rsidRPr="00887FB2" w:rsidRDefault="00265DCD" w:rsidP="00265DCD">
                  <w:pPr>
                    <w:rPr>
                      <w:rFonts w:ascii="Arial Narrow" w:hAnsi="Arial Narrow"/>
                      <w:b/>
                      <w:bCs/>
                      <w:sz w:val="22"/>
                    </w:rPr>
                  </w:pPr>
                  <w:r w:rsidRPr="00887FB2">
                    <w:rPr>
                      <w:rFonts w:ascii="Arial Narrow" w:hAnsi="Arial Narrow"/>
                      <w:b/>
                      <w:bCs/>
                      <w:sz w:val="22"/>
                      <w:u w:val="single"/>
                    </w:rPr>
                    <w:t>Assessment</w:t>
                  </w:r>
                  <w:r w:rsidRPr="00887FB2">
                    <w:rPr>
                      <w:rFonts w:ascii="Arial Narrow" w:hAnsi="Arial Narrow"/>
                      <w:b/>
                      <w:bCs/>
                      <w:sz w:val="22"/>
                    </w:rPr>
                    <w:t>:</w:t>
                  </w:r>
                </w:p>
                <w:tbl>
                  <w:tblPr>
                    <w:tblW w:w="102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0"/>
                    <w:gridCol w:w="4094"/>
                    <w:gridCol w:w="2153"/>
                    <w:gridCol w:w="1615"/>
                  </w:tblGrid>
                  <w:tr w:rsidR="00265DCD" w:rsidRPr="00887FB2" w:rsidTr="00265DCD">
                    <w:trPr>
                      <w:trHeight w:val="518"/>
                    </w:trPr>
                    <w:tc>
                      <w:tcPr>
                        <w:tcW w:w="2430" w:type="dxa"/>
                        <w:shd w:val="clear" w:color="auto" w:fill="auto"/>
                        <w:vAlign w:val="center"/>
                      </w:tcPr>
                      <w:p w:rsidR="00265DCD" w:rsidRPr="00887FB2" w:rsidRDefault="00265DCD" w:rsidP="00265DCD">
                        <w:pPr>
                          <w:jc w:val="center"/>
                          <w:rPr>
                            <w:rFonts w:ascii="Arial Narrow" w:hAnsi="Arial Narrow"/>
                            <w:b/>
                            <w:sz w:val="22"/>
                          </w:rPr>
                        </w:pPr>
                        <w:r w:rsidRPr="00887FB2">
                          <w:rPr>
                            <w:rFonts w:ascii="Arial Narrow" w:hAnsi="Arial Narrow"/>
                            <w:b/>
                            <w:bCs/>
                            <w:sz w:val="22"/>
                          </w:rPr>
                          <w:t>Assignments:</w:t>
                        </w:r>
                      </w:p>
                    </w:tc>
                    <w:tc>
                      <w:tcPr>
                        <w:tcW w:w="4094" w:type="dxa"/>
                        <w:shd w:val="clear" w:color="auto" w:fill="auto"/>
                        <w:vAlign w:val="center"/>
                      </w:tcPr>
                      <w:p w:rsidR="00265DCD" w:rsidRPr="00887FB2" w:rsidRDefault="00265DCD" w:rsidP="00265DCD">
                        <w:pPr>
                          <w:jc w:val="center"/>
                          <w:rPr>
                            <w:rFonts w:ascii="Arial Narrow" w:hAnsi="Arial Narrow"/>
                            <w:b/>
                            <w:bCs/>
                            <w:sz w:val="22"/>
                          </w:rPr>
                        </w:pPr>
                        <w:r w:rsidRPr="00887FB2">
                          <w:rPr>
                            <w:rFonts w:ascii="Arial Narrow" w:hAnsi="Arial Narrow"/>
                            <w:b/>
                            <w:bCs/>
                            <w:sz w:val="22"/>
                          </w:rPr>
                          <w:t>Method:</w:t>
                        </w:r>
                      </w:p>
                    </w:tc>
                    <w:tc>
                      <w:tcPr>
                        <w:tcW w:w="2153" w:type="dxa"/>
                        <w:shd w:val="clear" w:color="auto" w:fill="auto"/>
                        <w:vAlign w:val="center"/>
                      </w:tcPr>
                      <w:p w:rsidR="00265DCD" w:rsidRPr="00887FB2" w:rsidRDefault="00265DCD" w:rsidP="00265DCD">
                        <w:pPr>
                          <w:jc w:val="center"/>
                          <w:rPr>
                            <w:rFonts w:ascii="Arial Narrow" w:hAnsi="Arial Narrow"/>
                            <w:b/>
                            <w:sz w:val="22"/>
                          </w:rPr>
                        </w:pPr>
                        <w:r w:rsidRPr="00887FB2">
                          <w:rPr>
                            <w:rFonts w:ascii="Arial Narrow" w:hAnsi="Arial Narrow"/>
                            <w:b/>
                            <w:bCs/>
                            <w:sz w:val="22"/>
                          </w:rPr>
                          <w:t>Time limit (for supervised tests):</w:t>
                        </w:r>
                      </w:p>
                    </w:tc>
                    <w:tc>
                      <w:tcPr>
                        <w:tcW w:w="1615" w:type="dxa"/>
                        <w:shd w:val="clear" w:color="auto" w:fill="auto"/>
                        <w:vAlign w:val="center"/>
                      </w:tcPr>
                      <w:p w:rsidR="00265DCD" w:rsidRPr="00887FB2" w:rsidRDefault="00265DCD" w:rsidP="00265DCD">
                        <w:pPr>
                          <w:jc w:val="center"/>
                          <w:rPr>
                            <w:rFonts w:ascii="Arial Narrow" w:hAnsi="Arial Narrow"/>
                            <w:b/>
                            <w:sz w:val="22"/>
                          </w:rPr>
                        </w:pPr>
                        <w:r w:rsidRPr="00887FB2">
                          <w:rPr>
                            <w:rFonts w:ascii="Arial Narrow" w:hAnsi="Arial Narrow"/>
                            <w:b/>
                            <w:bCs/>
                            <w:sz w:val="22"/>
                          </w:rPr>
                          <w:t>Weighting:</w:t>
                        </w:r>
                      </w:p>
                    </w:tc>
                  </w:tr>
                  <w:tr w:rsidR="00265DCD" w:rsidRPr="00887FB2" w:rsidTr="00265DCD">
                    <w:trPr>
                      <w:trHeight w:val="140"/>
                    </w:trPr>
                    <w:tc>
                      <w:tcPr>
                        <w:tcW w:w="2430" w:type="dxa"/>
                        <w:shd w:val="clear" w:color="auto" w:fill="auto"/>
                        <w:vAlign w:val="center"/>
                      </w:tcPr>
                      <w:p w:rsidR="00265DCD" w:rsidRPr="00887FB2" w:rsidRDefault="00265DCD" w:rsidP="00265DCD">
                        <w:pPr>
                          <w:rPr>
                            <w:rFonts w:ascii="Arial Narrow" w:hAnsi="Arial Narrow"/>
                            <w:sz w:val="22"/>
                          </w:rPr>
                        </w:pPr>
                        <w:r w:rsidRPr="00887FB2">
                          <w:rPr>
                            <w:rFonts w:ascii="Arial Narrow" w:hAnsi="Arial Narrow"/>
                            <w:sz w:val="22"/>
                          </w:rPr>
                          <w:t>Class participation</w:t>
                        </w:r>
                      </w:p>
                    </w:tc>
                    <w:tc>
                      <w:tcPr>
                        <w:tcW w:w="4094" w:type="dxa"/>
                        <w:shd w:val="clear" w:color="auto" w:fill="auto"/>
                        <w:vAlign w:val="center"/>
                      </w:tcPr>
                      <w:p w:rsidR="00265DCD" w:rsidRPr="00887FB2" w:rsidRDefault="00265DCD" w:rsidP="00265DCD">
                        <w:pPr>
                          <w:jc w:val="center"/>
                          <w:rPr>
                            <w:rFonts w:ascii="Arial Narrow" w:hAnsi="Arial Narrow"/>
                            <w:bCs/>
                            <w:sz w:val="22"/>
                            <w:lang w:val="en-GB"/>
                          </w:rPr>
                        </w:pPr>
                        <w:r w:rsidRPr="00887FB2">
                          <w:rPr>
                            <w:rFonts w:ascii="Arial Narrow" w:hAnsi="Arial Narrow"/>
                            <w:sz w:val="22"/>
                          </w:rPr>
                          <w:t>Preparation for class and class discussion</w:t>
                        </w:r>
                      </w:p>
                    </w:tc>
                    <w:tc>
                      <w:tcPr>
                        <w:tcW w:w="2153" w:type="dxa"/>
                        <w:shd w:val="clear" w:color="auto" w:fill="auto"/>
                        <w:vAlign w:val="center"/>
                      </w:tcPr>
                      <w:p w:rsidR="00265DCD" w:rsidRPr="00887FB2" w:rsidRDefault="00265DCD" w:rsidP="00265DCD">
                        <w:pPr>
                          <w:rPr>
                            <w:rFonts w:ascii="Arial Narrow" w:hAnsi="Arial Narrow"/>
                            <w:bCs/>
                            <w:sz w:val="22"/>
                          </w:rPr>
                        </w:pPr>
                        <w:r w:rsidRPr="00887FB2">
                          <w:rPr>
                            <w:rFonts w:ascii="Arial Narrow" w:hAnsi="Arial Narrow"/>
                            <w:bCs/>
                            <w:sz w:val="22"/>
                          </w:rPr>
                          <w:t>N/A</w:t>
                        </w:r>
                      </w:p>
                    </w:tc>
                    <w:tc>
                      <w:tcPr>
                        <w:tcW w:w="1615" w:type="dxa"/>
                        <w:shd w:val="clear" w:color="auto" w:fill="auto"/>
                        <w:vAlign w:val="center"/>
                      </w:tcPr>
                      <w:p w:rsidR="00265DCD" w:rsidRPr="00887FB2" w:rsidRDefault="00265DCD" w:rsidP="00265DCD">
                        <w:pPr>
                          <w:rPr>
                            <w:rFonts w:ascii="Arial Narrow" w:hAnsi="Arial Narrow"/>
                            <w:bCs/>
                            <w:sz w:val="22"/>
                          </w:rPr>
                        </w:pPr>
                        <w:r>
                          <w:rPr>
                            <w:rFonts w:ascii="Arial Narrow" w:hAnsi="Arial Narrow"/>
                            <w:bCs/>
                            <w:noProof/>
                            <w:sz w:val="22"/>
                          </w:rPr>
                          <w:t>30</w:t>
                        </w:r>
                        <w:r w:rsidRPr="00887FB2">
                          <w:rPr>
                            <w:rFonts w:ascii="Arial Narrow" w:hAnsi="Arial Narrow"/>
                            <w:bCs/>
                            <w:noProof/>
                            <w:sz w:val="22"/>
                          </w:rPr>
                          <w:t>%</w:t>
                        </w:r>
                      </w:p>
                    </w:tc>
                  </w:tr>
                  <w:tr w:rsidR="00265DCD" w:rsidRPr="00887FB2" w:rsidTr="00265DCD">
                    <w:trPr>
                      <w:trHeight w:val="140"/>
                    </w:trPr>
                    <w:tc>
                      <w:tcPr>
                        <w:tcW w:w="2430" w:type="dxa"/>
                        <w:shd w:val="clear" w:color="auto" w:fill="auto"/>
                        <w:vAlign w:val="center"/>
                      </w:tcPr>
                      <w:p w:rsidR="00265DCD" w:rsidRPr="00887FB2" w:rsidRDefault="00265DCD" w:rsidP="00265DCD">
                        <w:pPr>
                          <w:rPr>
                            <w:rFonts w:ascii="Arial Narrow" w:hAnsi="Arial Narrow"/>
                            <w:sz w:val="22"/>
                          </w:rPr>
                        </w:pPr>
                        <w:r w:rsidRPr="00887FB2">
                          <w:rPr>
                            <w:rFonts w:ascii="Arial Narrow" w:hAnsi="Arial Narrow"/>
                            <w:sz w:val="22"/>
                          </w:rPr>
                          <w:t>Communication tasks</w:t>
                        </w:r>
                      </w:p>
                    </w:tc>
                    <w:tc>
                      <w:tcPr>
                        <w:tcW w:w="4094" w:type="dxa"/>
                        <w:shd w:val="clear" w:color="auto" w:fill="auto"/>
                        <w:vAlign w:val="center"/>
                      </w:tcPr>
                      <w:p w:rsidR="00265DCD" w:rsidRPr="00887FB2" w:rsidRDefault="00265DCD" w:rsidP="00265DCD">
                        <w:pPr>
                          <w:jc w:val="center"/>
                          <w:rPr>
                            <w:rFonts w:ascii="Arial Narrow" w:hAnsi="Arial Narrow"/>
                            <w:sz w:val="22"/>
                          </w:rPr>
                        </w:pPr>
                        <w:r w:rsidRPr="00887FB2">
                          <w:rPr>
                            <w:rFonts w:ascii="Arial Narrow" w:hAnsi="Arial Narrow"/>
                            <w:sz w:val="22"/>
                          </w:rPr>
                          <w:t>Interactive, real life assignments using French</w:t>
                        </w:r>
                      </w:p>
                    </w:tc>
                    <w:tc>
                      <w:tcPr>
                        <w:tcW w:w="2153" w:type="dxa"/>
                        <w:shd w:val="clear" w:color="auto" w:fill="auto"/>
                        <w:vAlign w:val="center"/>
                      </w:tcPr>
                      <w:p w:rsidR="00265DCD" w:rsidRPr="00887FB2" w:rsidRDefault="00265DCD" w:rsidP="00265DCD">
                        <w:pPr>
                          <w:rPr>
                            <w:rFonts w:ascii="Arial Narrow" w:hAnsi="Arial Narrow"/>
                            <w:bCs/>
                            <w:sz w:val="22"/>
                          </w:rPr>
                        </w:pPr>
                        <w:r w:rsidRPr="00887FB2">
                          <w:rPr>
                            <w:rFonts w:ascii="Arial Narrow" w:hAnsi="Arial Narrow"/>
                            <w:bCs/>
                            <w:sz w:val="22"/>
                          </w:rPr>
                          <w:t>N/A</w:t>
                        </w:r>
                      </w:p>
                    </w:tc>
                    <w:tc>
                      <w:tcPr>
                        <w:tcW w:w="1615" w:type="dxa"/>
                        <w:shd w:val="clear" w:color="auto" w:fill="auto"/>
                        <w:vAlign w:val="center"/>
                      </w:tcPr>
                      <w:p w:rsidR="00265DCD" w:rsidRPr="00887FB2" w:rsidRDefault="00265DCD" w:rsidP="00265DCD">
                        <w:pPr>
                          <w:rPr>
                            <w:rFonts w:ascii="Arial Narrow" w:hAnsi="Arial Narrow"/>
                            <w:bCs/>
                            <w:noProof/>
                            <w:sz w:val="22"/>
                          </w:rPr>
                        </w:pPr>
                        <w:r>
                          <w:rPr>
                            <w:rFonts w:ascii="Arial Narrow" w:hAnsi="Arial Narrow"/>
                            <w:bCs/>
                            <w:noProof/>
                            <w:sz w:val="22"/>
                          </w:rPr>
                          <w:t>30</w:t>
                        </w:r>
                        <w:r w:rsidRPr="00887FB2">
                          <w:rPr>
                            <w:rFonts w:ascii="Arial Narrow" w:hAnsi="Arial Narrow"/>
                            <w:bCs/>
                            <w:noProof/>
                            <w:sz w:val="22"/>
                          </w:rPr>
                          <w:t>%</w:t>
                        </w:r>
                      </w:p>
                    </w:tc>
                  </w:tr>
                  <w:tr w:rsidR="00265DCD" w:rsidRPr="00887FB2" w:rsidTr="00265DCD">
                    <w:trPr>
                      <w:trHeight w:val="140"/>
                    </w:trPr>
                    <w:tc>
                      <w:tcPr>
                        <w:tcW w:w="2430" w:type="dxa"/>
                        <w:shd w:val="clear" w:color="auto" w:fill="auto"/>
                        <w:vAlign w:val="center"/>
                      </w:tcPr>
                      <w:p w:rsidR="00265DCD" w:rsidRPr="00887FB2" w:rsidRDefault="00265DCD" w:rsidP="00265DCD">
                        <w:pPr>
                          <w:rPr>
                            <w:rFonts w:ascii="Arial Narrow" w:hAnsi="Arial Narrow"/>
                            <w:sz w:val="22"/>
                          </w:rPr>
                        </w:pPr>
                        <w:r>
                          <w:rPr>
                            <w:rFonts w:ascii="Arial Narrow" w:hAnsi="Arial Narrow"/>
                            <w:sz w:val="22"/>
                          </w:rPr>
                          <w:t>Final Exam</w:t>
                        </w:r>
                      </w:p>
                    </w:tc>
                    <w:tc>
                      <w:tcPr>
                        <w:tcW w:w="4094" w:type="dxa"/>
                        <w:shd w:val="clear" w:color="auto" w:fill="auto"/>
                        <w:vAlign w:val="center"/>
                      </w:tcPr>
                      <w:p w:rsidR="00265DCD" w:rsidRPr="00887FB2" w:rsidRDefault="00265DCD" w:rsidP="00265DCD">
                        <w:pPr>
                          <w:jc w:val="center"/>
                          <w:rPr>
                            <w:rFonts w:ascii="Arial Narrow" w:hAnsi="Arial Narrow"/>
                            <w:sz w:val="22"/>
                          </w:rPr>
                        </w:pPr>
                        <w:r>
                          <w:rPr>
                            <w:rFonts w:ascii="Arial Narrow" w:hAnsi="Arial Narrow"/>
                            <w:sz w:val="22"/>
                          </w:rPr>
                          <w:t>Oral and written exam</w:t>
                        </w:r>
                      </w:p>
                    </w:tc>
                    <w:tc>
                      <w:tcPr>
                        <w:tcW w:w="2153" w:type="dxa"/>
                        <w:shd w:val="clear" w:color="auto" w:fill="auto"/>
                        <w:vAlign w:val="center"/>
                      </w:tcPr>
                      <w:p w:rsidR="00265DCD" w:rsidRPr="00887FB2" w:rsidRDefault="00265DCD" w:rsidP="00265DCD">
                        <w:pPr>
                          <w:rPr>
                            <w:rFonts w:ascii="Arial Narrow" w:hAnsi="Arial Narrow"/>
                            <w:bCs/>
                            <w:sz w:val="22"/>
                          </w:rPr>
                        </w:pPr>
                      </w:p>
                    </w:tc>
                    <w:tc>
                      <w:tcPr>
                        <w:tcW w:w="1615" w:type="dxa"/>
                        <w:shd w:val="clear" w:color="auto" w:fill="auto"/>
                        <w:vAlign w:val="center"/>
                      </w:tcPr>
                      <w:p w:rsidR="00265DCD" w:rsidRPr="00887FB2" w:rsidRDefault="00265DCD" w:rsidP="00265DCD">
                        <w:pPr>
                          <w:rPr>
                            <w:rFonts w:ascii="Arial Narrow" w:hAnsi="Arial Narrow"/>
                            <w:bCs/>
                            <w:noProof/>
                            <w:sz w:val="22"/>
                          </w:rPr>
                        </w:pPr>
                        <w:r>
                          <w:rPr>
                            <w:rFonts w:ascii="Arial Narrow" w:hAnsi="Arial Narrow"/>
                            <w:bCs/>
                            <w:noProof/>
                            <w:sz w:val="22"/>
                          </w:rPr>
                          <w:t>40%</w:t>
                        </w:r>
                      </w:p>
                    </w:tc>
                  </w:tr>
                </w:tbl>
                <w:p w:rsidR="00265DCD" w:rsidRPr="00887FB2" w:rsidRDefault="00265DCD" w:rsidP="00265DCD">
                  <w:pPr>
                    <w:jc w:val="center"/>
                    <w:rPr>
                      <w:rFonts w:ascii="Arial Narrow" w:hAnsi="Arial Narrow"/>
                      <w:bCs/>
                      <w:i/>
                      <w:sz w:val="22"/>
                    </w:rPr>
                  </w:pPr>
                </w:p>
              </w:tc>
            </w:tr>
          </w:tbl>
          <w:p w:rsidR="00265DCD" w:rsidRPr="00887FB2" w:rsidRDefault="00265DCD" w:rsidP="00265DCD">
            <w:pPr>
              <w:rPr>
                <w:sz w:val="22"/>
              </w:rPr>
            </w:pPr>
          </w:p>
        </w:tc>
      </w:tr>
    </w:tbl>
    <w:p w:rsidR="00EB3D6A" w:rsidRDefault="00EB3D6A"/>
    <w:sectPr w:rsidR="00EB3D6A" w:rsidSect="00357D7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424" w:rsidRDefault="00907424" w:rsidP="00357D7E">
      <w:pPr>
        <w:spacing w:after="0" w:line="240" w:lineRule="auto"/>
      </w:pPr>
      <w:r>
        <w:separator/>
      </w:r>
    </w:p>
  </w:endnote>
  <w:endnote w:type="continuationSeparator" w:id="0">
    <w:p w:rsidR="00907424" w:rsidRDefault="00907424" w:rsidP="0035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56301"/>
      <w:docPartObj>
        <w:docPartGallery w:val="Page Numbers (Bottom of Page)"/>
        <w:docPartUnique/>
      </w:docPartObj>
    </w:sdtPr>
    <w:sdtEndPr/>
    <w:sdtContent>
      <w:p w:rsidR="008F46E8" w:rsidRDefault="008F46E8">
        <w:pPr>
          <w:pStyle w:val="Pieddepage"/>
          <w:jc w:val="right"/>
        </w:pPr>
        <w:r>
          <w:fldChar w:fldCharType="begin"/>
        </w:r>
        <w:r>
          <w:instrText>PAGE   \* MERGEFORMAT</w:instrText>
        </w:r>
        <w:r>
          <w:fldChar w:fldCharType="separate"/>
        </w:r>
        <w:r w:rsidR="00CD4547" w:rsidRPr="00CD4547">
          <w:rPr>
            <w:noProof/>
            <w:lang w:val="fr-FR"/>
          </w:rPr>
          <w:t>10</w:t>
        </w:r>
        <w:r>
          <w:fldChar w:fldCharType="end"/>
        </w:r>
      </w:p>
    </w:sdtContent>
  </w:sdt>
  <w:p w:rsidR="008F46E8" w:rsidRDefault="008F46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424" w:rsidRDefault="00907424" w:rsidP="00357D7E">
      <w:pPr>
        <w:spacing w:after="0" w:line="240" w:lineRule="auto"/>
      </w:pPr>
      <w:r>
        <w:separator/>
      </w:r>
    </w:p>
  </w:footnote>
  <w:footnote w:type="continuationSeparator" w:id="0">
    <w:p w:rsidR="00907424" w:rsidRDefault="00907424" w:rsidP="0035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6E8" w:rsidRDefault="008F46E8">
    <w:pPr>
      <w:pStyle w:val="En-tte"/>
    </w:pPr>
    <w:r>
      <w:rPr>
        <w:b/>
        <w:noProof/>
        <w:sz w:val="32"/>
        <w:szCs w:val="32"/>
        <w:lang w:val="fr-FR"/>
      </w:rPr>
      <w:drawing>
        <wp:anchor distT="0" distB="0" distL="114300" distR="114300" simplePos="0" relativeHeight="251659264" behindDoc="0" locked="0" layoutInCell="1" allowOverlap="1" wp14:anchorId="2E4FB098" wp14:editId="4236915C">
          <wp:simplePos x="0" y="0"/>
          <wp:positionH relativeFrom="column">
            <wp:posOffset>-161925</wp:posOffset>
          </wp:positionH>
          <wp:positionV relativeFrom="paragraph">
            <wp:posOffset>-372110</wp:posOffset>
          </wp:positionV>
          <wp:extent cx="2571750" cy="1028700"/>
          <wp:effectExtent l="19050" t="0" r="0" b="0"/>
          <wp:wrapNone/>
          <wp:docPr id="3" name="图片 1" descr="UniLaS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aSalle"/>
                  <pic:cNvPicPr>
                    <a:picLocks noChangeAspect="1" noChangeArrowheads="1"/>
                  </pic:cNvPicPr>
                </pic:nvPicPr>
                <pic:blipFill>
                  <a:blip r:embed="rId1" cstate="print"/>
                  <a:srcRect/>
                  <a:stretch>
                    <a:fillRect/>
                  </a:stretch>
                </pic:blipFill>
                <pic:spPr bwMode="auto">
                  <a:xfrm>
                    <a:off x="0" y="0"/>
                    <a:ext cx="2571750" cy="1028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434BF"/>
    <w:multiLevelType w:val="hybridMultilevel"/>
    <w:tmpl w:val="7906415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959EE"/>
    <w:multiLevelType w:val="hybridMultilevel"/>
    <w:tmpl w:val="8E142582"/>
    <w:lvl w:ilvl="0" w:tplc="FF6EBCFE">
      <w:start w:val="2017"/>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D8498B"/>
    <w:multiLevelType w:val="hybridMultilevel"/>
    <w:tmpl w:val="5E3A446C"/>
    <w:lvl w:ilvl="0" w:tplc="FF6EBCFE">
      <w:start w:val="2017"/>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5D"/>
    <w:rsid w:val="00012AED"/>
    <w:rsid w:val="00040439"/>
    <w:rsid w:val="00094273"/>
    <w:rsid w:val="001260A0"/>
    <w:rsid w:val="0014395D"/>
    <w:rsid w:val="001F4F20"/>
    <w:rsid w:val="00253D1F"/>
    <w:rsid w:val="00265DCD"/>
    <w:rsid w:val="002F08B4"/>
    <w:rsid w:val="00357D7E"/>
    <w:rsid w:val="00364373"/>
    <w:rsid w:val="00402A8B"/>
    <w:rsid w:val="0043635D"/>
    <w:rsid w:val="0048196D"/>
    <w:rsid w:val="00545933"/>
    <w:rsid w:val="005B308C"/>
    <w:rsid w:val="005F0179"/>
    <w:rsid w:val="0061101C"/>
    <w:rsid w:val="006A74AB"/>
    <w:rsid w:val="0087122B"/>
    <w:rsid w:val="008F46E8"/>
    <w:rsid w:val="00907424"/>
    <w:rsid w:val="0096216D"/>
    <w:rsid w:val="00A07059"/>
    <w:rsid w:val="00A07D2C"/>
    <w:rsid w:val="00A11542"/>
    <w:rsid w:val="00A42DBB"/>
    <w:rsid w:val="00B017D2"/>
    <w:rsid w:val="00B52411"/>
    <w:rsid w:val="00B6546D"/>
    <w:rsid w:val="00B931BD"/>
    <w:rsid w:val="00BD55EC"/>
    <w:rsid w:val="00BE5427"/>
    <w:rsid w:val="00C72D1F"/>
    <w:rsid w:val="00CD4547"/>
    <w:rsid w:val="00CF4238"/>
    <w:rsid w:val="00D163FC"/>
    <w:rsid w:val="00DC5252"/>
    <w:rsid w:val="00DD4F96"/>
    <w:rsid w:val="00E02BFA"/>
    <w:rsid w:val="00E35BB2"/>
    <w:rsid w:val="00EA5986"/>
    <w:rsid w:val="00EB3D6A"/>
    <w:rsid w:val="00F069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E87"/>
  <w15:chartTrackingRefBased/>
  <w15:docId w15:val="{32A60627-829F-40EE-BF6A-1EC78F14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0A0"/>
    <w:rPr>
      <w:rFonts w:ascii="Times New Roman" w:eastAsia="Times New Roman" w:hAnsi="Times New Roman" w:cs="Times New Roman"/>
      <w:sz w:val="20"/>
      <w:szCs w:val="20"/>
      <w:lang w:val="en-US" w:eastAsia="fr-FR"/>
    </w:rPr>
  </w:style>
  <w:style w:type="paragraph" w:styleId="Titre1">
    <w:name w:val="heading 1"/>
    <w:basedOn w:val="Normal"/>
    <w:next w:val="Normal"/>
    <w:link w:val="Titre1Car"/>
    <w:uiPriority w:val="9"/>
    <w:qFormat/>
    <w:rsid w:val="00545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26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45933"/>
    <w:rPr>
      <w:rFonts w:asciiTheme="majorHAnsi" w:eastAsiaTheme="majorEastAsia" w:hAnsiTheme="majorHAnsi" w:cstheme="majorBidi"/>
      <w:color w:val="2E74B5" w:themeColor="accent1" w:themeShade="BF"/>
      <w:sz w:val="32"/>
      <w:szCs w:val="32"/>
      <w:lang w:val="en-US" w:eastAsia="fr-FR"/>
    </w:rPr>
  </w:style>
  <w:style w:type="paragraph" w:styleId="En-ttedetabledesmatires">
    <w:name w:val="TOC Heading"/>
    <w:basedOn w:val="Titre1"/>
    <w:next w:val="Normal"/>
    <w:uiPriority w:val="39"/>
    <w:unhideWhenUsed/>
    <w:qFormat/>
    <w:rsid w:val="00545933"/>
    <w:pPr>
      <w:outlineLvl w:val="9"/>
    </w:pPr>
    <w:rPr>
      <w:lang w:val="fr-FR"/>
    </w:rPr>
  </w:style>
  <w:style w:type="paragraph" w:styleId="TM1">
    <w:name w:val="toc 1"/>
    <w:basedOn w:val="Normal"/>
    <w:next w:val="Normal"/>
    <w:autoRedefine/>
    <w:uiPriority w:val="39"/>
    <w:unhideWhenUsed/>
    <w:rsid w:val="00357D7E"/>
    <w:pPr>
      <w:spacing w:after="100"/>
    </w:pPr>
  </w:style>
  <w:style w:type="character" w:styleId="Lienhypertexte">
    <w:name w:val="Hyperlink"/>
    <w:basedOn w:val="Policepardfaut"/>
    <w:uiPriority w:val="99"/>
    <w:unhideWhenUsed/>
    <w:rsid w:val="00357D7E"/>
    <w:rPr>
      <w:color w:val="0563C1" w:themeColor="hyperlink"/>
      <w:u w:val="single"/>
    </w:rPr>
  </w:style>
  <w:style w:type="paragraph" w:styleId="En-tte">
    <w:name w:val="header"/>
    <w:basedOn w:val="Normal"/>
    <w:link w:val="En-tteCar"/>
    <w:unhideWhenUsed/>
    <w:rsid w:val="00357D7E"/>
    <w:pPr>
      <w:tabs>
        <w:tab w:val="center" w:pos="4536"/>
        <w:tab w:val="right" w:pos="9072"/>
      </w:tabs>
      <w:spacing w:after="0" w:line="240" w:lineRule="auto"/>
    </w:pPr>
  </w:style>
  <w:style w:type="character" w:customStyle="1" w:styleId="En-tteCar">
    <w:name w:val="En-tête Car"/>
    <w:basedOn w:val="Policepardfaut"/>
    <w:link w:val="En-tte"/>
    <w:rsid w:val="00357D7E"/>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unhideWhenUsed/>
    <w:rsid w:val="00357D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D7E"/>
    <w:rPr>
      <w:rFonts w:ascii="Times New Roman" w:eastAsia="Times New Roman" w:hAnsi="Times New Roman" w:cs="Times New Roman"/>
      <w:sz w:val="20"/>
      <w:szCs w:val="20"/>
      <w:lang w:val="en-US" w:eastAsia="fr-FR"/>
    </w:rPr>
  </w:style>
  <w:style w:type="paragraph" w:styleId="Paragraphedeliste">
    <w:name w:val="List Paragraph"/>
    <w:basedOn w:val="Normal"/>
    <w:uiPriority w:val="34"/>
    <w:qFormat/>
    <w:rsid w:val="00265DCD"/>
    <w:pPr>
      <w:spacing w:after="0" w:line="240" w:lineRule="auto"/>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6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37AC-E4E8-4595-B338-E022E8F8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7274</Words>
  <Characters>40012</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LaSalle - Esitpa</Company>
  <LinksUpToDate>false</LinksUpToDate>
  <CharactersWithSpaces>47192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Sébastian RIEDER</dc:creator>
  <cp:keywords/>
  <dc:description/>
  <cp:lastModifiedBy>Mélanie BEDOT</cp:lastModifiedBy>
  <cp:revision>2</cp:revision>
  <dcterms:created xsi:type="dcterms:W3CDTF">2020-04-24T07:40:00Z</dcterms:created>
  <dcterms:modified xsi:type="dcterms:W3CDTF">2020-04-24T07:40:00Z</dcterms:modified>
</cp:coreProperties>
</file>